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A" w:rsidRDefault="00377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F30EA" w:rsidRDefault="00377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ОГПОБУ «Технологический техникум»</w:t>
      </w:r>
    </w:p>
    <w:p w:rsidR="009F30EA" w:rsidRDefault="00377CC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2018/2019 учебном году</w:t>
      </w:r>
    </w:p>
    <w:p w:rsidR="009F30EA" w:rsidRDefault="00377CC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(по состоянию на 01.09.2018 г.)</w:t>
      </w:r>
    </w:p>
    <w:p w:rsidR="009F30EA" w:rsidRDefault="009F3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05" w:type="dxa"/>
        <w:tblLayout w:type="fixed"/>
        <w:tblLook w:val="04A0"/>
      </w:tblPr>
      <w:tblGrid>
        <w:gridCol w:w="659"/>
        <w:gridCol w:w="2905"/>
        <w:gridCol w:w="1276"/>
        <w:gridCol w:w="2241"/>
        <w:gridCol w:w="2950"/>
        <w:gridCol w:w="850"/>
        <w:gridCol w:w="1276"/>
        <w:gridCol w:w="1418"/>
        <w:gridCol w:w="1530"/>
      </w:tblGrid>
      <w:tr w:rsidR="0014240B" w:rsidTr="0014240B">
        <w:trPr>
          <w:trHeight w:val="330"/>
        </w:trPr>
        <w:tc>
          <w:tcPr>
            <w:tcW w:w="659" w:type="dxa"/>
            <w:vMerge w:val="restart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05" w:type="dxa"/>
            <w:vMerge w:val="restart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Укрупненная группа  профессий и направлений подготовки профессионального образования</w:t>
            </w:r>
          </w:p>
        </w:tc>
        <w:tc>
          <w:tcPr>
            <w:tcW w:w="3517" w:type="dxa"/>
            <w:gridSpan w:val="2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 и направления подготовки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обучения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источникам финансирования (за счет областного бюджета)</w:t>
            </w:r>
          </w:p>
        </w:tc>
        <w:tc>
          <w:tcPr>
            <w:tcW w:w="1530" w:type="dxa"/>
            <w:vMerge w:val="restart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Численность обучающихся по источникам финансирования (по договорам об оказании платных образовательных услуг)</w:t>
            </w:r>
          </w:p>
        </w:tc>
      </w:tr>
      <w:tr w:rsidR="0014240B" w:rsidTr="0014240B">
        <w:trPr>
          <w:trHeight w:val="1338"/>
        </w:trPr>
        <w:tc>
          <w:tcPr>
            <w:tcW w:w="659" w:type="dxa"/>
            <w:vMerge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2241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950" w:type="dxa"/>
            <w:vMerge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40B" w:rsidTr="0014240B">
        <w:tc>
          <w:tcPr>
            <w:tcW w:w="13575" w:type="dxa"/>
            <w:gridSpan w:val="8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Программы подготовки квалифицированных рабочих, служащих (на базе основного общего образования)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4240B" w:rsidTr="0014240B">
        <w:trPr>
          <w:trHeight w:val="555"/>
        </w:trPr>
        <w:tc>
          <w:tcPr>
            <w:tcW w:w="659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14240B" w:rsidRDefault="001424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29.00.00</w:t>
            </w:r>
          </w:p>
          <w:p w:rsidR="0014240B" w:rsidRDefault="001424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легкой промышленности</w:t>
            </w:r>
          </w:p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4240B" w:rsidRDefault="001424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29.01.07</w:t>
            </w:r>
          </w:p>
        </w:tc>
        <w:tc>
          <w:tcPr>
            <w:tcW w:w="2241" w:type="dxa"/>
            <w:shd w:val="clear" w:color="auto" w:fill="auto"/>
          </w:tcPr>
          <w:p w:rsidR="0014240B" w:rsidRDefault="001424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Портной</w:t>
            </w:r>
          </w:p>
        </w:tc>
        <w:tc>
          <w:tcPr>
            <w:tcW w:w="2950" w:type="dxa"/>
            <w:shd w:val="clear" w:color="auto" w:fill="auto"/>
          </w:tcPr>
          <w:p w:rsidR="0014240B" w:rsidRDefault="001424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Портной </w:t>
            </w:r>
          </w:p>
        </w:tc>
        <w:tc>
          <w:tcPr>
            <w:tcW w:w="850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года10 месяцев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40B" w:rsidTr="0014240B">
        <w:trPr>
          <w:trHeight w:val="70"/>
        </w:trPr>
        <w:tc>
          <w:tcPr>
            <w:tcW w:w="659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14240B" w:rsidRDefault="001424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39.00.00</w:t>
            </w:r>
          </w:p>
          <w:p w:rsidR="0014240B" w:rsidRDefault="001424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Социология и социальная работа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39.01.01</w:t>
            </w:r>
          </w:p>
        </w:tc>
        <w:tc>
          <w:tcPr>
            <w:tcW w:w="2241" w:type="dxa"/>
            <w:shd w:val="clear" w:color="auto" w:fill="auto"/>
          </w:tcPr>
          <w:p w:rsidR="0014240B" w:rsidRDefault="001424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  <w:tc>
          <w:tcPr>
            <w:tcW w:w="2950" w:type="dxa"/>
            <w:shd w:val="clear" w:color="auto" w:fill="auto"/>
          </w:tcPr>
          <w:p w:rsidR="0014240B" w:rsidRDefault="001424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  <w:tc>
          <w:tcPr>
            <w:tcW w:w="850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года10 месяцев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40B" w:rsidTr="0014240B">
        <w:tc>
          <w:tcPr>
            <w:tcW w:w="12157" w:type="dxa"/>
            <w:gridSpan w:val="7"/>
            <w:shd w:val="clear" w:color="auto" w:fill="auto"/>
          </w:tcPr>
          <w:p w:rsidR="0014240B" w:rsidRDefault="001424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4240B" w:rsidTr="0014240B">
        <w:tc>
          <w:tcPr>
            <w:tcW w:w="12157" w:type="dxa"/>
            <w:gridSpan w:val="7"/>
            <w:shd w:val="clear" w:color="auto" w:fill="auto"/>
          </w:tcPr>
          <w:p w:rsidR="0014240B" w:rsidRDefault="0014240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Программа профессионального обучения </w:t>
            </w:r>
            <w:r>
              <w:rPr>
                <w:rFonts w:ascii="Symbol" w:eastAsia="Symbol" w:hAnsi="Symbol" w:cs="Symbol"/>
                <w:b/>
                <w:i/>
                <w:sz w:val="18"/>
                <w:szCs w:val="18"/>
              </w:rPr>
              <w:t>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(на базе основного общего образования)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40B" w:rsidTr="0014240B">
        <w:tc>
          <w:tcPr>
            <w:tcW w:w="659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4240B" w:rsidRDefault="00142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15398</w:t>
            </w:r>
          </w:p>
        </w:tc>
        <w:tc>
          <w:tcPr>
            <w:tcW w:w="2241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2950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850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месяцев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40B" w:rsidTr="0014240B">
        <w:tc>
          <w:tcPr>
            <w:tcW w:w="659" w:type="dxa"/>
            <w:shd w:val="clear" w:color="auto" w:fill="auto"/>
          </w:tcPr>
          <w:p w:rsidR="0014240B" w:rsidRDefault="001424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4240B" w:rsidRDefault="00142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19601</w:t>
            </w:r>
          </w:p>
        </w:tc>
        <w:tc>
          <w:tcPr>
            <w:tcW w:w="2241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  <w:tc>
          <w:tcPr>
            <w:tcW w:w="2950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  <w:tc>
          <w:tcPr>
            <w:tcW w:w="850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месяцев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40B" w:rsidTr="0014240B">
        <w:tc>
          <w:tcPr>
            <w:tcW w:w="12157" w:type="dxa"/>
            <w:gridSpan w:val="7"/>
            <w:shd w:val="clear" w:color="auto" w:fill="auto"/>
          </w:tcPr>
          <w:p w:rsidR="0014240B" w:rsidRDefault="001424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240B" w:rsidTr="0014240B">
        <w:tc>
          <w:tcPr>
            <w:tcW w:w="13575" w:type="dxa"/>
            <w:gridSpan w:val="8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Программа подготовки специалистов с</w:t>
            </w:r>
            <w:r w:rsidR="00B75B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реднего звена (на базе основного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общего образования)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4240B" w:rsidTr="0014240B">
        <w:tc>
          <w:tcPr>
            <w:tcW w:w="659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19.00.00 </w:t>
            </w:r>
          </w:p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Промышленная экология и биотехника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19.02.10</w:t>
            </w:r>
          </w:p>
        </w:tc>
        <w:tc>
          <w:tcPr>
            <w:tcW w:w="2241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общественного питания</w:t>
            </w:r>
          </w:p>
        </w:tc>
        <w:tc>
          <w:tcPr>
            <w:tcW w:w="2950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Техник-технолог</w:t>
            </w:r>
          </w:p>
        </w:tc>
        <w:tc>
          <w:tcPr>
            <w:tcW w:w="850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10 месяцев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30" w:type="dxa"/>
          </w:tcPr>
          <w:p w:rsidR="0014240B" w:rsidRDefault="0014240B" w:rsidP="0036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240B" w:rsidTr="0014240B">
        <w:tc>
          <w:tcPr>
            <w:tcW w:w="659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14240B" w:rsidRDefault="0014240B" w:rsidP="009425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38.00.00</w:t>
            </w:r>
          </w:p>
          <w:p w:rsidR="0014240B" w:rsidRDefault="0014240B" w:rsidP="009425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управление </w:t>
            </w:r>
          </w:p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38.02.04</w:t>
            </w:r>
          </w:p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Коммерция (по отраслям)</w:t>
            </w:r>
          </w:p>
        </w:tc>
        <w:tc>
          <w:tcPr>
            <w:tcW w:w="2950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по продажам</w:t>
            </w:r>
          </w:p>
        </w:tc>
        <w:tc>
          <w:tcPr>
            <w:tcW w:w="850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2года 10 месяцев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30" w:type="dxa"/>
          </w:tcPr>
          <w:p w:rsidR="0014240B" w:rsidRDefault="0014240B" w:rsidP="0036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240B" w:rsidTr="0014240B">
        <w:tc>
          <w:tcPr>
            <w:tcW w:w="659" w:type="dxa"/>
            <w:shd w:val="clear" w:color="auto" w:fill="auto"/>
          </w:tcPr>
          <w:p w:rsidR="0014240B" w:rsidRDefault="00142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05" w:type="dxa"/>
            <w:shd w:val="clear" w:color="auto" w:fill="auto"/>
          </w:tcPr>
          <w:p w:rsidR="0014240B" w:rsidRDefault="0014240B" w:rsidP="009425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44.00.00</w:t>
            </w:r>
          </w:p>
          <w:p w:rsidR="0014240B" w:rsidRDefault="0014240B" w:rsidP="009425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педагогические науки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40B" w:rsidRDefault="0014240B" w:rsidP="003666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44.02.02</w:t>
            </w:r>
          </w:p>
        </w:tc>
        <w:tc>
          <w:tcPr>
            <w:tcW w:w="2241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2950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0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4240B" w:rsidRDefault="0014240B" w:rsidP="0036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года 10 месяцев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 w:rsidP="003666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30" w:type="dxa"/>
          </w:tcPr>
          <w:p w:rsidR="0014240B" w:rsidRDefault="0014240B" w:rsidP="0036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240B" w:rsidTr="0014240B">
        <w:tc>
          <w:tcPr>
            <w:tcW w:w="12157" w:type="dxa"/>
            <w:gridSpan w:val="7"/>
            <w:shd w:val="clear" w:color="auto" w:fill="auto"/>
          </w:tcPr>
          <w:p w:rsidR="0014240B" w:rsidRDefault="001424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4240B" w:rsidTr="0014240B">
        <w:trPr>
          <w:trHeight w:val="91"/>
        </w:trPr>
        <w:tc>
          <w:tcPr>
            <w:tcW w:w="12157" w:type="dxa"/>
            <w:gridSpan w:val="7"/>
            <w:shd w:val="clear" w:color="auto" w:fill="auto"/>
          </w:tcPr>
          <w:p w:rsidR="0014240B" w:rsidRDefault="001424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240B" w:rsidRDefault="001424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1530" w:type="dxa"/>
          </w:tcPr>
          <w:p w:rsidR="0014240B" w:rsidRDefault="0014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9F30EA" w:rsidRDefault="00377CCB">
      <w:r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Symbol" w:eastAsia="Symbol" w:hAnsi="Symbol" w:cs="Symbol"/>
          <w:sz w:val="24"/>
          <w:szCs w:val="24"/>
        </w:rPr>
        <w:t></w:t>
      </w:r>
      <w:r>
        <w:rPr>
          <w:rFonts w:ascii="Times New Roman" w:hAnsi="Times New Roman" w:cs="Times New Roman"/>
          <w:sz w:val="24"/>
          <w:szCs w:val="24"/>
        </w:rPr>
        <w:t xml:space="preserve"> обозначены программы обучения, доступные также лицам с ограниченными возможностями </w:t>
      </w:r>
      <w:r w:rsidR="009817BC">
        <w:rPr>
          <w:rFonts w:ascii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</w:rPr>
        <w:t>(ОВЗ)</w:t>
      </w:r>
    </w:p>
    <w:sectPr w:rsidR="009F30EA" w:rsidSect="009F30E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30EA"/>
    <w:rsid w:val="0014240B"/>
    <w:rsid w:val="00312386"/>
    <w:rsid w:val="00377CCB"/>
    <w:rsid w:val="009425A0"/>
    <w:rsid w:val="009817BC"/>
    <w:rsid w:val="009F30EA"/>
    <w:rsid w:val="00B75BEC"/>
    <w:rsid w:val="00D839E3"/>
    <w:rsid w:val="00E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F30EA"/>
    <w:pPr>
      <w:keepNext/>
      <w:spacing w:before="240" w:after="120"/>
    </w:pPr>
    <w:rPr>
      <w:rFonts w:ascii="Liberation Serif" w:eastAsia="Tahoma" w:hAnsi="Liberation Serif" w:cs="Noto Sans Devanagari"/>
      <w:sz w:val="28"/>
      <w:szCs w:val="28"/>
    </w:rPr>
  </w:style>
  <w:style w:type="paragraph" w:styleId="a4">
    <w:name w:val="Body Text"/>
    <w:basedOn w:val="a"/>
    <w:rsid w:val="009F30EA"/>
    <w:pPr>
      <w:spacing w:after="140"/>
    </w:pPr>
  </w:style>
  <w:style w:type="paragraph" w:styleId="a5">
    <w:name w:val="List"/>
    <w:basedOn w:val="a4"/>
    <w:rsid w:val="009F30EA"/>
    <w:rPr>
      <w:rFonts w:cs="Noto Sans Devanagari"/>
    </w:rPr>
  </w:style>
  <w:style w:type="paragraph" w:customStyle="1" w:styleId="Caption">
    <w:name w:val="Caption"/>
    <w:basedOn w:val="a"/>
    <w:qFormat/>
    <w:rsid w:val="009F30E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9F30EA"/>
    <w:pPr>
      <w:suppressLineNumbers/>
    </w:pPr>
    <w:rPr>
      <w:rFonts w:cs="Noto Sans Devanagari"/>
    </w:rPr>
  </w:style>
  <w:style w:type="table" w:styleId="a7">
    <w:name w:val="Table Grid"/>
    <w:basedOn w:val="a1"/>
    <w:uiPriority w:val="59"/>
    <w:rsid w:val="001D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940A-7DD3-4B87-85F9-5C4D5FEA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dc:description/>
  <cp:lastModifiedBy>Metod</cp:lastModifiedBy>
  <cp:revision>27</cp:revision>
  <dcterms:created xsi:type="dcterms:W3CDTF">2016-02-08T10:32:00Z</dcterms:created>
  <dcterms:modified xsi:type="dcterms:W3CDTF">2019-01-14T06:36:00Z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