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5" w:rsidRPr="00926405" w:rsidRDefault="00926405" w:rsidP="006437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6405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Материально-</w:t>
      </w:r>
      <w:r w:rsidR="00AB4FA3">
        <w:rPr>
          <w:rFonts w:ascii="Times New Roman" w:eastAsia="Times New Roman" w:hAnsi="Times New Roman" w:cs="Times New Roman"/>
          <w:b/>
          <w:bCs/>
          <w:sz w:val="36"/>
          <w:szCs w:val="36"/>
        </w:rPr>
        <w:t>техническое обеспечение  образовательной деятельности</w:t>
      </w:r>
    </w:p>
    <w:p w:rsidR="000C7692" w:rsidRPr="000C7692" w:rsidRDefault="00E1701D" w:rsidP="00FC6D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Областное государственное профессиональное образовательное</w:t>
      </w:r>
      <w:r w:rsidR="000C7692" w:rsidRPr="000C76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бюджетное учреждение </w:t>
      </w:r>
      <w:r w:rsidR="000C7692" w:rsidRPr="000C7692">
        <w:rPr>
          <w:rFonts w:ascii="Times New Roman" w:hAnsi="Times New Roman" w:cs="Times New Roman"/>
          <w:bCs/>
          <w:iCs/>
          <w:sz w:val="28"/>
          <w:szCs w:val="28"/>
        </w:rPr>
        <w:t xml:space="preserve">«Технологический техникум» </w:t>
      </w:r>
      <w:r w:rsidR="000C7692" w:rsidRPr="000C7692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692" w:rsidRPr="000C7692">
        <w:rPr>
          <w:rFonts w:ascii="Times New Roman" w:hAnsi="Times New Roman" w:cs="Times New Roman"/>
          <w:sz w:val="28"/>
          <w:szCs w:val="28"/>
        </w:rPr>
        <w:t xml:space="preserve"> по адресу ул. Набережная, 12, состоит из здания учебного корпуса и корпуса общежития. </w:t>
      </w:r>
      <w:r w:rsidR="000C7692" w:rsidRPr="000C7692">
        <w:rPr>
          <w:rFonts w:ascii="Times New Roman" w:hAnsi="Times New Roman" w:cs="Times New Roman"/>
          <w:bCs/>
          <w:sz w:val="28"/>
          <w:szCs w:val="28"/>
        </w:rPr>
        <w:t xml:space="preserve">Среднегодовое количество проживающих в общежитии – 360 человек. </w:t>
      </w:r>
    </w:p>
    <w:p w:rsidR="000C7692" w:rsidRPr="000C7692" w:rsidRDefault="000C7692" w:rsidP="00FC6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>Техникум расширяет перечень профессий и специальностей базового уровня подготовки и в настоящее время осуществляет подготовку по 11 профессиям и 2 специальностям.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 xml:space="preserve">Учебная и производственная практики обучающихся по образовательным программам среднего профессионального образования и программам профессионального обучения организованы в мастерских техникума и на предприятиях города. В техникуме оборудованы: 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- 6 мастерских швейного производства;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мастерская вязально-трикотажного производства;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мастерская обувного производства;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мастерская хлебобулочных изделий;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мастерская продовольственных товаров;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мастерская непродовольственных товаров;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лаборатория технологии приготовления пищи;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лаборатория технологии швейного производства;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лаборатория парикмахерских услуг;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тренажерный зал барменов;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>- раскройный участок.</w:t>
      </w:r>
    </w:p>
    <w:p w:rsidR="000C7692" w:rsidRPr="000C7692" w:rsidRDefault="000C7692" w:rsidP="00FC6D95">
      <w:pPr>
        <w:pStyle w:val="a3"/>
        <w:ind w:firstLine="709"/>
        <w:contextualSpacing/>
        <w:rPr>
          <w:sz w:val="28"/>
        </w:rPr>
      </w:pPr>
      <w:r w:rsidRPr="000C7692">
        <w:rPr>
          <w:sz w:val="28"/>
        </w:rPr>
        <w:t xml:space="preserve">Все мастерские и лаборатории оснащены мебелью, инвентарем и оборудованием для проведения учебных практик и лабораторно-практических занятий. </w:t>
      </w:r>
    </w:p>
    <w:p w:rsidR="000C7692" w:rsidRPr="000C7692" w:rsidRDefault="000C7692" w:rsidP="00FC6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>В таблице приведены данные по характеристике площадей, используемых в образовательном процессе.</w:t>
      </w:r>
    </w:p>
    <w:p w:rsidR="000C7692" w:rsidRPr="000C7692" w:rsidRDefault="000C7692" w:rsidP="000C7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985"/>
        <w:gridCol w:w="1417"/>
        <w:gridCol w:w="1560"/>
      </w:tblGrid>
      <w:tr w:rsidR="000C7692" w:rsidRPr="000C7692" w:rsidTr="001E62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92" w:rsidRPr="000C7692" w:rsidRDefault="000C7692" w:rsidP="00F5329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92" w:rsidRPr="000C7692" w:rsidRDefault="000C7692" w:rsidP="00F5329D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0C7692" w:rsidRPr="000C7692" w:rsidTr="001E6227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Учебный корпус</w:t>
            </w:r>
          </w:p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6976,9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0C7692" w:rsidRPr="000C7692" w:rsidTr="001E622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0C7692" w:rsidRPr="000C7692" w:rsidTr="001E622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C7692" w:rsidRPr="000C7692" w:rsidTr="001E622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Тренажерный зал по профессии «Официант, бармен»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7692" w:rsidRPr="000C7692" w:rsidTr="001E6227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7692" w:rsidRPr="000C7692" w:rsidTr="001E6227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Книгохранилище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540,5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Склады учебных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Хозяйственная и производственная кладовые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Бойлерные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Кухня и подсобные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231,3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Административные кабинеты (директор, заместители, методист, учительская, бухгалтерия, касса, круглосуточная вахта)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518,7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7692" w:rsidRPr="000C7692" w:rsidTr="001E622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Прочие помещения: коридоры, рекреации, раздевалка, туалеты, хозяйственные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92">
              <w:rPr>
                <w:rFonts w:ascii="Times New Roman" w:hAnsi="Times New Roman" w:cs="Times New Roman"/>
                <w:sz w:val="28"/>
                <w:szCs w:val="28"/>
              </w:rPr>
              <w:t>3682,1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2" w:rsidRPr="000C7692" w:rsidRDefault="000C7692" w:rsidP="00F5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92" w:rsidRPr="000C7692" w:rsidRDefault="000C7692" w:rsidP="000C76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692" w:rsidRPr="000C7692" w:rsidRDefault="000C7692" w:rsidP="00E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техникума позволяет вести подготовку квалифицированных рабочих и специалистов по заявленным профессиям и специальностям и уровням образования. </w:t>
      </w:r>
    </w:p>
    <w:p w:rsidR="000C7692" w:rsidRPr="000C7692" w:rsidRDefault="000C7692" w:rsidP="00E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 xml:space="preserve">Принципиально важным является </w:t>
      </w:r>
      <w:r w:rsidRPr="000C7692">
        <w:rPr>
          <w:rFonts w:ascii="Times New Roman" w:hAnsi="Times New Roman" w:cs="Times New Roman"/>
          <w:iCs/>
          <w:sz w:val="28"/>
          <w:szCs w:val="28"/>
        </w:rPr>
        <w:t>качество информационно-технического обеспечения образовательного процесса.</w:t>
      </w:r>
      <w:r w:rsidRPr="000C76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7692">
        <w:rPr>
          <w:rFonts w:ascii="Times New Roman" w:hAnsi="Times New Roman" w:cs="Times New Roman"/>
          <w:sz w:val="28"/>
          <w:szCs w:val="28"/>
        </w:rPr>
        <w:t xml:space="preserve">В учебном корпусе </w:t>
      </w:r>
      <w:r w:rsidRPr="000C7692">
        <w:rPr>
          <w:rFonts w:ascii="Times New Roman" w:hAnsi="Times New Roman" w:cs="Times New Roman"/>
          <w:sz w:val="28"/>
          <w:szCs w:val="28"/>
        </w:rPr>
        <w:lastRenderedPageBreak/>
        <w:t>установлена локальная сеть, учебные кабинеты и мастерские оснащены компьютерным оборудованием, имеется компьютерный класс на 10 посадочных мест.</w:t>
      </w:r>
      <w:r w:rsidRPr="000C76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C7692" w:rsidRPr="000C7692" w:rsidRDefault="000C7692" w:rsidP="00E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>Все кабинеты соответствуют современным требованиям.</w:t>
      </w:r>
    </w:p>
    <w:p w:rsidR="000C7692" w:rsidRPr="000C7692" w:rsidRDefault="000C7692" w:rsidP="00E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 xml:space="preserve">В техникуме оборудован </w:t>
      </w:r>
      <w:r w:rsidRPr="000C7692">
        <w:rPr>
          <w:rFonts w:ascii="Times New Roman" w:hAnsi="Times New Roman" w:cs="Times New Roman"/>
          <w:bCs/>
          <w:sz w:val="28"/>
          <w:szCs w:val="28"/>
        </w:rPr>
        <w:t>актовый зал, оснащенный компьютерной и проекционной техникой и звуковой аппаратурой, работает кружок «Театр моды», кружки художественной самодеятельности и спортивные секции.</w:t>
      </w:r>
    </w:p>
    <w:p w:rsidR="000C7692" w:rsidRPr="000C7692" w:rsidRDefault="000C7692" w:rsidP="00E170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692">
        <w:rPr>
          <w:rFonts w:ascii="Times New Roman" w:hAnsi="Times New Roman" w:cs="Times New Roman"/>
          <w:sz w:val="28"/>
          <w:szCs w:val="28"/>
        </w:rPr>
        <w:t>Санитарно-бытовые условия кабинетов, мастерских, лабораторий, помещений общежития техникума соответствуют нормативным санитарным требованиям и способствуют качественной реализации образовательного процесса.</w:t>
      </w:r>
    </w:p>
    <w:p w:rsidR="00916EB9" w:rsidRDefault="00916EB9" w:rsidP="00E1701D">
      <w:pPr>
        <w:spacing w:after="0" w:line="240" w:lineRule="auto"/>
        <w:contextualSpacing/>
      </w:pPr>
    </w:p>
    <w:sectPr w:rsidR="00916EB9" w:rsidSect="008C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68E"/>
    <w:multiLevelType w:val="multilevel"/>
    <w:tmpl w:val="953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33C2F"/>
    <w:multiLevelType w:val="multilevel"/>
    <w:tmpl w:val="4EA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6096A"/>
    <w:multiLevelType w:val="multilevel"/>
    <w:tmpl w:val="A8B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692"/>
    <w:rsid w:val="000651E8"/>
    <w:rsid w:val="000C7692"/>
    <w:rsid w:val="00177EB5"/>
    <w:rsid w:val="001E6227"/>
    <w:rsid w:val="00200F61"/>
    <w:rsid w:val="002305C2"/>
    <w:rsid w:val="00552B6E"/>
    <w:rsid w:val="0064376A"/>
    <w:rsid w:val="008C4AA6"/>
    <w:rsid w:val="00916EB9"/>
    <w:rsid w:val="00926405"/>
    <w:rsid w:val="00AB4FA3"/>
    <w:rsid w:val="00E1701D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6"/>
  </w:style>
  <w:style w:type="paragraph" w:styleId="2">
    <w:name w:val="heading 2"/>
    <w:basedOn w:val="a"/>
    <w:link w:val="20"/>
    <w:uiPriority w:val="9"/>
    <w:qFormat/>
    <w:rsid w:val="00926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6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0C769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264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64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264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4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6405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2015-05-07T04:04:00Z</dcterms:created>
  <dcterms:modified xsi:type="dcterms:W3CDTF">2015-05-18T03:19:00Z</dcterms:modified>
</cp:coreProperties>
</file>