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6C8" w:rsidRPr="006D34C5" w:rsidRDefault="00F236C8" w:rsidP="00F236C8">
      <w:pPr>
        <w:spacing w:after="0"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Комитет образования Еврейской автономной области</w:t>
      </w:r>
    </w:p>
    <w:p w:rsidR="00F236C8" w:rsidRDefault="00F236C8" w:rsidP="00F236C8">
      <w:pPr>
        <w:spacing w:after="0"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 xml:space="preserve">областное государственное </w:t>
      </w:r>
      <w:r>
        <w:rPr>
          <w:rFonts w:ascii="Times New Roman" w:hAnsi="Times New Roman"/>
          <w:bCs/>
          <w:kern w:val="36"/>
          <w:sz w:val="28"/>
          <w:szCs w:val="28"/>
          <w:lang w:eastAsia="ru-RU"/>
        </w:rPr>
        <w:t xml:space="preserve">профессиональное </w:t>
      </w:r>
    </w:p>
    <w:p w:rsidR="00F236C8" w:rsidRDefault="00F236C8" w:rsidP="00F236C8">
      <w:pPr>
        <w:spacing w:after="0"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 xml:space="preserve">образовательное бюджетное учреждение </w:t>
      </w:r>
    </w:p>
    <w:p w:rsidR="00F236C8" w:rsidRPr="006D34C5" w:rsidRDefault="00F236C8" w:rsidP="00F236C8">
      <w:pPr>
        <w:spacing w:after="0"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 xml:space="preserve"> «</w:t>
      </w:r>
      <w:r>
        <w:rPr>
          <w:rFonts w:ascii="Times New Roman" w:hAnsi="Times New Roman"/>
          <w:bCs/>
          <w:kern w:val="36"/>
          <w:sz w:val="28"/>
          <w:szCs w:val="28"/>
          <w:lang w:eastAsia="ru-RU"/>
        </w:rPr>
        <w:t>Технологический техникум</w:t>
      </w:r>
      <w:r w:rsidRPr="006D34C5">
        <w:rPr>
          <w:rFonts w:ascii="Times New Roman" w:hAnsi="Times New Roman"/>
          <w:bCs/>
          <w:kern w:val="36"/>
          <w:sz w:val="28"/>
          <w:szCs w:val="28"/>
          <w:lang w:eastAsia="ru-RU"/>
        </w:rPr>
        <w:t>»</w:t>
      </w:r>
    </w:p>
    <w:p w:rsidR="00E06DCA" w:rsidRDefault="00E06DCA" w:rsidP="00E06DCA"/>
    <w:p w:rsidR="00E06DCA" w:rsidRDefault="00E06DCA" w:rsidP="00E06DCA"/>
    <w:p w:rsidR="00E06DCA" w:rsidRDefault="00E06DCA" w:rsidP="00E06DCA"/>
    <w:p w:rsidR="00E06DCA" w:rsidRDefault="00E06DCA" w:rsidP="00E06DCA">
      <w:pPr>
        <w:jc w:val="center"/>
        <w:rPr>
          <w:rFonts w:ascii="Times New Roman" w:hAnsi="Times New Roman"/>
          <w:sz w:val="28"/>
          <w:szCs w:val="28"/>
        </w:rPr>
      </w:pPr>
    </w:p>
    <w:p w:rsidR="00E06DCA" w:rsidRDefault="00E06DCA" w:rsidP="00E06DCA">
      <w:pPr>
        <w:jc w:val="center"/>
        <w:rPr>
          <w:rFonts w:ascii="Times New Roman" w:hAnsi="Times New Roman"/>
          <w:sz w:val="28"/>
          <w:szCs w:val="28"/>
        </w:rPr>
      </w:pPr>
    </w:p>
    <w:p w:rsidR="00E06DCA" w:rsidRDefault="00E06DCA" w:rsidP="00E06DCA">
      <w:pPr>
        <w:jc w:val="center"/>
        <w:rPr>
          <w:rFonts w:ascii="Times New Roman" w:hAnsi="Times New Roman"/>
          <w:sz w:val="28"/>
          <w:szCs w:val="28"/>
        </w:rPr>
      </w:pPr>
    </w:p>
    <w:p w:rsidR="00E06DCA" w:rsidRDefault="00E06DCA" w:rsidP="00E06DCA">
      <w:pPr>
        <w:jc w:val="center"/>
        <w:rPr>
          <w:rFonts w:ascii="Times New Roman" w:hAnsi="Times New Roman"/>
          <w:sz w:val="28"/>
          <w:szCs w:val="28"/>
        </w:rPr>
      </w:pPr>
    </w:p>
    <w:p w:rsidR="00F236C8" w:rsidRDefault="00F236C8" w:rsidP="00E06DCA">
      <w:pPr>
        <w:jc w:val="center"/>
        <w:rPr>
          <w:rFonts w:ascii="Times New Roman" w:hAnsi="Times New Roman"/>
          <w:sz w:val="28"/>
          <w:szCs w:val="28"/>
        </w:rPr>
      </w:pPr>
    </w:p>
    <w:p w:rsidR="00F236C8" w:rsidRPr="003234C4" w:rsidRDefault="00F236C8" w:rsidP="00F236C8">
      <w:pPr>
        <w:spacing w:after="0" w:line="240" w:lineRule="auto"/>
        <w:jc w:val="center"/>
        <w:rPr>
          <w:rFonts w:ascii="Times New Roman" w:hAnsi="Times New Roman"/>
          <w:b/>
          <w:sz w:val="40"/>
          <w:szCs w:val="40"/>
        </w:rPr>
      </w:pPr>
      <w:r w:rsidRPr="003234C4">
        <w:rPr>
          <w:rFonts w:ascii="Times New Roman" w:hAnsi="Times New Roman"/>
          <w:b/>
          <w:sz w:val="40"/>
          <w:szCs w:val="40"/>
        </w:rPr>
        <w:t>Сборник заданий</w:t>
      </w:r>
    </w:p>
    <w:p w:rsidR="00F236C8" w:rsidRDefault="00F236C8" w:rsidP="00F236C8">
      <w:pPr>
        <w:spacing w:after="0" w:line="240" w:lineRule="auto"/>
        <w:jc w:val="center"/>
        <w:rPr>
          <w:rFonts w:ascii="Times New Roman" w:hAnsi="Times New Roman"/>
          <w:b/>
          <w:sz w:val="28"/>
          <w:szCs w:val="28"/>
        </w:rPr>
      </w:pPr>
      <w:r w:rsidRPr="003D52E2">
        <w:rPr>
          <w:rFonts w:ascii="Times New Roman" w:hAnsi="Times New Roman"/>
          <w:b/>
          <w:sz w:val="28"/>
          <w:szCs w:val="28"/>
        </w:rPr>
        <w:t xml:space="preserve">для самостоятельной работы </w:t>
      </w:r>
      <w:proofErr w:type="gramStart"/>
      <w:r w:rsidRPr="003D52E2">
        <w:rPr>
          <w:rFonts w:ascii="Times New Roman" w:hAnsi="Times New Roman"/>
          <w:b/>
          <w:sz w:val="28"/>
          <w:szCs w:val="28"/>
        </w:rPr>
        <w:t>обуч</w:t>
      </w:r>
      <w:r>
        <w:rPr>
          <w:rFonts w:ascii="Times New Roman" w:hAnsi="Times New Roman"/>
          <w:b/>
          <w:sz w:val="28"/>
          <w:szCs w:val="28"/>
        </w:rPr>
        <w:t>а</w:t>
      </w:r>
      <w:r w:rsidRPr="003D52E2">
        <w:rPr>
          <w:rFonts w:ascii="Times New Roman" w:hAnsi="Times New Roman"/>
          <w:b/>
          <w:sz w:val="28"/>
          <w:szCs w:val="28"/>
        </w:rPr>
        <w:t>ющихся</w:t>
      </w:r>
      <w:proofErr w:type="gramEnd"/>
      <w:r>
        <w:rPr>
          <w:rFonts w:ascii="Times New Roman" w:hAnsi="Times New Roman"/>
          <w:b/>
          <w:sz w:val="28"/>
          <w:szCs w:val="28"/>
        </w:rPr>
        <w:t xml:space="preserve"> </w:t>
      </w:r>
    </w:p>
    <w:p w:rsidR="00E06DCA" w:rsidRPr="003D52E2" w:rsidRDefault="00F236C8" w:rsidP="00F236C8">
      <w:pPr>
        <w:jc w:val="center"/>
        <w:rPr>
          <w:rFonts w:ascii="Times New Roman" w:hAnsi="Times New Roman"/>
          <w:b/>
          <w:sz w:val="28"/>
          <w:szCs w:val="28"/>
        </w:rPr>
      </w:pPr>
      <w:r>
        <w:rPr>
          <w:rFonts w:ascii="Times New Roman" w:hAnsi="Times New Roman"/>
          <w:b/>
          <w:sz w:val="28"/>
          <w:szCs w:val="28"/>
        </w:rPr>
        <w:t>(</w:t>
      </w:r>
      <w:proofErr w:type="gramStart"/>
      <w:r>
        <w:rPr>
          <w:rFonts w:ascii="Times New Roman" w:hAnsi="Times New Roman"/>
          <w:b/>
          <w:sz w:val="28"/>
          <w:szCs w:val="28"/>
        </w:rPr>
        <w:t>аудиторная</w:t>
      </w:r>
      <w:proofErr w:type="gramEnd"/>
      <w:r>
        <w:rPr>
          <w:rFonts w:ascii="Times New Roman" w:hAnsi="Times New Roman"/>
          <w:b/>
          <w:sz w:val="28"/>
          <w:szCs w:val="28"/>
        </w:rPr>
        <w:t xml:space="preserve">, внеаудиторная) по учебной дисциплине </w:t>
      </w:r>
      <w:r w:rsidR="00D901D2">
        <w:rPr>
          <w:rFonts w:ascii="Times New Roman" w:hAnsi="Times New Roman"/>
          <w:b/>
          <w:sz w:val="28"/>
          <w:szCs w:val="28"/>
        </w:rPr>
        <w:t>«Право»</w:t>
      </w:r>
    </w:p>
    <w:p w:rsidR="00E06DCA" w:rsidRPr="003D52E2" w:rsidRDefault="00E06DCA" w:rsidP="00E06DCA">
      <w:pPr>
        <w:jc w:val="center"/>
        <w:rPr>
          <w:b/>
        </w:rPr>
      </w:pPr>
    </w:p>
    <w:p w:rsidR="00E06DCA" w:rsidRDefault="00E06DCA" w:rsidP="00E06DCA"/>
    <w:p w:rsidR="00E06DCA" w:rsidRDefault="00E06DCA" w:rsidP="00E06DCA"/>
    <w:p w:rsidR="00E06DCA" w:rsidRDefault="00E06DCA" w:rsidP="00E06DCA"/>
    <w:p w:rsidR="00E06DCA" w:rsidRDefault="00E06DCA" w:rsidP="00E06DCA"/>
    <w:p w:rsidR="00E06DCA" w:rsidRDefault="00E06DCA" w:rsidP="00E06DCA"/>
    <w:p w:rsidR="00E06DCA" w:rsidRDefault="00E06DCA" w:rsidP="00E06DCA"/>
    <w:p w:rsidR="00E06DCA" w:rsidRDefault="00E06DCA" w:rsidP="00E06DCA"/>
    <w:p w:rsidR="00E06DCA" w:rsidRDefault="00E06DCA" w:rsidP="00E06DCA"/>
    <w:p w:rsidR="00E06DCA" w:rsidRDefault="00E06DCA" w:rsidP="00E06DCA"/>
    <w:p w:rsidR="00E06DCA" w:rsidRDefault="00E06DCA" w:rsidP="00E06DCA">
      <w:pPr>
        <w:jc w:val="center"/>
        <w:rPr>
          <w:rFonts w:ascii="Times New Roman" w:hAnsi="Times New Roman"/>
          <w:sz w:val="28"/>
          <w:szCs w:val="28"/>
        </w:rPr>
      </w:pPr>
    </w:p>
    <w:p w:rsidR="00D901D2" w:rsidRDefault="00D901D2" w:rsidP="00E06DCA">
      <w:pPr>
        <w:jc w:val="center"/>
        <w:rPr>
          <w:rFonts w:ascii="Times New Roman" w:hAnsi="Times New Roman"/>
          <w:sz w:val="28"/>
          <w:szCs w:val="28"/>
        </w:rPr>
      </w:pPr>
    </w:p>
    <w:p w:rsidR="00F236C8" w:rsidRDefault="00F236C8" w:rsidP="00E06DCA">
      <w:pPr>
        <w:jc w:val="center"/>
        <w:rPr>
          <w:rFonts w:ascii="Times New Roman" w:hAnsi="Times New Roman"/>
          <w:sz w:val="28"/>
          <w:szCs w:val="28"/>
        </w:rPr>
      </w:pPr>
    </w:p>
    <w:p w:rsidR="00E06DCA" w:rsidRPr="003D52E2" w:rsidRDefault="00E06DCA" w:rsidP="00E06DCA">
      <w:pPr>
        <w:jc w:val="center"/>
        <w:rPr>
          <w:rFonts w:ascii="Times New Roman" w:hAnsi="Times New Roman"/>
          <w:sz w:val="28"/>
          <w:szCs w:val="28"/>
        </w:rPr>
      </w:pPr>
      <w:r w:rsidRPr="003D52E2">
        <w:rPr>
          <w:rFonts w:ascii="Times New Roman" w:hAnsi="Times New Roman"/>
          <w:sz w:val="28"/>
          <w:szCs w:val="28"/>
        </w:rPr>
        <w:t>Биробиджан</w:t>
      </w:r>
    </w:p>
    <w:p w:rsidR="00E06DCA" w:rsidRPr="003D52E2" w:rsidRDefault="00E06DCA" w:rsidP="00E06DCA">
      <w:pPr>
        <w:jc w:val="center"/>
        <w:rPr>
          <w:rFonts w:ascii="Times New Roman" w:hAnsi="Times New Roman"/>
          <w:sz w:val="28"/>
          <w:szCs w:val="28"/>
        </w:rPr>
      </w:pPr>
      <w:r w:rsidRPr="003D52E2">
        <w:rPr>
          <w:rFonts w:ascii="Times New Roman" w:hAnsi="Times New Roman"/>
          <w:sz w:val="28"/>
          <w:szCs w:val="28"/>
        </w:rPr>
        <w:t>2014</w:t>
      </w:r>
    </w:p>
    <w:p w:rsidR="00E06DCA" w:rsidRPr="00800FEE" w:rsidRDefault="00E06DCA" w:rsidP="00E06DCA">
      <w:pPr>
        <w:rPr>
          <w:rFonts w:ascii="Times New Roman" w:hAnsi="Times New Roman"/>
          <w:sz w:val="28"/>
          <w:szCs w:val="28"/>
        </w:rPr>
      </w:pPr>
      <w:r w:rsidRPr="00800FEE">
        <w:rPr>
          <w:rFonts w:ascii="Times New Roman" w:hAnsi="Times New Roman"/>
          <w:sz w:val="28"/>
          <w:szCs w:val="28"/>
        </w:rPr>
        <w:lastRenderedPageBreak/>
        <w:t>Организация – разработчик:</w:t>
      </w:r>
    </w:p>
    <w:p w:rsidR="00F236C8" w:rsidRPr="009D3D00" w:rsidRDefault="00F236C8" w:rsidP="00F236C8">
      <w:pPr>
        <w:spacing w:after="0" w:line="240" w:lineRule="auto"/>
        <w:jc w:val="both"/>
        <w:outlineLvl w:val="0"/>
        <w:rPr>
          <w:rFonts w:ascii="Times New Roman" w:hAnsi="Times New Roman"/>
          <w:bCs/>
          <w:i/>
          <w:kern w:val="36"/>
          <w:sz w:val="28"/>
          <w:szCs w:val="28"/>
          <w:lang w:eastAsia="ru-RU"/>
        </w:rPr>
      </w:pPr>
      <w:r w:rsidRPr="009D3D00">
        <w:rPr>
          <w:rFonts w:ascii="Times New Roman" w:hAnsi="Times New Roman"/>
          <w:bCs/>
          <w:i/>
          <w:kern w:val="36"/>
          <w:sz w:val="28"/>
          <w:szCs w:val="28"/>
          <w:lang w:eastAsia="ru-RU"/>
        </w:rPr>
        <w:t>областное государственное профессиональное образовательное бюджетное учреждение  «Технологический техникум»</w:t>
      </w:r>
    </w:p>
    <w:p w:rsidR="00F236C8" w:rsidRPr="00800FEE" w:rsidRDefault="00F236C8" w:rsidP="00F236C8">
      <w:pPr>
        <w:rPr>
          <w:rFonts w:ascii="Times New Roman" w:hAnsi="Times New Roman"/>
          <w:sz w:val="28"/>
          <w:szCs w:val="28"/>
        </w:rPr>
      </w:pPr>
    </w:p>
    <w:p w:rsidR="00F236C8" w:rsidRPr="00800FEE" w:rsidRDefault="00F236C8" w:rsidP="00F236C8">
      <w:pPr>
        <w:rPr>
          <w:rFonts w:ascii="Times New Roman" w:hAnsi="Times New Roman"/>
          <w:sz w:val="28"/>
          <w:szCs w:val="28"/>
        </w:rPr>
      </w:pPr>
      <w:r w:rsidRPr="00800FEE">
        <w:rPr>
          <w:rFonts w:ascii="Times New Roman" w:hAnsi="Times New Roman"/>
          <w:sz w:val="28"/>
          <w:szCs w:val="28"/>
        </w:rPr>
        <w:t>Разработчик:</w:t>
      </w:r>
    </w:p>
    <w:p w:rsidR="00F236C8" w:rsidRPr="00800FEE" w:rsidRDefault="00F236C8" w:rsidP="00F236C8">
      <w:pPr>
        <w:rPr>
          <w:rFonts w:ascii="Times New Roman" w:hAnsi="Times New Roman"/>
          <w:i/>
          <w:sz w:val="28"/>
          <w:szCs w:val="28"/>
        </w:rPr>
      </w:pPr>
      <w:proofErr w:type="spellStart"/>
      <w:r w:rsidRPr="00800FEE">
        <w:rPr>
          <w:rFonts w:ascii="Times New Roman" w:hAnsi="Times New Roman"/>
          <w:i/>
          <w:sz w:val="28"/>
          <w:szCs w:val="28"/>
        </w:rPr>
        <w:t>Тарасевич</w:t>
      </w:r>
      <w:proofErr w:type="spellEnd"/>
      <w:r w:rsidRPr="00800FEE">
        <w:rPr>
          <w:rFonts w:ascii="Times New Roman" w:hAnsi="Times New Roman"/>
          <w:i/>
          <w:sz w:val="28"/>
          <w:szCs w:val="28"/>
        </w:rPr>
        <w:t xml:space="preserve"> Татьяна Леонидовна, преподаватель специальных дисциплин</w:t>
      </w:r>
    </w:p>
    <w:p w:rsidR="00F236C8" w:rsidRPr="00800FEE" w:rsidRDefault="00F236C8" w:rsidP="00F236C8">
      <w:pPr>
        <w:rPr>
          <w:rFonts w:ascii="Times New Roman" w:hAnsi="Times New Roman"/>
          <w:sz w:val="28"/>
          <w:szCs w:val="28"/>
        </w:rPr>
      </w:pPr>
    </w:p>
    <w:p w:rsidR="00F236C8" w:rsidRPr="00800FEE" w:rsidRDefault="00F236C8" w:rsidP="00F236C8">
      <w:pPr>
        <w:rPr>
          <w:rFonts w:ascii="Times New Roman" w:hAnsi="Times New Roman"/>
          <w:sz w:val="28"/>
          <w:szCs w:val="28"/>
        </w:rPr>
      </w:pPr>
    </w:p>
    <w:p w:rsidR="00F236C8" w:rsidRPr="00800FEE" w:rsidRDefault="00F236C8" w:rsidP="00F236C8">
      <w:pPr>
        <w:rPr>
          <w:rFonts w:ascii="Times New Roman" w:hAnsi="Times New Roman"/>
          <w:sz w:val="28"/>
          <w:szCs w:val="28"/>
        </w:rPr>
      </w:pPr>
    </w:p>
    <w:p w:rsidR="00F236C8" w:rsidRPr="00800FEE" w:rsidRDefault="00F236C8" w:rsidP="00F236C8">
      <w:pPr>
        <w:rPr>
          <w:rFonts w:ascii="Times New Roman" w:hAnsi="Times New Roman"/>
          <w:sz w:val="28"/>
          <w:szCs w:val="28"/>
        </w:rPr>
      </w:pPr>
    </w:p>
    <w:p w:rsidR="00F236C8" w:rsidRPr="00800FEE" w:rsidRDefault="00F236C8" w:rsidP="00F236C8">
      <w:pPr>
        <w:rPr>
          <w:rFonts w:ascii="Times New Roman" w:hAnsi="Times New Roman"/>
          <w:sz w:val="28"/>
          <w:szCs w:val="28"/>
        </w:rPr>
      </w:pPr>
    </w:p>
    <w:p w:rsidR="00F236C8" w:rsidRDefault="00F236C8" w:rsidP="00F236C8">
      <w:pPr>
        <w:jc w:val="both"/>
        <w:rPr>
          <w:rFonts w:ascii="Times New Roman" w:hAnsi="Times New Roman"/>
          <w:sz w:val="28"/>
          <w:szCs w:val="28"/>
        </w:rPr>
      </w:pPr>
    </w:p>
    <w:p w:rsidR="00F236C8" w:rsidRDefault="00F236C8" w:rsidP="00F236C8">
      <w:pPr>
        <w:jc w:val="both"/>
        <w:rPr>
          <w:rFonts w:ascii="Times New Roman" w:hAnsi="Times New Roman"/>
          <w:sz w:val="28"/>
          <w:szCs w:val="28"/>
        </w:rPr>
      </w:pPr>
    </w:p>
    <w:p w:rsidR="00F236C8" w:rsidRPr="00800FEE" w:rsidRDefault="00F236C8" w:rsidP="00F236C8">
      <w:pPr>
        <w:jc w:val="both"/>
        <w:rPr>
          <w:rFonts w:ascii="Times New Roman" w:hAnsi="Times New Roman"/>
          <w:sz w:val="28"/>
          <w:szCs w:val="28"/>
        </w:rPr>
      </w:pPr>
    </w:p>
    <w:p w:rsidR="00F236C8" w:rsidRPr="009D3D00" w:rsidRDefault="00F236C8" w:rsidP="00F236C8">
      <w:pPr>
        <w:spacing w:after="0" w:line="240" w:lineRule="auto"/>
        <w:jc w:val="both"/>
        <w:outlineLvl w:val="0"/>
        <w:rPr>
          <w:rFonts w:ascii="Times New Roman" w:hAnsi="Times New Roman"/>
          <w:bCs/>
          <w:kern w:val="36"/>
          <w:sz w:val="28"/>
          <w:szCs w:val="28"/>
          <w:lang w:eastAsia="ru-RU"/>
        </w:rPr>
      </w:pPr>
      <w:r>
        <w:rPr>
          <w:rFonts w:ascii="Times New Roman" w:hAnsi="Times New Roman"/>
          <w:sz w:val="28"/>
          <w:szCs w:val="28"/>
        </w:rPr>
        <w:t>Рекомендован методической комиссией</w:t>
      </w:r>
      <w:r w:rsidRPr="00800FEE">
        <w:rPr>
          <w:rFonts w:ascii="Times New Roman" w:hAnsi="Times New Roman"/>
          <w:sz w:val="28"/>
          <w:szCs w:val="28"/>
        </w:rPr>
        <w:t xml:space="preserve"> </w:t>
      </w:r>
      <w:r w:rsidRPr="009D3D00">
        <w:rPr>
          <w:rFonts w:ascii="Times New Roman" w:hAnsi="Times New Roman"/>
          <w:bCs/>
          <w:kern w:val="36"/>
          <w:sz w:val="28"/>
          <w:szCs w:val="28"/>
          <w:lang w:eastAsia="ru-RU"/>
        </w:rPr>
        <w:t>областно</w:t>
      </w:r>
      <w:r>
        <w:rPr>
          <w:rFonts w:ascii="Times New Roman" w:hAnsi="Times New Roman"/>
          <w:bCs/>
          <w:kern w:val="36"/>
          <w:sz w:val="28"/>
          <w:szCs w:val="28"/>
          <w:lang w:eastAsia="ru-RU"/>
        </w:rPr>
        <w:t>го</w:t>
      </w:r>
      <w:r w:rsidRPr="009D3D00">
        <w:rPr>
          <w:rFonts w:ascii="Times New Roman" w:hAnsi="Times New Roman"/>
          <w:bCs/>
          <w:kern w:val="36"/>
          <w:sz w:val="28"/>
          <w:szCs w:val="28"/>
          <w:lang w:eastAsia="ru-RU"/>
        </w:rPr>
        <w:t xml:space="preserve"> государственно</w:t>
      </w:r>
      <w:r>
        <w:rPr>
          <w:rFonts w:ascii="Times New Roman" w:hAnsi="Times New Roman"/>
          <w:bCs/>
          <w:kern w:val="36"/>
          <w:sz w:val="28"/>
          <w:szCs w:val="28"/>
          <w:lang w:eastAsia="ru-RU"/>
        </w:rPr>
        <w:t>го</w:t>
      </w:r>
      <w:r w:rsidRPr="009D3D00">
        <w:rPr>
          <w:rFonts w:ascii="Times New Roman" w:hAnsi="Times New Roman"/>
          <w:bCs/>
          <w:kern w:val="36"/>
          <w:sz w:val="28"/>
          <w:szCs w:val="28"/>
          <w:lang w:eastAsia="ru-RU"/>
        </w:rPr>
        <w:t xml:space="preserve"> профессионально</w:t>
      </w:r>
      <w:r>
        <w:rPr>
          <w:rFonts w:ascii="Times New Roman" w:hAnsi="Times New Roman"/>
          <w:bCs/>
          <w:kern w:val="36"/>
          <w:sz w:val="28"/>
          <w:szCs w:val="28"/>
          <w:lang w:eastAsia="ru-RU"/>
        </w:rPr>
        <w:t>го</w:t>
      </w:r>
      <w:r w:rsidRPr="009D3D00">
        <w:rPr>
          <w:rFonts w:ascii="Times New Roman" w:hAnsi="Times New Roman"/>
          <w:bCs/>
          <w:kern w:val="36"/>
          <w:sz w:val="28"/>
          <w:szCs w:val="28"/>
          <w:lang w:eastAsia="ru-RU"/>
        </w:rPr>
        <w:t xml:space="preserve"> образовательно</w:t>
      </w:r>
      <w:r>
        <w:rPr>
          <w:rFonts w:ascii="Times New Roman" w:hAnsi="Times New Roman"/>
          <w:bCs/>
          <w:kern w:val="36"/>
          <w:sz w:val="28"/>
          <w:szCs w:val="28"/>
          <w:lang w:eastAsia="ru-RU"/>
        </w:rPr>
        <w:t>го</w:t>
      </w:r>
      <w:r w:rsidRPr="009D3D00">
        <w:rPr>
          <w:rFonts w:ascii="Times New Roman" w:hAnsi="Times New Roman"/>
          <w:bCs/>
          <w:kern w:val="36"/>
          <w:sz w:val="28"/>
          <w:szCs w:val="28"/>
          <w:lang w:eastAsia="ru-RU"/>
        </w:rPr>
        <w:t xml:space="preserve"> бюджетно</w:t>
      </w:r>
      <w:r>
        <w:rPr>
          <w:rFonts w:ascii="Times New Roman" w:hAnsi="Times New Roman"/>
          <w:bCs/>
          <w:kern w:val="36"/>
          <w:sz w:val="28"/>
          <w:szCs w:val="28"/>
          <w:lang w:eastAsia="ru-RU"/>
        </w:rPr>
        <w:t>го</w:t>
      </w:r>
      <w:r w:rsidRPr="009D3D00">
        <w:rPr>
          <w:rFonts w:ascii="Times New Roman" w:hAnsi="Times New Roman"/>
          <w:bCs/>
          <w:kern w:val="36"/>
          <w:sz w:val="28"/>
          <w:szCs w:val="28"/>
          <w:lang w:eastAsia="ru-RU"/>
        </w:rPr>
        <w:t xml:space="preserve"> учреждени</w:t>
      </w:r>
      <w:r>
        <w:rPr>
          <w:rFonts w:ascii="Times New Roman" w:hAnsi="Times New Roman"/>
          <w:bCs/>
          <w:kern w:val="36"/>
          <w:sz w:val="28"/>
          <w:szCs w:val="28"/>
          <w:lang w:eastAsia="ru-RU"/>
        </w:rPr>
        <w:t>я</w:t>
      </w:r>
      <w:r w:rsidRPr="009D3D00">
        <w:rPr>
          <w:rFonts w:ascii="Times New Roman" w:hAnsi="Times New Roman"/>
          <w:bCs/>
          <w:kern w:val="36"/>
          <w:sz w:val="28"/>
          <w:szCs w:val="28"/>
          <w:lang w:eastAsia="ru-RU"/>
        </w:rPr>
        <w:t xml:space="preserve">  «Технологический техникум»</w:t>
      </w:r>
    </w:p>
    <w:p w:rsidR="00E06DCA" w:rsidRPr="00800FEE" w:rsidRDefault="00E06DCA" w:rsidP="00E06DCA">
      <w:pPr>
        <w:rPr>
          <w:rFonts w:ascii="Times New Roman" w:hAnsi="Times New Roman"/>
          <w:sz w:val="28"/>
          <w:szCs w:val="28"/>
        </w:rPr>
      </w:pPr>
    </w:p>
    <w:p w:rsidR="00E06DCA" w:rsidRDefault="00E06DCA" w:rsidP="00E06DCA">
      <w:pPr>
        <w:rPr>
          <w:rFonts w:ascii="Times New Roman" w:hAnsi="Times New Roman"/>
          <w:sz w:val="28"/>
          <w:szCs w:val="28"/>
        </w:rPr>
      </w:pPr>
    </w:p>
    <w:p w:rsidR="00E06DCA" w:rsidRDefault="00E06DCA" w:rsidP="00E06DCA">
      <w:pPr>
        <w:rPr>
          <w:rFonts w:ascii="Times New Roman" w:hAnsi="Times New Roman"/>
          <w:sz w:val="28"/>
          <w:szCs w:val="28"/>
        </w:rPr>
      </w:pPr>
    </w:p>
    <w:p w:rsidR="00E06DCA" w:rsidRDefault="00E06DCA" w:rsidP="00E06DCA">
      <w:pPr>
        <w:rPr>
          <w:rFonts w:ascii="Times New Roman" w:hAnsi="Times New Roman"/>
          <w:sz w:val="28"/>
          <w:szCs w:val="28"/>
        </w:rPr>
      </w:pPr>
    </w:p>
    <w:p w:rsidR="00E06DCA" w:rsidRPr="00800FEE" w:rsidRDefault="00E06DCA" w:rsidP="00E06DCA">
      <w:pPr>
        <w:rPr>
          <w:rFonts w:ascii="Times New Roman" w:hAnsi="Times New Roman"/>
          <w:sz w:val="28"/>
          <w:szCs w:val="28"/>
        </w:rPr>
      </w:pPr>
    </w:p>
    <w:p w:rsidR="00E06DCA" w:rsidRPr="00800FEE" w:rsidRDefault="00E06DCA" w:rsidP="00E06DCA">
      <w:pPr>
        <w:rPr>
          <w:rFonts w:ascii="Times New Roman" w:hAnsi="Times New Roman"/>
          <w:sz w:val="28"/>
          <w:szCs w:val="28"/>
        </w:rPr>
      </w:pPr>
    </w:p>
    <w:p w:rsidR="00E06DCA" w:rsidRPr="00800FEE" w:rsidRDefault="00E06DCA" w:rsidP="00E06DCA">
      <w:pPr>
        <w:rPr>
          <w:rFonts w:ascii="Times New Roman" w:hAnsi="Times New Roman"/>
          <w:sz w:val="28"/>
          <w:szCs w:val="28"/>
        </w:rPr>
      </w:pPr>
      <w:r>
        <w:rPr>
          <w:rFonts w:ascii="Times New Roman" w:hAnsi="Times New Roman"/>
          <w:sz w:val="28"/>
          <w:szCs w:val="28"/>
        </w:rPr>
        <w:t xml:space="preserve">Заключение методической комиссии </w:t>
      </w:r>
      <w:r w:rsidRPr="00800FEE">
        <w:rPr>
          <w:rFonts w:ascii="Times New Roman" w:hAnsi="Times New Roman"/>
          <w:sz w:val="28"/>
          <w:szCs w:val="28"/>
        </w:rPr>
        <w:t xml:space="preserve"> № _____ от </w:t>
      </w:r>
      <w:r>
        <w:rPr>
          <w:rFonts w:ascii="Times New Roman" w:hAnsi="Times New Roman"/>
          <w:sz w:val="28"/>
          <w:szCs w:val="28"/>
        </w:rPr>
        <w:t xml:space="preserve"> </w:t>
      </w:r>
      <w:r w:rsidRPr="00800FEE">
        <w:rPr>
          <w:rFonts w:ascii="Times New Roman" w:hAnsi="Times New Roman"/>
          <w:sz w:val="28"/>
          <w:szCs w:val="28"/>
        </w:rPr>
        <w:t>« ___» ____ 201</w:t>
      </w:r>
      <w:r>
        <w:rPr>
          <w:rFonts w:ascii="Times New Roman" w:hAnsi="Times New Roman"/>
          <w:sz w:val="28"/>
          <w:szCs w:val="28"/>
        </w:rPr>
        <w:t>__</w:t>
      </w:r>
      <w:r w:rsidRPr="00800FEE">
        <w:rPr>
          <w:rFonts w:ascii="Times New Roman" w:hAnsi="Times New Roman"/>
          <w:sz w:val="28"/>
          <w:szCs w:val="28"/>
        </w:rPr>
        <w:t xml:space="preserve"> г.</w:t>
      </w:r>
    </w:p>
    <w:p w:rsidR="00E06DCA" w:rsidRDefault="00E06DCA" w:rsidP="00E06DCA">
      <w:pPr>
        <w:jc w:val="center"/>
        <w:rPr>
          <w:rFonts w:ascii="Times New Roman" w:hAnsi="Times New Roman"/>
          <w:b/>
          <w:sz w:val="28"/>
          <w:szCs w:val="28"/>
        </w:rPr>
      </w:pPr>
    </w:p>
    <w:p w:rsidR="00E06DCA" w:rsidRDefault="00E06DCA" w:rsidP="00E06DCA">
      <w:pPr>
        <w:jc w:val="center"/>
        <w:rPr>
          <w:rFonts w:ascii="Times New Roman" w:hAnsi="Times New Roman"/>
          <w:b/>
          <w:sz w:val="28"/>
          <w:szCs w:val="28"/>
        </w:rPr>
      </w:pPr>
    </w:p>
    <w:p w:rsidR="00F236C8" w:rsidRDefault="00F236C8" w:rsidP="00E06DCA">
      <w:pPr>
        <w:jc w:val="center"/>
        <w:rPr>
          <w:rFonts w:ascii="Times New Roman" w:hAnsi="Times New Roman"/>
          <w:b/>
          <w:sz w:val="28"/>
          <w:szCs w:val="28"/>
        </w:rPr>
      </w:pPr>
    </w:p>
    <w:p w:rsidR="00F236C8" w:rsidRDefault="00F236C8" w:rsidP="00E06DCA">
      <w:pPr>
        <w:jc w:val="center"/>
        <w:rPr>
          <w:rFonts w:ascii="Times New Roman" w:hAnsi="Times New Roman"/>
          <w:b/>
          <w:sz w:val="28"/>
          <w:szCs w:val="28"/>
        </w:rPr>
      </w:pPr>
    </w:p>
    <w:p w:rsidR="00D25206" w:rsidRDefault="00D25206" w:rsidP="009467CE">
      <w:pPr>
        <w:spacing w:after="0" w:line="240" w:lineRule="auto"/>
        <w:jc w:val="center"/>
        <w:rPr>
          <w:rFonts w:ascii="Times New Roman" w:hAnsi="Times New Roman"/>
          <w:b/>
          <w:sz w:val="28"/>
          <w:szCs w:val="28"/>
        </w:rPr>
      </w:pPr>
    </w:p>
    <w:p w:rsidR="00D25206" w:rsidRDefault="00D25206"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r>
        <w:rPr>
          <w:rFonts w:ascii="Times New Roman" w:hAnsi="Times New Roman"/>
          <w:b/>
          <w:sz w:val="28"/>
          <w:szCs w:val="28"/>
        </w:rPr>
        <w:t>Содержание</w:t>
      </w:r>
    </w:p>
    <w:p w:rsidR="00325285" w:rsidRDefault="00325285" w:rsidP="009467CE">
      <w:pPr>
        <w:spacing w:after="0" w:line="240" w:lineRule="auto"/>
        <w:jc w:val="center"/>
        <w:rPr>
          <w:rFonts w:ascii="Times New Roman" w:hAnsi="Times New Roman"/>
          <w:b/>
          <w:sz w:val="28"/>
          <w:szCs w:val="28"/>
        </w:rPr>
      </w:pPr>
    </w:p>
    <w:p w:rsidR="00325285" w:rsidRDefault="005B389E" w:rsidP="00325285">
      <w:pPr>
        <w:spacing w:after="0" w:line="240" w:lineRule="auto"/>
        <w:jc w:val="both"/>
        <w:rPr>
          <w:rFonts w:ascii="Times New Roman" w:hAnsi="Times New Roman"/>
          <w:sz w:val="28"/>
          <w:szCs w:val="28"/>
        </w:rPr>
      </w:pPr>
      <w:r>
        <w:rPr>
          <w:rFonts w:ascii="Times New Roman" w:hAnsi="Times New Roman"/>
          <w:sz w:val="28"/>
          <w:szCs w:val="28"/>
        </w:rPr>
        <w:t>1.</w:t>
      </w:r>
      <w:r w:rsidR="00325285">
        <w:rPr>
          <w:rFonts w:ascii="Times New Roman" w:hAnsi="Times New Roman"/>
          <w:sz w:val="28"/>
          <w:szCs w:val="28"/>
        </w:rPr>
        <w:t>Пояснительная записка</w:t>
      </w:r>
      <w:r>
        <w:rPr>
          <w:rFonts w:ascii="Times New Roman" w:hAnsi="Times New Roman"/>
          <w:sz w:val="28"/>
          <w:szCs w:val="28"/>
        </w:rPr>
        <w:t xml:space="preserve">                                                              3</w:t>
      </w:r>
    </w:p>
    <w:p w:rsidR="00325285" w:rsidRDefault="005B389E" w:rsidP="00325285">
      <w:pPr>
        <w:spacing w:after="0" w:line="240" w:lineRule="auto"/>
        <w:jc w:val="both"/>
        <w:rPr>
          <w:rFonts w:ascii="Times New Roman" w:hAnsi="Times New Roman"/>
          <w:sz w:val="28"/>
          <w:szCs w:val="28"/>
        </w:rPr>
      </w:pPr>
      <w:r>
        <w:rPr>
          <w:rFonts w:ascii="Times New Roman" w:hAnsi="Times New Roman"/>
          <w:sz w:val="28"/>
          <w:szCs w:val="28"/>
        </w:rPr>
        <w:t>2.</w:t>
      </w:r>
      <w:r w:rsidR="00325285">
        <w:rPr>
          <w:rFonts w:ascii="Times New Roman" w:hAnsi="Times New Roman"/>
          <w:sz w:val="28"/>
          <w:szCs w:val="28"/>
        </w:rPr>
        <w:t>Гражданин и собственность</w:t>
      </w:r>
      <w:r>
        <w:rPr>
          <w:rFonts w:ascii="Times New Roman" w:hAnsi="Times New Roman"/>
          <w:sz w:val="28"/>
          <w:szCs w:val="28"/>
        </w:rPr>
        <w:t xml:space="preserve">                                                       4</w:t>
      </w:r>
    </w:p>
    <w:p w:rsidR="00325285" w:rsidRDefault="005B389E" w:rsidP="00325285">
      <w:pPr>
        <w:spacing w:after="0" w:line="240" w:lineRule="auto"/>
        <w:jc w:val="both"/>
        <w:rPr>
          <w:rFonts w:ascii="Times New Roman" w:hAnsi="Times New Roman"/>
          <w:sz w:val="28"/>
          <w:szCs w:val="28"/>
        </w:rPr>
      </w:pPr>
      <w:r>
        <w:rPr>
          <w:rFonts w:ascii="Times New Roman" w:hAnsi="Times New Roman"/>
          <w:sz w:val="28"/>
          <w:szCs w:val="28"/>
        </w:rPr>
        <w:t>3.</w:t>
      </w:r>
      <w:r w:rsidR="00325285">
        <w:rPr>
          <w:rFonts w:ascii="Times New Roman" w:hAnsi="Times New Roman"/>
          <w:sz w:val="28"/>
          <w:szCs w:val="28"/>
        </w:rPr>
        <w:t>Современная семья (семейное право)</w:t>
      </w:r>
      <w:r>
        <w:rPr>
          <w:rFonts w:ascii="Times New Roman" w:hAnsi="Times New Roman"/>
          <w:sz w:val="28"/>
          <w:szCs w:val="28"/>
        </w:rPr>
        <w:t xml:space="preserve">                                      34</w:t>
      </w:r>
    </w:p>
    <w:p w:rsidR="00325285" w:rsidRDefault="005B389E" w:rsidP="00325285">
      <w:pPr>
        <w:spacing w:after="0" w:line="240" w:lineRule="auto"/>
        <w:jc w:val="both"/>
        <w:rPr>
          <w:rFonts w:ascii="Times New Roman" w:hAnsi="Times New Roman"/>
          <w:sz w:val="28"/>
          <w:szCs w:val="28"/>
        </w:rPr>
      </w:pPr>
      <w:r>
        <w:rPr>
          <w:rFonts w:ascii="Times New Roman" w:hAnsi="Times New Roman"/>
          <w:sz w:val="28"/>
          <w:szCs w:val="28"/>
        </w:rPr>
        <w:t>4.</w:t>
      </w:r>
      <w:r w:rsidR="00325285">
        <w:rPr>
          <w:rFonts w:ascii="Times New Roman" w:hAnsi="Times New Roman"/>
          <w:sz w:val="28"/>
          <w:szCs w:val="28"/>
        </w:rPr>
        <w:t>Приложение</w:t>
      </w:r>
      <w:r>
        <w:rPr>
          <w:rFonts w:ascii="Times New Roman" w:hAnsi="Times New Roman"/>
          <w:sz w:val="28"/>
          <w:szCs w:val="28"/>
        </w:rPr>
        <w:t xml:space="preserve">                                                                              47</w:t>
      </w:r>
    </w:p>
    <w:p w:rsidR="009C1BB0" w:rsidRPr="00325285" w:rsidRDefault="005B389E" w:rsidP="00325285">
      <w:pPr>
        <w:spacing w:after="0" w:line="240" w:lineRule="auto"/>
        <w:jc w:val="both"/>
        <w:rPr>
          <w:rFonts w:ascii="Times New Roman" w:hAnsi="Times New Roman"/>
          <w:sz w:val="28"/>
          <w:szCs w:val="28"/>
        </w:rPr>
      </w:pPr>
      <w:r>
        <w:rPr>
          <w:rFonts w:ascii="Times New Roman" w:hAnsi="Times New Roman"/>
          <w:sz w:val="28"/>
          <w:szCs w:val="28"/>
        </w:rPr>
        <w:t xml:space="preserve">   </w:t>
      </w:r>
      <w:r w:rsidR="009C1BB0">
        <w:rPr>
          <w:rFonts w:ascii="Times New Roman" w:hAnsi="Times New Roman"/>
          <w:sz w:val="28"/>
          <w:szCs w:val="28"/>
        </w:rPr>
        <w:t>Литература</w:t>
      </w:r>
      <w:r>
        <w:rPr>
          <w:rFonts w:ascii="Times New Roman" w:hAnsi="Times New Roman"/>
          <w:sz w:val="28"/>
          <w:szCs w:val="28"/>
        </w:rPr>
        <w:t xml:space="preserve">                                                                               53</w:t>
      </w: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325285" w:rsidRDefault="00325285" w:rsidP="009467CE">
      <w:pPr>
        <w:spacing w:after="0" w:line="240" w:lineRule="auto"/>
        <w:jc w:val="center"/>
        <w:rPr>
          <w:rFonts w:ascii="Times New Roman" w:hAnsi="Times New Roman"/>
          <w:b/>
          <w:sz w:val="28"/>
          <w:szCs w:val="28"/>
        </w:rPr>
      </w:pPr>
    </w:p>
    <w:p w:rsidR="00E06DCA" w:rsidRPr="009467CE" w:rsidRDefault="00E06DCA" w:rsidP="009467CE">
      <w:pPr>
        <w:spacing w:after="0" w:line="240" w:lineRule="auto"/>
        <w:jc w:val="center"/>
        <w:rPr>
          <w:rFonts w:ascii="Times New Roman" w:hAnsi="Times New Roman"/>
          <w:b/>
          <w:sz w:val="28"/>
          <w:szCs w:val="28"/>
        </w:rPr>
      </w:pPr>
      <w:r w:rsidRPr="009467CE">
        <w:rPr>
          <w:rFonts w:ascii="Times New Roman" w:hAnsi="Times New Roman"/>
          <w:b/>
          <w:sz w:val="28"/>
          <w:szCs w:val="28"/>
        </w:rPr>
        <w:t>Пояснительная записка</w:t>
      </w: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               </w:t>
      </w:r>
      <w:proofErr w:type="gramStart"/>
      <w:r w:rsidRPr="009467CE">
        <w:rPr>
          <w:rFonts w:ascii="Times New Roman" w:hAnsi="Times New Roman"/>
          <w:sz w:val="28"/>
          <w:szCs w:val="28"/>
        </w:rPr>
        <w:t xml:space="preserve">Программа учебной дисциплины «Право» направлена на изучение обучающимися профессиональных учебных заведений основополагающих государственных документов правового государства, реформы политической и правовой системы, преобразований в экономике и в трудовых отношениях в стране.  </w:t>
      </w:r>
      <w:proofErr w:type="gramEnd"/>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             Последовательное развитие и углубление правовых начал в государственной и общественной жизни, в сфере управления экономикой, развитие частного бизнеса, предъявляют высокие требования к правовой подготовке обучающихся.  </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           Динамизм социально-экономических  условий, коренная реформа законодательства строится на двух принципах: уменьшение времени на теорию и проблемное изложение материала. В сборнике предлагаются задания для самостоятельной работы на уроках по темам: «Брак и семья», «Право собственности», «Административная и уголовная ответственность граждан». </w:t>
      </w:r>
    </w:p>
    <w:p w:rsidR="00E06DCA" w:rsidRPr="009467CE" w:rsidRDefault="00E06DCA" w:rsidP="009467CE">
      <w:pPr>
        <w:spacing w:after="0" w:line="240" w:lineRule="auto"/>
        <w:jc w:val="both"/>
        <w:rPr>
          <w:rFonts w:ascii="Times New Roman" w:hAnsi="Times New Roman"/>
          <w:b/>
          <w:sz w:val="28"/>
          <w:szCs w:val="28"/>
        </w:rPr>
      </w:pPr>
      <w:r w:rsidRPr="009467CE">
        <w:rPr>
          <w:rFonts w:ascii="Times New Roman" w:hAnsi="Times New Roman"/>
          <w:sz w:val="28"/>
          <w:szCs w:val="28"/>
        </w:rPr>
        <w:t xml:space="preserve">          </w:t>
      </w:r>
      <w:proofErr w:type="gramStart"/>
      <w:r w:rsidRPr="009467CE">
        <w:rPr>
          <w:rFonts w:ascii="Times New Roman" w:hAnsi="Times New Roman"/>
          <w:sz w:val="28"/>
          <w:szCs w:val="28"/>
        </w:rPr>
        <w:t>Задания для самостоятельной работы направлены на знания своих конституционных прав, свобод и обязанностей, знания основных законов и нормативных актов, регламентирующие социальную и правовую сферы, а также уметь эффективно использовать правовые средства для укрепления государственной и трудовой дисциплины в своей практической деятельности, активно участвовать в реализации полномочий собственников, практически рассматривать вопросы брачно-семейного законодательства.</w:t>
      </w:r>
      <w:proofErr w:type="gramEnd"/>
      <w:r w:rsidRPr="009467CE">
        <w:rPr>
          <w:rFonts w:ascii="Times New Roman" w:hAnsi="Times New Roman"/>
          <w:sz w:val="28"/>
          <w:szCs w:val="28"/>
        </w:rPr>
        <w:t xml:space="preserve"> Овладеть конкретными способами защиты своих прав, свобод и законных интересов.</w:t>
      </w:r>
      <w:r w:rsidRPr="009467CE">
        <w:rPr>
          <w:rFonts w:ascii="Times New Roman" w:hAnsi="Times New Roman"/>
          <w:b/>
          <w:sz w:val="28"/>
          <w:szCs w:val="28"/>
        </w:rPr>
        <w:t xml:space="preserve"> </w:t>
      </w:r>
    </w:p>
    <w:p w:rsidR="00E06DCA" w:rsidRPr="009467CE" w:rsidRDefault="00E06DCA" w:rsidP="009467CE">
      <w:pPr>
        <w:spacing w:after="0" w:line="240" w:lineRule="auto"/>
        <w:jc w:val="both"/>
        <w:rPr>
          <w:rFonts w:ascii="Times New Roman" w:hAnsi="Times New Roman"/>
          <w:b/>
          <w:sz w:val="28"/>
          <w:szCs w:val="28"/>
        </w:rPr>
      </w:pPr>
    </w:p>
    <w:p w:rsidR="00E06DCA" w:rsidRPr="009467CE" w:rsidRDefault="00E06DCA" w:rsidP="009467CE">
      <w:pPr>
        <w:spacing w:after="0" w:line="240" w:lineRule="auto"/>
        <w:jc w:val="both"/>
        <w:rPr>
          <w:rFonts w:ascii="Times New Roman" w:hAnsi="Times New Roman"/>
          <w:b/>
          <w:sz w:val="28"/>
          <w:szCs w:val="28"/>
        </w:rPr>
      </w:pPr>
      <w:r w:rsidRPr="009467CE">
        <w:rPr>
          <w:rFonts w:ascii="Times New Roman" w:hAnsi="Times New Roman"/>
          <w:b/>
          <w:sz w:val="28"/>
          <w:szCs w:val="28"/>
        </w:rPr>
        <w:t>Изучение учебной дисциплины «Право» способствует формированию у обучающихся следующих общих компетенций:</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2. Организовывать собственную деятельность, исходя из цели и способов ее достижения, определенных руководителем.</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4. Осуществлять поиск информации, необходимой для эффективного выполнения профессиональных задач.</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5. Использовать информационно-коммуникативные технологии в профессиональной деятельности.</w:t>
      </w:r>
    </w:p>
    <w:p w:rsidR="00E06DCA" w:rsidRPr="009467CE" w:rsidRDefault="00E06DCA" w:rsidP="009467CE">
      <w:pPr>
        <w:spacing w:after="0" w:line="240" w:lineRule="auto"/>
        <w:ind w:left="720"/>
        <w:jc w:val="both"/>
        <w:rPr>
          <w:rFonts w:ascii="Times New Roman" w:hAnsi="Times New Roman"/>
          <w:sz w:val="28"/>
          <w:szCs w:val="28"/>
        </w:rPr>
      </w:pPr>
      <w:r w:rsidRPr="009467CE">
        <w:rPr>
          <w:rFonts w:ascii="Times New Roman" w:hAnsi="Times New Roman"/>
          <w:sz w:val="28"/>
          <w:szCs w:val="28"/>
        </w:rPr>
        <w:t>ОК 6. Работать в команде, эффективно общаться с коллегами, руководством, клиентами.</w:t>
      </w:r>
    </w:p>
    <w:p w:rsidR="00F236C8" w:rsidRDefault="00F236C8" w:rsidP="009467CE">
      <w:pPr>
        <w:pStyle w:val="a3"/>
        <w:rPr>
          <w:b/>
          <w:szCs w:val="28"/>
        </w:rPr>
      </w:pPr>
    </w:p>
    <w:p w:rsidR="00F236C8" w:rsidRDefault="00F236C8" w:rsidP="009467CE">
      <w:pPr>
        <w:pStyle w:val="a3"/>
        <w:rPr>
          <w:b/>
          <w:szCs w:val="28"/>
        </w:rPr>
      </w:pPr>
    </w:p>
    <w:p w:rsidR="00F236C8" w:rsidRDefault="00F236C8" w:rsidP="009467CE">
      <w:pPr>
        <w:pStyle w:val="a3"/>
        <w:rPr>
          <w:b/>
          <w:szCs w:val="28"/>
        </w:rPr>
      </w:pPr>
    </w:p>
    <w:p w:rsidR="00E06DCA" w:rsidRPr="009467CE" w:rsidRDefault="00E06DCA" w:rsidP="009467CE">
      <w:pPr>
        <w:pStyle w:val="a3"/>
        <w:rPr>
          <w:b/>
          <w:szCs w:val="28"/>
        </w:rPr>
      </w:pPr>
      <w:r w:rsidRPr="009467CE">
        <w:rPr>
          <w:b/>
          <w:szCs w:val="28"/>
        </w:rPr>
        <w:t>Гражданин и собственность</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Что такое гражданское право</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специфику гражданского права, его направленность на создание условий для повышения гражданами своего благосостояния</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некоторые виды имущественных и личных неимущественных отношений граждан, которые регулируются гражданским правом</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§25</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Гражданский кодекс РФ</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Уголовный кодекс РФ</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гражданское право, Гражданский кодекс РФ, имущественные отношения, личные неимущественные отношения</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Вопросы гражданского права сложны для учащихся. Важно поэтому уже на первом занятии добиться усвоения ими ключевых понятий раздела</w:t>
      </w:r>
    </w:p>
    <w:p w:rsidR="00E06DCA" w:rsidRPr="009467CE" w:rsidRDefault="00E06DCA" w:rsidP="009467CE">
      <w:pPr>
        <w:pStyle w:val="1"/>
        <w:ind w:firstLine="0"/>
        <w:rPr>
          <w:szCs w:val="28"/>
        </w:rPr>
      </w:pPr>
      <w:r w:rsidRPr="009467CE">
        <w:rPr>
          <w:szCs w:val="28"/>
        </w:rPr>
        <w:t>Начать целесообразно с информации о новом Гражданском кодексе РФ</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2"/>
        <w:rPr>
          <w:szCs w:val="28"/>
        </w:rPr>
      </w:pPr>
      <w:r w:rsidRPr="009467CE">
        <w:rPr>
          <w:szCs w:val="28"/>
        </w:rPr>
        <w:t>Гражданский кодекс</w:t>
      </w:r>
    </w:p>
    <w:p w:rsidR="00E06DCA" w:rsidRPr="009467CE" w:rsidRDefault="00E06DCA" w:rsidP="009467CE">
      <w:pPr>
        <w:pStyle w:val="a7"/>
        <w:rPr>
          <w:szCs w:val="28"/>
        </w:rPr>
      </w:pPr>
      <w:r w:rsidRPr="009467CE">
        <w:rPr>
          <w:szCs w:val="28"/>
        </w:rPr>
        <w:t>Его первая часть вступила в действие с 1 января 1995 г., вторая – с 1 марта 1996 г.</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Перед нами Гражданский кодекс Российской Федерации. Откроем эту книгу. В ней несколько сотен страниц убористого текста. Кодекс состоит из 1109 статей, 60 глав, 4 разделов. Первая часть ГК устанавливает основные принципы гражданского законодательства, обстоятельства возникновения гражданских прав, порядок их защиты и самозащиты. Здесь же говорится о том, кто является участниками гражданских отношений и по поводу чего – движимости, недвижимости, денег – возникают гражданские отношения. Центральный раздел – право собственности. Во второй части ГК подробно регулируются отношения обязательственного права – купли-продажи, поставки товаров, энергоснабжения и др. Еще есть отношения по поводу наследства, авторства. Они будут регулироваться третьей частью ГК, которую предстоит принять</w:t>
      </w:r>
    </w:p>
    <w:p w:rsidR="00E06DCA" w:rsidRPr="009467CE" w:rsidRDefault="00E06DCA"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D901D2" w:rsidRDefault="00D901D2" w:rsidP="009467CE">
      <w:pPr>
        <w:spacing w:after="0" w:line="240" w:lineRule="auto"/>
        <w:ind w:firstLine="900"/>
        <w:jc w:val="both"/>
        <w:rPr>
          <w:rFonts w:ascii="Times New Roman" w:hAnsi="Times New Roman"/>
          <w:sz w:val="28"/>
          <w:szCs w:val="28"/>
        </w:rPr>
      </w:pPr>
    </w:p>
    <w:p w:rsidR="00E06DCA"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Понятие гражданские правоотношения раскрывается учителем, который использует схему «Какие отношения регулируют гражданское право»</w:t>
      </w:r>
    </w:p>
    <w:p w:rsidR="00D901D2" w:rsidRDefault="00D901D2"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3"/>
        <w:rPr>
          <w:szCs w:val="28"/>
        </w:rPr>
      </w:pPr>
      <w:r w:rsidRPr="009467CE">
        <w:rPr>
          <w:szCs w:val="28"/>
        </w:rPr>
        <w:t>Какие отношения регулируют гражданское право</w:t>
      </w:r>
    </w:p>
    <w:p w:rsidR="00E06DCA" w:rsidRPr="009467CE" w:rsidRDefault="00616E57" w:rsidP="009467CE">
      <w:pPr>
        <w:spacing w:after="0" w:line="240" w:lineRule="auto"/>
        <w:ind w:firstLine="900"/>
        <w:jc w:val="center"/>
        <w:rPr>
          <w:rFonts w:ascii="Times New Roman" w:hAnsi="Times New Roman"/>
          <w:i/>
          <w:iCs/>
          <w:sz w:val="28"/>
          <w:szCs w:val="28"/>
        </w:rPr>
      </w:pPr>
      <w:r>
        <w:rPr>
          <w:rFonts w:ascii="Times New Roman" w:hAnsi="Times New Roman"/>
          <w:i/>
          <w:iCs/>
          <w:noProof/>
          <w:sz w:val="28"/>
          <w:szCs w:val="28"/>
        </w:rPr>
        <w:pict>
          <v:group id="_x0000_s1027" style="position:absolute;left:0;text-align:left;margin-left:-15.75pt;margin-top:14.15pt;width:459pt;height:139.95pt;z-index:251662336" coordorigin="1571,1292" coordsize="9180,2799">
            <v:shapetype id="_x0000_t202" coordsize="21600,21600" o:spt="202" path="m,l,21600r21600,l21600,xe">
              <v:stroke joinstyle="miter"/>
              <v:path gradientshapeok="t" o:connecttype="rect"/>
            </v:shapetype>
            <v:shape id="_x0000_s1028" type="#_x0000_t202" style="position:absolute;left:3911;top:1292;width:4140;height:540">
              <v:textbox style="mso-next-textbox:#_x0000_s1028">
                <w:txbxContent>
                  <w:p w:rsidR="002F4A06" w:rsidRDefault="002F4A06" w:rsidP="00E06DCA">
                    <w:pPr>
                      <w:jc w:val="center"/>
                    </w:pPr>
                    <w:r>
                      <w:t>Гражданские правоотношения</w:t>
                    </w:r>
                  </w:p>
                </w:txbxContent>
              </v:textbox>
            </v:shape>
            <v:shape id="_x0000_s1029" type="#_x0000_t202" style="position:absolute;left:1571;top:2471;width:3420;height:1620">
              <v:textbox style="mso-next-textbox:#_x0000_s1029">
                <w:txbxContent>
                  <w:p w:rsidR="002F4A06" w:rsidRDefault="002F4A06" w:rsidP="00E06DCA">
                    <w:pPr>
                      <w:pStyle w:val="4"/>
                    </w:pPr>
                    <w:r>
                      <w:t>Имущественные отношения</w:t>
                    </w:r>
                  </w:p>
                  <w:p w:rsidR="002F4A06" w:rsidRDefault="002F4A06" w:rsidP="00E06DCA">
                    <w:pPr>
                      <w:jc w:val="both"/>
                    </w:pPr>
                    <w:r>
                      <w:t xml:space="preserve">Отношения собственности, отношения по поводу продажи, обмена, аренды, дарения и </w:t>
                    </w:r>
                    <w:proofErr w:type="spellStart"/>
                    <w:proofErr w:type="gramStart"/>
                    <w:r>
                      <w:t>др</w:t>
                    </w:r>
                    <w:proofErr w:type="spellEnd"/>
                    <w:proofErr w:type="gramEnd"/>
                  </w:p>
                </w:txbxContent>
              </v:textbox>
            </v:shape>
            <v:shape id="_x0000_s1030" type="#_x0000_t202" style="position:absolute;left:6071;top:2471;width:4680;height:1620">
              <v:textbox style="mso-next-textbox:#_x0000_s1030">
                <w:txbxContent>
                  <w:p w:rsidR="002F4A06" w:rsidRDefault="002F4A06" w:rsidP="00E06DCA">
                    <w:pPr>
                      <w:jc w:val="center"/>
                      <w:rPr>
                        <w:b/>
                        <w:bCs/>
                      </w:rPr>
                    </w:pPr>
                    <w:r>
                      <w:rPr>
                        <w:b/>
                        <w:bCs/>
                      </w:rPr>
                      <w:t>Личные неимущественные отношения</w:t>
                    </w:r>
                  </w:p>
                  <w:p w:rsidR="002F4A06" w:rsidRDefault="002F4A06" w:rsidP="00E06DCA">
                    <w:pPr>
                      <w:jc w:val="both"/>
                    </w:pPr>
                    <w:r>
                      <w:t>Отношения, возникающие в связи с правами авторства, отношениями по поводу защиты чести, достоинства и деловой репутации граждан и др.</w:t>
                    </w:r>
                  </w:p>
                </w:txbxContent>
              </v:textbox>
            </v:shape>
            <v:line id="_x0000_s1031" style="position:absolute;flip:x" from="3191,1931" to="5891,2471"/>
            <v:line id="_x0000_s1032" style="position:absolute" from="5891,1931" to="8591,2471"/>
          </v:group>
        </w:pict>
      </w:r>
    </w:p>
    <w:p w:rsidR="00E06DCA" w:rsidRPr="009467CE" w:rsidRDefault="00E06DCA" w:rsidP="009467CE">
      <w:pPr>
        <w:spacing w:after="0" w:line="240" w:lineRule="auto"/>
        <w:ind w:firstLine="900"/>
        <w:jc w:val="center"/>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pStyle w:val="a9"/>
        <w:rPr>
          <w:szCs w:val="28"/>
        </w:rPr>
      </w:pPr>
      <w:r w:rsidRPr="009467CE">
        <w:rPr>
          <w:szCs w:val="28"/>
        </w:rPr>
        <w:t>2. Знания о содержании гражданских правоотношений конкретизируется в процессе беседы и работы над вставками-заданиями учебного пособия</w:t>
      </w:r>
    </w:p>
    <w:p w:rsidR="00E06DCA" w:rsidRPr="009467CE" w:rsidRDefault="00E06DCA" w:rsidP="009467CE">
      <w:pPr>
        <w:pStyle w:val="a7"/>
        <w:rPr>
          <w:szCs w:val="28"/>
        </w:rPr>
      </w:pPr>
      <w:r w:rsidRPr="009467CE">
        <w:rPr>
          <w:szCs w:val="28"/>
        </w:rPr>
        <w:t>Приведите примеры возникновения имущественных отношений, регулируемых гражданским правом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виды личных имущественных отношений, регулируемых гражданским правом, вам известны?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Приведите примеры личных неимущественных отношений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Последовательно рассматриваются ситуации, представленные во вставках-заданиях на с</w:t>
      </w:r>
      <w:r w:rsidR="0004055F">
        <w:rPr>
          <w:rFonts w:ascii="Times New Roman" w:hAnsi="Times New Roman"/>
          <w:sz w:val="28"/>
          <w:szCs w:val="28"/>
        </w:rPr>
        <w:t>тр</w:t>
      </w:r>
      <w:r w:rsidRPr="009467CE">
        <w:rPr>
          <w:rFonts w:ascii="Times New Roman" w:hAnsi="Times New Roman"/>
          <w:sz w:val="28"/>
          <w:szCs w:val="28"/>
        </w:rPr>
        <w:t>.272, 275, 276 и в задании 1 на с</w:t>
      </w:r>
      <w:r w:rsidR="0004055F">
        <w:rPr>
          <w:rFonts w:ascii="Times New Roman" w:hAnsi="Times New Roman"/>
          <w:sz w:val="28"/>
          <w:szCs w:val="28"/>
        </w:rPr>
        <w:t>тр</w:t>
      </w:r>
      <w:r w:rsidRPr="009467CE">
        <w:rPr>
          <w:rFonts w:ascii="Times New Roman" w:hAnsi="Times New Roman"/>
          <w:sz w:val="28"/>
          <w:szCs w:val="28"/>
        </w:rPr>
        <w:t>.277</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 на задание на с</w:t>
      </w:r>
      <w:r w:rsidR="0004055F">
        <w:rPr>
          <w:rFonts w:ascii="Times New Roman" w:hAnsi="Times New Roman"/>
          <w:sz w:val="28"/>
          <w:szCs w:val="28"/>
        </w:rPr>
        <w:t>тр</w:t>
      </w:r>
      <w:r w:rsidRPr="009467CE">
        <w:rPr>
          <w:rFonts w:ascii="Times New Roman" w:hAnsi="Times New Roman"/>
          <w:sz w:val="28"/>
          <w:szCs w:val="28"/>
        </w:rPr>
        <w:t>.272: С точки зрения закона, дача будет принадлежать гражданке Е., нормы морали предполагают раздел дачи между семьями</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Ответы на задания на с</w:t>
      </w:r>
      <w:r w:rsidR="0004055F">
        <w:rPr>
          <w:rFonts w:ascii="Times New Roman" w:hAnsi="Times New Roman"/>
          <w:sz w:val="28"/>
          <w:szCs w:val="28"/>
        </w:rPr>
        <w:t>тр</w:t>
      </w:r>
      <w:r w:rsidRPr="009467CE">
        <w:rPr>
          <w:rFonts w:ascii="Times New Roman" w:hAnsi="Times New Roman"/>
          <w:sz w:val="28"/>
          <w:szCs w:val="28"/>
        </w:rPr>
        <w:t>.275:</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а) произойдет обмен</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б) будет подписан договор аренды, арендодатель будет платить налоги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Эту ситуацию гражданское право не регулирует</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 Суд рассмотрит претензии и вынесет решение</w:t>
      </w:r>
    </w:p>
    <w:p w:rsidR="00E06DCA" w:rsidRPr="009467CE" w:rsidRDefault="00E06DCA" w:rsidP="009467CE">
      <w:pPr>
        <w:spacing w:after="0" w:line="240" w:lineRule="auto"/>
        <w:ind w:firstLine="900"/>
        <w:jc w:val="both"/>
        <w:rPr>
          <w:rFonts w:ascii="Times New Roman" w:hAnsi="Times New Roman"/>
          <w:sz w:val="28"/>
          <w:szCs w:val="28"/>
        </w:rPr>
      </w:pPr>
      <w:proofErr w:type="spellStart"/>
      <w:r w:rsidRPr="009467CE">
        <w:rPr>
          <w:rFonts w:ascii="Times New Roman" w:hAnsi="Times New Roman"/>
          <w:sz w:val="28"/>
          <w:szCs w:val="28"/>
        </w:rPr>
        <w:t>д</w:t>
      </w:r>
      <w:proofErr w:type="spellEnd"/>
      <w:r w:rsidRPr="009467CE">
        <w:rPr>
          <w:rFonts w:ascii="Times New Roman" w:hAnsi="Times New Roman"/>
          <w:sz w:val="28"/>
          <w:szCs w:val="28"/>
        </w:rPr>
        <w:t xml:space="preserve">) Суд рассмотрит имущественный иск и скорее </w:t>
      </w:r>
      <w:proofErr w:type="gramStart"/>
      <w:r w:rsidRPr="009467CE">
        <w:rPr>
          <w:rFonts w:ascii="Times New Roman" w:hAnsi="Times New Roman"/>
          <w:sz w:val="28"/>
          <w:szCs w:val="28"/>
        </w:rPr>
        <w:t>всего</w:t>
      </w:r>
      <w:proofErr w:type="gramEnd"/>
      <w:r w:rsidRPr="009467CE">
        <w:rPr>
          <w:rFonts w:ascii="Times New Roman" w:hAnsi="Times New Roman"/>
          <w:sz w:val="28"/>
          <w:szCs w:val="28"/>
        </w:rPr>
        <w:t xml:space="preserve"> удовлетворит его</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 на задание на с</w:t>
      </w:r>
      <w:r w:rsidR="0004055F">
        <w:rPr>
          <w:rFonts w:ascii="Times New Roman" w:hAnsi="Times New Roman"/>
          <w:sz w:val="28"/>
          <w:szCs w:val="28"/>
        </w:rPr>
        <w:t>тр</w:t>
      </w:r>
      <w:r w:rsidRPr="009467CE">
        <w:rPr>
          <w:rFonts w:ascii="Times New Roman" w:hAnsi="Times New Roman"/>
          <w:sz w:val="28"/>
          <w:szCs w:val="28"/>
        </w:rPr>
        <w:t xml:space="preserve">.276: Суд разбирал конфликт, возникший по поводу неимущественных отношений между кандидатами в мэры, которые </w:t>
      </w:r>
      <w:r w:rsidRPr="009467CE">
        <w:rPr>
          <w:rFonts w:ascii="Times New Roman" w:hAnsi="Times New Roman"/>
          <w:sz w:val="28"/>
          <w:szCs w:val="28"/>
        </w:rPr>
        <w:lastRenderedPageBreak/>
        <w:t>повлекли имущественные последствия. Деньги были выплачены за нанесение морального вреда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Практические задания</w:t>
      </w:r>
    </w:p>
    <w:p w:rsidR="00E06DCA" w:rsidRPr="009467CE" w:rsidRDefault="00E06DCA" w:rsidP="009467CE">
      <w:pPr>
        <w:numPr>
          <w:ilvl w:val="0"/>
          <w:numId w:val="17"/>
        </w:numPr>
        <w:spacing w:after="0" w:line="240" w:lineRule="auto"/>
        <w:jc w:val="both"/>
        <w:rPr>
          <w:rFonts w:ascii="Times New Roman" w:hAnsi="Times New Roman"/>
          <w:sz w:val="28"/>
          <w:szCs w:val="28"/>
        </w:rPr>
      </w:pPr>
      <w:r w:rsidRPr="009467CE">
        <w:rPr>
          <w:rFonts w:ascii="Times New Roman" w:hAnsi="Times New Roman"/>
          <w:sz w:val="28"/>
          <w:szCs w:val="28"/>
        </w:rPr>
        <w:t>Задание 2 (с.277)</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«Похитили…» - уголовное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«Подали</w:t>
      </w:r>
      <w:proofErr w:type="gramStart"/>
      <w:r w:rsidRPr="009467CE">
        <w:rPr>
          <w:rFonts w:ascii="Times New Roman" w:hAnsi="Times New Roman"/>
          <w:sz w:val="28"/>
          <w:szCs w:val="28"/>
        </w:rPr>
        <w:t>….</w:t>
      </w:r>
      <w:proofErr w:type="gramEnd"/>
      <w:r w:rsidRPr="009467CE">
        <w:rPr>
          <w:rFonts w:ascii="Times New Roman" w:hAnsi="Times New Roman"/>
          <w:sz w:val="28"/>
          <w:szCs w:val="28"/>
        </w:rPr>
        <w:t>брака» - семейное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«Подали</w:t>
      </w:r>
      <w:proofErr w:type="gramStart"/>
      <w:r w:rsidRPr="009467CE">
        <w:rPr>
          <w:rFonts w:ascii="Times New Roman" w:hAnsi="Times New Roman"/>
          <w:sz w:val="28"/>
          <w:szCs w:val="28"/>
        </w:rPr>
        <w:t>….</w:t>
      </w:r>
      <w:proofErr w:type="gramEnd"/>
      <w:r w:rsidRPr="009467CE">
        <w:rPr>
          <w:rFonts w:ascii="Times New Roman" w:hAnsi="Times New Roman"/>
          <w:sz w:val="28"/>
          <w:szCs w:val="28"/>
        </w:rPr>
        <w:t>имущества» - семейное право и гражданское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«Охотились…..» - административное право или уголовное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«Прогулял…» - трудовое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«Воспользовался…..» - гражданское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«Выступая……» - уголовное право и гражданское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«Забыл….» - гражданское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«Управляя…» - уголовное право</w:t>
      </w:r>
    </w:p>
    <w:p w:rsidR="00E06DCA" w:rsidRPr="009467CE" w:rsidRDefault="00E06DCA" w:rsidP="009467CE">
      <w:pPr>
        <w:spacing w:after="0" w:line="240" w:lineRule="auto"/>
        <w:ind w:left="75"/>
        <w:jc w:val="both"/>
        <w:rPr>
          <w:rFonts w:ascii="Times New Roman" w:hAnsi="Times New Roman"/>
          <w:sz w:val="28"/>
          <w:szCs w:val="28"/>
        </w:rPr>
      </w:pPr>
      <w:r w:rsidRPr="009467CE">
        <w:rPr>
          <w:rFonts w:ascii="Times New Roman" w:hAnsi="Times New Roman"/>
          <w:sz w:val="28"/>
          <w:szCs w:val="28"/>
        </w:rPr>
        <w:t>«Поменял….» - гражданское право</w:t>
      </w:r>
    </w:p>
    <w:p w:rsidR="00E06DCA" w:rsidRPr="009467CE" w:rsidRDefault="00E06DCA" w:rsidP="009467CE">
      <w:pPr>
        <w:spacing w:after="0" w:line="240" w:lineRule="auto"/>
        <w:ind w:left="75"/>
        <w:jc w:val="both"/>
        <w:rPr>
          <w:rFonts w:ascii="Times New Roman" w:hAnsi="Times New Roman"/>
          <w:sz w:val="28"/>
          <w:szCs w:val="28"/>
        </w:rPr>
      </w:pPr>
    </w:p>
    <w:p w:rsidR="00E06DCA" w:rsidRPr="009467CE" w:rsidRDefault="00E06DCA" w:rsidP="009467CE">
      <w:pPr>
        <w:numPr>
          <w:ilvl w:val="0"/>
          <w:numId w:val="17"/>
        </w:numPr>
        <w:spacing w:after="0" w:line="240" w:lineRule="auto"/>
        <w:jc w:val="both"/>
        <w:rPr>
          <w:rFonts w:ascii="Times New Roman" w:hAnsi="Times New Roman"/>
          <w:sz w:val="28"/>
          <w:szCs w:val="28"/>
        </w:rPr>
      </w:pPr>
      <w:r w:rsidRPr="009467CE">
        <w:rPr>
          <w:rFonts w:ascii="Times New Roman" w:hAnsi="Times New Roman"/>
          <w:sz w:val="28"/>
          <w:szCs w:val="28"/>
        </w:rPr>
        <w:t>Назовите участников отношений, о которых говорится в задании 2 (с.277)</w:t>
      </w:r>
    </w:p>
    <w:p w:rsidR="00E06DCA" w:rsidRPr="009467CE" w:rsidRDefault="00E06DCA" w:rsidP="009467CE">
      <w:pPr>
        <w:pStyle w:val="21"/>
        <w:rPr>
          <w:szCs w:val="28"/>
        </w:rPr>
      </w:pPr>
      <w:r w:rsidRPr="009467CE">
        <w:rPr>
          <w:szCs w:val="28"/>
        </w:rPr>
        <w:t>Учитель объяснит, что участниками гражданско-правовых отношений являются государство, юридические лица (предприятия, организации), физические лица (граждане)</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numPr>
          <w:ilvl w:val="0"/>
          <w:numId w:val="17"/>
        </w:numPr>
        <w:spacing w:after="0" w:line="240" w:lineRule="auto"/>
        <w:ind w:left="0" w:firstLine="75"/>
        <w:jc w:val="both"/>
        <w:rPr>
          <w:rFonts w:ascii="Times New Roman" w:hAnsi="Times New Roman"/>
          <w:sz w:val="28"/>
          <w:szCs w:val="28"/>
        </w:rPr>
      </w:pPr>
      <w:r w:rsidRPr="009467CE">
        <w:rPr>
          <w:rFonts w:ascii="Times New Roman" w:hAnsi="Times New Roman"/>
          <w:sz w:val="28"/>
          <w:szCs w:val="28"/>
        </w:rPr>
        <w:t xml:space="preserve">Рассмотрите рисунок </w:t>
      </w:r>
      <w:proofErr w:type="gramStart"/>
      <w:r w:rsidRPr="009467CE">
        <w:rPr>
          <w:rFonts w:ascii="Times New Roman" w:hAnsi="Times New Roman"/>
          <w:sz w:val="28"/>
          <w:szCs w:val="28"/>
        </w:rPr>
        <w:t>на</w:t>
      </w:r>
      <w:proofErr w:type="gramEnd"/>
      <w:r w:rsidRPr="009467CE">
        <w:rPr>
          <w:rFonts w:ascii="Times New Roman" w:hAnsi="Times New Roman"/>
          <w:sz w:val="28"/>
          <w:szCs w:val="28"/>
        </w:rPr>
        <w:t xml:space="preserve"> с.272. Что хотел сказать художник? Кто такой свободный предприниматель? Что такое налоги и почему он обязан их платить?</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numPr>
          <w:ilvl w:val="0"/>
          <w:numId w:val="17"/>
        </w:numPr>
        <w:spacing w:after="0" w:line="240" w:lineRule="auto"/>
        <w:jc w:val="both"/>
        <w:rPr>
          <w:rFonts w:ascii="Times New Roman" w:hAnsi="Times New Roman"/>
          <w:sz w:val="28"/>
          <w:szCs w:val="28"/>
        </w:rPr>
      </w:pPr>
      <w:r w:rsidRPr="009467CE">
        <w:rPr>
          <w:rFonts w:ascii="Times New Roman" w:hAnsi="Times New Roman"/>
          <w:sz w:val="28"/>
          <w:szCs w:val="28"/>
        </w:rPr>
        <w:t>Задание 3 (с.278)</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Ответы (примеры):</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Вариант 1. Гражданин М., не справившись с управлением автомобилем, создал аварийную ситуацию на дороге: время было предпраздничное, и владельцы автомобилей договорились, что потерпевший через неделю получит определенную сумму за понесенный материальный ущерб и милицию вызывать не будут. По истечении срока договора автомобилист отказался возмещать ущерб. Потерпевший обратился в суд, который и принял решение – выплатить материальные и моральные издержки истца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Вариант 2. Подростки, стоя в подъезде дома, от безделья вскрыли почтовый ящик и </w:t>
      </w:r>
      <w:r w:rsidR="009413ED">
        <w:rPr>
          <w:rFonts w:ascii="Times New Roman" w:hAnsi="Times New Roman"/>
          <w:sz w:val="28"/>
          <w:szCs w:val="28"/>
        </w:rPr>
        <w:t>прочитали письмо гражданина Н., в</w:t>
      </w:r>
      <w:r w:rsidRPr="009467CE">
        <w:rPr>
          <w:rFonts w:ascii="Times New Roman" w:hAnsi="Times New Roman"/>
          <w:sz w:val="28"/>
          <w:szCs w:val="28"/>
        </w:rPr>
        <w:t xml:space="preserve"> письме были сведения из частной жизни. Подростки знали гражданина, он был их соседом. Придя домой, подростки рассказали о содержании письма своим родителям, те дали понять в разговоре с гражданином Н., что </w:t>
      </w:r>
      <w:proofErr w:type="gramStart"/>
      <w:r w:rsidRPr="009467CE">
        <w:rPr>
          <w:rFonts w:ascii="Times New Roman" w:hAnsi="Times New Roman"/>
          <w:sz w:val="28"/>
          <w:szCs w:val="28"/>
        </w:rPr>
        <w:t>они знают факты</w:t>
      </w:r>
      <w:proofErr w:type="gramEnd"/>
      <w:r w:rsidRPr="009467CE">
        <w:rPr>
          <w:rFonts w:ascii="Times New Roman" w:hAnsi="Times New Roman"/>
          <w:sz w:val="28"/>
          <w:szCs w:val="28"/>
        </w:rPr>
        <w:t xml:space="preserve"> его личной жизни. Гражданин Н. затеял судебное разбирательство. Суд постановил: родителям подростков возместить материальный ущерб за нарушение неприкосновенности личной жизни, тайны переписки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lastRenderedPageBreak/>
        <w:t>4. Домашнее задание</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Ответьте на вопросы теста «Ваши шансы стать богатым» (с.278-280)</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Право собственности</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дать первоначальные представления о сущности собственности как юридического явления</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раскрыть содержание основных правоотношений собственности</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познакомить учащихся с некоторыми формами защиты собственности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§26</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схема «Правоотношения собственности»</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Уголовный кодекс РФ</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Гражданский кодекс РФ</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раздаточный материал для работы в группах</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собственность, право собственности, отношения собственности, владение, пользование, распоряжение</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1. Урок целесообразно начать с рассмотрения конкретных правовых ситуаций, в которых так или иначе реализуется право </w:t>
      </w:r>
      <w:proofErr w:type="gramStart"/>
      <w:r w:rsidRPr="009467CE">
        <w:rPr>
          <w:rFonts w:ascii="Times New Roman" w:hAnsi="Times New Roman"/>
          <w:sz w:val="28"/>
          <w:szCs w:val="28"/>
        </w:rPr>
        <w:t>собственности</w:t>
      </w:r>
      <w:proofErr w:type="gramEnd"/>
      <w:r w:rsidRPr="009467CE">
        <w:rPr>
          <w:rFonts w:ascii="Times New Roman" w:hAnsi="Times New Roman"/>
          <w:sz w:val="28"/>
          <w:szCs w:val="28"/>
        </w:rPr>
        <w:t xml:space="preserve"> и возникают отношения собственности</w:t>
      </w:r>
    </w:p>
    <w:p w:rsidR="00E06DCA" w:rsidRPr="009467CE" w:rsidRDefault="00E06DCA" w:rsidP="009467CE">
      <w:pPr>
        <w:pStyle w:val="1"/>
        <w:rPr>
          <w:szCs w:val="28"/>
        </w:rPr>
      </w:pPr>
      <w:r w:rsidRPr="009467CE">
        <w:rPr>
          <w:szCs w:val="28"/>
        </w:rPr>
        <w:t xml:space="preserve">Описания данных ситуаций приведены во вставках-заданиях </w:t>
      </w:r>
      <w:proofErr w:type="gramStart"/>
      <w:r w:rsidRPr="009467CE">
        <w:rPr>
          <w:szCs w:val="28"/>
        </w:rPr>
        <w:t>на</w:t>
      </w:r>
      <w:proofErr w:type="gramEnd"/>
      <w:r w:rsidRPr="009467CE">
        <w:rPr>
          <w:szCs w:val="28"/>
        </w:rPr>
        <w:t xml:space="preserve"> с.282-284</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Вопросы для анализа ситуаций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Что явилось причиной конфликта между хозяевами коттеджей и местными властями?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Почему, по вашему мнению, ст.222 ГК РФ (приложение 2) не признает за лицом, осуществившим самовольную стройку, право собственности на нее?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 каких ограничениях пользования собственностью свидетельствует рассказ о хозяине дорогой собаки?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Почему без последствий осталось заявление, написанное завистливым соседом?</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Обобщая ответы учащихся, учитель обращает их внимание на важнейшие черты такого явления, как собственность. Организуется работа со схемой</w:t>
      </w:r>
    </w:p>
    <w:p w:rsidR="00E06DCA" w:rsidRPr="009467CE" w:rsidRDefault="00616E57" w:rsidP="009467CE">
      <w:pPr>
        <w:spacing w:after="0" w:line="240" w:lineRule="auto"/>
        <w:ind w:firstLine="900"/>
        <w:jc w:val="both"/>
        <w:rPr>
          <w:rFonts w:ascii="Times New Roman" w:hAnsi="Times New Roman"/>
          <w:sz w:val="28"/>
          <w:szCs w:val="28"/>
        </w:rPr>
      </w:pPr>
      <w:r>
        <w:rPr>
          <w:rFonts w:ascii="Times New Roman" w:hAnsi="Times New Roman"/>
          <w:noProof/>
          <w:sz w:val="28"/>
          <w:szCs w:val="28"/>
        </w:rPr>
        <w:pict>
          <v:group id="_x0000_s1033" style="position:absolute;left:0;text-align:left;margin-left:7.5pt;margin-top:12.55pt;width:450pt;height:135pt;z-index:251663360" coordorigin="1751,12371" coordsize="9000,2700">
            <v:shape id="_x0000_s1034" type="#_x0000_t202" style="position:absolute;left:1751;top:12371;width:720;height:2700">
              <v:textbox style="layout-flow:vertical;mso-layout-flow-alt:bottom-to-top;mso-next-textbox:#_x0000_s1034">
                <w:txbxContent>
                  <w:p w:rsidR="002F4A06" w:rsidRDefault="002F4A06" w:rsidP="00E06DCA">
                    <w:pPr>
                      <w:jc w:val="center"/>
                    </w:pPr>
                    <w:r>
                      <w:t>собственность</w:t>
                    </w:r>
                  </w:p>
                </w:txbxContent>
              </v:textbox>
            </v:shape>
            <v:shape id="_x0000_s1035" type="#_x0000_t202" style="position:absolute;left:3011;top:12371;width:7740;height:540" stroked="f">
              <v:textbox style="mso-next-textbox:#_x0000_s1035">
                <w:txbxContent>
                  <w:p w:rsidR="002F4A06" w:rsidRDefault="002F4A06" w:rsidP="00E06DCA">
                    <w:r>
                      <w:t xml:space="preserve">Форма присвоения благ, отношение людей к вещам как </w:t>
                    </w:r>
                    <w:proofErr w:type="gramStart"/>
                    <w:r>
                      <w:t>к</w:t>
                    </w:r>
                    <w:proofErr w:type="gramEnd"/>
                    <w:r>
                      <w:t xml:space="preserve"> своим</w:t>
                    </w:r>
                  </w:p>
                </w:txbxContent>
              </v:textbox>
            </v:shape>
            <v:shape id="_x0000_s1036" type="#_x0000_t202" style="position:absolute;left:3011;top:13271;width:7740;height:540" stroked="f">
              <v:textbox style="mso-next-textbox:#_x0000_s1036">
                <w:txbxContent>
                  <w:p w:rsidR="002F4A06" w:rsidRDefault="002F4A06" w:rsidP="00E06DCA">
                    <w:r>
                      <w:t>Отношения между людьми по поводу принадлежности благ</w:t>
                    </w:r>
                  </w:p>
                </w:txbxContent>
              </v:textbox>
            </v:shape>
            <v:shape id="_x0000_s1037" type="#_x0000_t202" style="position:absolute;left:3191;top:13991;width:7560;height:1080" stroked="f">
              <v:textbox style="mso-next-textbox:#_x0000_s1037">
                <w:txbxContent>
                  <w:p w:rsidR="002F4A06" w:rsidRDefault="002F4A06" w:rsidP="00E06DCA">
                    <w:r>
                      <w:t>Совокупность правовых норм, регулирующих отношения собственности и правовые средства защиты прав собственника (право собственности)</w:t>
                    </w:r>
                  </w:p>
                </w:txbxContent>
              </v:textbox>
            </v:shape>
            <v:line id="_x0000_s1038" style="position:absolute" from="2471,12551" to="3011,12551"/>
            <v:line id="_x0000_s1039" style="position:absolute" from="2471,13451" to="3011,13451"/>
            <v:line id="_x0000_s1040" style="position:absolute" from="2471,14531" to="3191,14531"/>
          </v:group>
        </w:pic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Вопрос об отношениях собственности изучается в объеме учебного пособия (с.284-285). На доске рисуется схема «Отношения собственности»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i/>
          <w:iCs/>
          <w:sz w:val="28"/>
          <w:szCs w:val="28"/>
        </w:rPr>
      </w:pPr>
      <w:r w:rsidRPr="009467CE">
        <w:rPr>
          <w:rFonts w:ascii="Times New Roman" w:hAnsi="Times New Roman"/>
          <w:i/>
          <w:iCs/>
          <w:sz w:val="28"/>
          <w:szCs w:val="28"/>
        </w:rPr>
        <w:t>Отношения собственности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616E57" w:rsidP="009467CE">
      <w:pPr>
        <w:spacing w:after="0" w:line="240" w:lineRule="auto"/>
        <w:jc w:val="both"/>
        <w:rPr>
          <w:rFonts w:ascii="Times New Roman" w:hAnsi="Times New Roman"/>
          <w:sz w:val="28"/>
          <w:szCs w:val="28"/>
        </w:rPr>
      </w:pPr>
      <w:r>
        <w:rPr>
          <w:rFonts w:ascii="Times New Roman" w:hAnsi="Times New Roman"/>
          <w:noProof/>
          <w:sz w:val="28"/>
          <w:szCs w:val="28"/>
        </w:rPr>
        <w:pict>
          <v:line id="_x0000_s1047" style="position:absolute;left:0;text-align:left;z-index:251670528" from="162pt,9.5pt" to="207pt,9.5pt">
            <v:stroke endarrow="block"/>
          </v:line>
        </w:pict>
      </w:r>
      <w:r>
        <w:rPr>
          <w:rFonts w:ascii="Times New Roman" w:hAnsi="Times New Roman"/>
          <w:noProof/>
          <w:sz w:val="28"/>
          <w:szCs w:val="28"/>
        </w:rPr>
        <w:pict>
          <v:shape id="_x0000_s1042" type="#_x0000_t202" style="position:absolute;left:0;text-align:left;margin-left:207pt;margin-top:.5pt;width:297pt;height:27pt;z-index:251665408">
            <v:textbox style="mso-next-textbox:#_x0000_s1042">
              <w:txbxContent>
                <w:p w:rsidR="002F4A06" w:rsidRDefault="002F4A06" w:rsidP="00E06DCA">
                  <w:r>
                    <w:t>Возможность иметь вещь в личном распоряжении</w:t>
                  </w:r>
                </w:p>
              </w:txbxContent>
            </v:textbox>
          </v:shape>
        </w:pict>
      </w:r>
      <w:r>
        <w:rPr>
          <w:rFonts w:ascii="Times New Roman" w:hAnsi="Times New Roman"/>
          <w:noProof/>
          <w:sz w:val="28"/>
          <w:szCs w:val="28"/>
        </w:rPr>
        <w:pict>
          <v:shape id="_x0000_s1041" type="#_x0000_t202" style="position:absolute;left:0;text-align:left;margin-left:18pt;margin-top:.5pt;width:2in;height:27pt;z-index:251664384">
            <v:textbox style="mso-next-textbox:#_x0000_s1041">
              <w:txbxContent>
                <w:p w:rsidR="002F4A06" w:rsidRDefault="002F4A06" w:rsidP="00E06DCA">
                  <w:pPr>
                    <w:jc w:val="center"/>
                  </w:pPr>
                  <w:r>
                    <w:t>Право владения</w:t>
                  </w:r>
                </w:p>
              </w:txbxContent>
            </v:textbox>
          </v:shape>
        </w:pic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616E57" w:rsidP="009467CE">
      <w:pPr>
        <w:spacing w:after="0" w:line="240" w:lineRule="auto"/>
        <w:jc w:val="both"/>
        <w:rPr>
          <w:rFonts w:ascii="Times New Roman" w:hAnsi="Times New Roman"/>
          <w:sz w:val="28"/>
          <w:szCs w:val="28"/>
        </w:rPr>
      </w:pPr>
      <w:r>
        <w:rPr>
          <w:rFonts w:ascii="Times New Roman" w:hAnsi="Times New Roman"/>
          <w:noProof/>
          <w:sz w:val="28"/>
          <w:szCs w:val="28"/>
        </w:rPr>
        <w:pict>
          <v:shape id="_x0000_s1044" type="#_x0000_t202" style="position:absolute;left:0;text-align:left;margin-left:207pt;margin-top:6.2pt;width:297pt;height:27pt;z-index:251667456">
            <v:textbox style="mso-next-textbox:#_x0000_s1044">
              <w:txbxContent>
                <w:p w:rsidR="002F4A06" w:rsidRDefault="002F4A06" w:rsidP="00E06DCA">
                  <w:r>
                    <w:t>Возможность получать от вещи пользу</w:t>
                  </w:r>
                </w:p>
              </w:txbxContent>
            </v:textbox>
          </v:shape>
        </w:pict>
      </w:r>
      <w:r>
        <w:rPr>
          <w:rFonts w:ascii="Times New Roman" w:hAnsi="Times New Roman"/>
          <w:noProof/>
          <w:sz w:val="28"/>
          <w:szCs w:val="28"/>
        </w:rPr>
        <w:pict>
          <v:shape id="_x0000_s1043" type="#_x0000_t202" style="position:absolute;left:0;text-align:left;margin-left:18pt;margin-top:6.2pt;width:2in;height:27pt;z-index:251666432">
            <v:textbox style="mso-next-textbox:#_x0000_s1043">
              <w:txbxContent>
                <w:p w:rsidR="002F4A06" w:rsidRDefault="002F4A06" w:rsidP="00E06DCA">
                  <w:pPr>
                    <w:jc w:val="center"/>
                  </w:pPr>
                  <w:r>
                    <w:t>Право пользования</w:t>
                  </w:r>
                </w:p>
              </w:txbxContent>
            </v:textbox>
          </v:shape>
        </w:pict>
      </w:r>
    </w:p>
    <w:p w:rsidR="00E06DCA" w:rsidRPr="009467CE" w:rsidRDefault="00616E57" w:rsidP="009467CE">
      <w:pPr>
        <w:spacing w:after="0" w:line="240" w:lineRule="auto"/>
        <w:jc w:val="both"/>
        <w:rPr>
          <w:rFonts w:ascii="Times New Roman" w:hAnsi="Times New Roman"/>
          <w:sz w:val="28"/>
          <w:szCs w:val="28"/>
        </w:rPr>
      </w:pPr>
      <w:r>
        <w:rPr>
          <w:rFonts w:ascii="Times New Roman" w:hAnsi="Times New Roman"/>
          <w:noProof/>
          <w:sz w:val="28"/>
          <w:szCs w:val="28"/>
        </w:rPr>
        <w:pict>
          <v:line id="_x0000_s1048" style="position:absolute;left:0;text-align:left;z-index:251671552" from="162pt,-.9pt" to="207pt,-.9pt">
            <v:stroke endarrow="block"/>
          </v:line>
        </w:pic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616E57" w:rsidP="009467CE">
      <w:pPr>
        <w:spacing w:after="0" w:line="240" w:lineRule="auto"/>
        <w:jc w:val="both"/>
        <w:rPr>
          <w:rFonts w:ascii="Times New Roman" w:hAnsi="Times New Roman"/>
          <w:sz w:val="28"/>
          <w:szCs w:val="28"/>
        </w:rPr>
      </w:pPr>
      <w:r>
        <w:rPr>
          <w:rFonts w:ascii="Times New Roman" w:hAnsi="Times New Roman"/>
          <w:noProof/>
          <w:sz w:val="28"/>
          <w:szCs w:val="28"/>
        </w:rPr>
        <w:pict>
          <v:shape id="_x0000_s1046" type="#_x0000_t202" style="position:absolute;left:0;text-align:left;margin-left:207pt;margin-top:2.9pt;width:297pt;height:27pt;z-index:251669504">
            <v:textbox style="mso-next-textbox:#_x0000_s1046">
              <w:txbxContent>
                <w:p w:rsidR="002F4A06" w:rsidRDefault="002F4A06" w:rsidP="00E06DCA">
                  <w:r>
                    <w:t>Возможность определить дальнейшую судьбу вещи</w:t>
                  </w:r>
                </w:p>
              </w:txbxContent>
            </v:textbox>
          </v:shape>
        </w:pict>
      </w:r>
      <w:r>
        <w:rPr>
          <w:rFonts w:ascii="Times New Roman" w:hAnsi="Times New Roman"/>
          <w:noProof/>
          <w:sz w:val="28"/>
          <w:szCs w:val="28"/>
        </w:rPr>
        <w:pict>
          <v:shape id="_x0000_s1045" type="#_x0000_t202" style="position:absolute;left:0;text-align:left;margin-left:18pt;margin-top:2.9pt;width:2in;height:27pt;z-index:251668480">
            <v:textbox style="mso-next-textbox:#_x0000_s1045">
              <w:txbxContent>
                <w:p w:rsidR="002F4A06" w:rsidRDefault="002F4A06" w:rsidP="00E06DCA">
                  <w:pPr>
                    <w:jc w:val="center"/>
                  </w:pPr>
                  <w:r>
                    <w:t>Право распоряжения</w:t>
                  </w:r>
                </w:p>
              </w:txbxContent>
            </v:textbox>
          </v:shape>
        </w:pict>
      </w:r>
    </w:p>
    <w:p w:rsidR="00E06DCA" w:rsidRPr="009467CE" w:rsidRDefault="00616E57" w:rsidP="009467CE">
      <w:pPr>
        <w:spacing w:after="0" w:line="240" w:lineRule="auto"/>
        <w:jc w:val="both"/>
        <w:rPr>
          <w:rFonts w:ascii="Times New Roman" w:hAnsi="Times New Roman"/>
          <w:sz w:val="28"/>
          <w:szCs w:val="28"/>
        </w:rPr>
      </w:pPr>
      <w:r>
        <w:rPr>
          <w:rFonts w:ascii="Times New Roman" w:hAnsi="Times New Roman"/>
          <w:noProof/>
          <w:sz w:val="28"/>
          <w:szCs w:val="28"/>
        </w:rPr>
        <w:pict>
          <v:line id="_x0000_s1049" style="position:absolute;left:0;text-align:left;z-index:251672576" from="162pt,4.8pt" to="207pt,4.8pt">
            <v:stroke endarrow="block"/>
          </v:line>
        </w:pic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Задания для учащихся</w:t>
      </w:r>
    </w:p>
    <w:p w:rsidR="00E06DCA" w:rsidRPr="009467CE" w:rsidRDefault="00E06DCA" w:rsidP="009467CE">
      <w:pPr>
        <w:pStyle w:val="a7"/>
        <w:rPr>
          <w:szCs w:val="28"/>
        </w:rPr>
      </w:pPr>
      <w:r w:rsidRPr="009467CE">
        <w:rPr>
          <w:szCs w:val="28"/>
        </w:rPr>
        <w:t>Подберите глагол, характеризующий каждый тип отношений собственности (обладать, эксплуатировать, продавать и др.)</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Правовые средства защиты собственности рассматриваются в процессе работы в группах. Целесообразно познакомить учащихся с содержанием ст.8 и 35 Конституции РФ (приложение 1)</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Задания для работы в группах</w:t>
      </w:r>
    </w:p>
    <w:p w:rsidR="00E06DCA" w:rsidRPr="009467CE" w:rsidRDefault="00E06DCA" w:rsidP="009467CE">
      <w:pPr>
        <w:pStyle w:val="a7"/>
        <w:rPr>
          <w:szCs w:val="28"/>
        </w:rPr>
      </w:pPr>
      <w:r w:rsidRPr="009467CE">
        <w:rPr>
          <w:szCs w:val="28"/>
        </w:rPr>
        <w:t>Прочитайте статью УК или ГК РФ (каждая группа получает материал для работы)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Письменно охарактеризуйте соответствующее преступление (дословное изложение правовых норм недопустимо)</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(с.287-289)</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Напишите памятку «Способы защиты права собственности»</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1</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Статья 174 УК РФ</w:t>
      </w:r>
      <w:r w:rsidRPr="009467CE">
        <w:rPr>
          <w:rFonts w:ascii="Times New Roman" w:hAnsi="Times New Roman"/>
          <w:sz w:val="28"/>
          <w:szCs w:val="28"/>
        </w:rPr>
        <w:t>. Легализация (отмывание) денежных средств или иного имущества, приобретенных незаконным путем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1. Совершение финансовых операций и других сделок с денежными средствами или иным имуществом, приобретенными заведомо незаконным путем, а равно использование указанных средств или иного имущества для осуществления предпринимательской или иной экономической деятельности - </w:t>
      </w:r>
    </w:p>
    <w:p w:rsidR="00E06DCA" w:rsidRPr="009467CE" w:rsidRDefault="00E06DCA" w:rsidP="009467CE">
      <w:pPr>
        <w:spacing w:after="0" w:line="240" w:lineRule="auto"/>
        <w:ind w:firstLine="900"/>
        <w:jc w:val="both"/>
        <w:rPr>
          <w:rFonts w:ascii="Times New Roman" w:hAnsi="Times New Roman"/>
          <w:sz w:val="28"/>
          <w:szCs w:val="28"/>
        </w:rPr>
      </w:pPr>
      <w:proofErr w:type="gramStart"/>
      <w:r w:rsidRPr="009467CE">
        <w:rPr>
          <w:rFonts w:ascii="Times New Roman" w:hAnsi="Times New Roman"/>
          <w:sz w:val="28"/>
          <w:szCs w:val="28"/>
        </w:rPr>
        <w:t xml:space="preserve">наказывается штрафом в размере от пятисот до семисот минимальных размеров оплаты труда или в размере заработной платы или иного дохода осужденного за период от пяти до семи месяцев либо лишением свободы на срок до четырех лет со штрафом в размере до ста минимальных размеров </w:t>
      </w:r>
      <w:r w:rsidRPr="009467CE">
        <w:rPr>
          <w:rFonts w:ascii="Times New Roman" w:hAnsi="Times New Roman"/>
          <w:sz w:val="28"/>
          <w:szCs w:val="28"/>
        </w:rPr>
        <w:lastRenderedPageBreak/>
        <w:t>оплаты труда или в размере заработной платы или иного дохода осужденного за период до одного месяца</w:t>
      </w:r>
      <w:proofErr w:type="gramEnd"/>
      <w:r w:rsidRPr="009467CE">
        <w:rPr>
          <w:rFonts w:ascii="Times New Roman" w:hAnsi="Times New Roman"/>
          <w:sz w:val="28"/>
          <w:szCs w:val="28"/>
        </w:rPr>
        <w:t xml:space="preserve"> либо без такового</w:t>
      </w:r>
    </w:p>
    <w:p w:rsidR="00F236C8" w:rsidRDefault="00F236C8"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2. Те же деяния, совершенные: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а) группой лиц по предварительному сговору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б) неоднократно</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в) лицом с использованием своего служебного положения, - </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наказываются лишением свободы на срок от четырех до восьми лет с конфискацией имущества или без таковой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2</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 xml:space="preserve">Статья 175 УК РФ. </w:t>
      </w:r>
      <w:r w:rsidRPr="009467CE">
        <w:rPr>
          <w:rFonts w:ascii="Times New Roman" w:hAnsi="Times New Roman"/>
          <w:sz w:val="28"/>
          <w:szCs w:val="28"/>
        </w:rPr>
        <w:t>Приобретение или сбыт имущества, заведомо добытого преступным путем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1. </w:t>
      </w:r>
      <w:proofErr w:type="gramStart"/>
      <w:r w:rsidRPr="009467CE">
        <w:rPr>
          <w:rFonts w:ascii="Times New Roman" w:hAnsi="Times New Roman"/>
          <w:sz w:val="28"/>
          <w:szCs w:val="28"/>
        </w:rPr>
        <w:t xml:space="preserve">Заранее не обещанные приобретение или сбыт имущества, заведомо добытого преступным путем, - </w:t>
      </w:r>
      <w:proofErr w:type="gramEnd"/>
    </w:p>
    <w:p w:rsidR="00E06DCA" w:rsidRPr="009467CE" w:rsidRDefault="00E06DCA" w:rsidP="009467CE">
      <w:pPr>
        <w:spacing w:after="0" w:line="240" w:lineRule="auto"/>
        <w:ind w:firstLine="900"/>
        <w:jc w:val="both"/>
        <w:rPr>
          <w:rFonts w:ascii="Times New Roman" w:hAnsi="Times New Roman"/>
          <w:sz w:val="28"/>
          <w:szCs w:val="28"/>
        </w:rPr>
      </w:pPr>
      <w:proofErr w:type="gramStart"/>
      <w:r w:rsidRPr="009467CE">
        <w:rPr>
          <w:rFonts w:ascii="Times New Roman" w:hAnsi="Times New Roman"/>
          <w:sz w:val="28"/>
          <w:szCs w:val="28"/>
        </w:rPr>
        <w:t>наказывается штрафом от пятидесяти до ста минимальных размеров оплаты труда или в размере заработной платы или иного дохода осужденного за период до одного месяца, либо обязательными работами на срок от ста восьмидесяти до двухсот сорока часов, либо исправительными работами на срок от одного года до двух лет, либо лишением свободы на срок до двух лет</w:t>
      </w:r>
      <w:proofErr w:type="gramEnd"/>
    </w:p>
    <w:p w:rsidR="00E06DCA" w:rsidRPr="009467CE" w:rsidRDefault="00E06DCA" w:rsidP="009467CE">
      <w:pPr>
        <w:pStyle w:val="a7"/>
        <w:rPr>
          <w:szCs w:val="28"/>
        </w:rPr>
      </w:pPr>
      <w:r w:rsidRPr="009467CE">
        <w:rPr>
          <w:szCs w:val="28"/>
        </w:rPr>
        <w:t>2. Те же деяния, совершенные: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а) группой лиц по предварительному сговору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б) в отношении автомобиля или иного имущества в крупном размере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в) лицом, ранее судимым за хищения, вымогательство, приобретение или сбыт имущества, заведомо добытого преступным путем, - </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наказывается ограничением свободы на срок до трех лет, либо арестом на срок от четырех до шести месяцев, либо лишением свободы на срок до пяти лет со штрафом в размере до пятидесяти минимальных </w:t>
      </w:r>
      <w:proofErr w:type="gramStart"/>
      <w:r w:rsidRPr="009467CE">
        <w:rPr>
          <w:rFonts w:ascii="Times New Roman" w:hAnsi="Times New Roman"/>
          <w:sz w:val="28"/>
          <w:szCs w:val="28"/>
        </w:rPr>
        <w:t>размеров оплаты труда</w:t>
      </w:r>
      <w:proofErr w:type="gramEnd"/>
      <w:r w:rsidRPr="009467CE">
        <w:rPr>
          <w:rFonts w:ascii="Times New Roman" w:hAnsi="Times New Roman"/>
          <w:sz w:val="28"/>
          <w:szCs w:val="28"/>
        </w:rPr>
        <w:t xml:space="preserve"> или в размере заработной платы или иного дохода осужденного за период до одного месяца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3</w:t>
      </w:r>
    </w:p>
    <w:p w:rsidR="00E06DCA" w:rsidRPr="009467CE" w:rsidRDefault="00E06DCA" w:rsidP="009467CE">
      <w:pPr>
        <w:spacing w:after="0" w:line="240" w:lineRule="auto"/>
        <w:ind w:firstLine="900"/>
        <w:jc w:val="both"/>
        <w:rPr>
          <w:rFonts w:ascii="Times New Roman" w:hAnsi="Times New Roman"/>
          <w:b/>
          <w:bCs/>
          <w:sz w:val="28"/>
          <w:szCs w:val="28"/>
        </w:rPr>
      </w:pPr>
      <w:r w:rsidRPr="009467CE">
        <w:rPr>
          <w:rFonts w:ascii="Times New Roman" w:hAnsi="Times New Roman"/>
          <w:b/>
          <w:bCs/>
          <w:sz w:val="28"/>
          <w:szCs w:val="28"/>
        </w:rPr>
        <w:t xml:space="preserve">Статья 182 УК РФ. </w:t>
      </w:r>
      <w:r w:rsidRPr="009467CE">
        <w:rPr>
          <w:rFonts w:ascii="Times New Roman" w:hAnsi="Times New Roman"/>
          <w:sz w:val="28"/>
          <w:szCs w:val="28"/>
        </w:rPr>
        <w:t>Заведомо ложная реклама.</w:t>
      </w:r>
      <w:r w:rsidRPr="009467CE">
        <w:rPr>
          <w:rFonts w:ascii="Times New Roman" w:hAnsi="Times New Roman"/>
          <w:b/>
          <w:bCs/>
          <w:sz w:val="28"/>
          <w:szCs w:val="28"/>
        </w:rPr>
        <w:t xml:space="preserve"> </w:t>
      </w:r>
    </w:p>
    <w:p w:rsidR="00E06DCA" w:rsidRPr="009467CE" w:rsidRDefault="00E06DCA" w:rsidP="009467CE">
      <w:pPr>
        <w:pStyle w:val="a7"/>
        <w:rPr>
          <w:szCs w:val="28"/>
        </w:rPr>
      </w:pPr>
      <w:r w:rsidRPr="009467CE">
        <w:rPr>
          <w:szCs w:val="28"/>
        </w:rPr>
        <w:t>Использование в рекламе заведомо ложной информации относительно товаров, работ или услуг, а также их изготовителей (исполнителей, продавцов), совершенное из корыстной заинтересованности и причинившее значительный ущерб, -</w:t>
      </w:r>
    </w:p>
    <w:p w:rsidR="00E06DCA" w:rsidRPr="009467CE" w:rsidRDefault="00E06DCA" w:rsidP="009467CE">
      <w:pPr>
        <w:spacing w:after="0" w:line="240" w:lineRule="auto"/>
        <w:ind w:firstLine="900"/>
        <w:jc w:val="both"/>
        <w:rPr>
          <w:rFonts w:ascii="Times New Roman" w:hAnsi="Times New Roman"/>
          <w:sz w:val="28"/>
          <w:szCs w:val="28"/>
        </w:rPr>
      </w:pPr>
      <w:proofErr w:type="gramStart"/>
      <w:r w:rsidRPr="009467CE">
        <w:rPr>
          <w:rFonts w:ascii="Times New Roman" w:hAnsi="Times New Roman"/>
          <w:sz w:val="28"/>
          <w:szCs w:val="28"/>
        </w:rPr>
        <w:t>наказывается штрафом в размере от двухсот до пятисот минимальных размеров охраны труда или в размере заработной платы или иного дохода осужденного за период от двух до пяти месяцев, либо обязательными работами на срок от ста восьмидесяти до двухсот сорока часов, либо арестом на срок от трех до шести месяцев, либо лишением свободы на срок до двух лет</w:t>
      </w:r>
      <w:proofErr w:type="gramEnd"/>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4</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lastRenderedPageBreak/>
        <w:t xml:space="preserve">Статья 198 УК РФ. </w:t>
      </w:r>
      <w:r w:rsidRPr="009467CE">
        <w:rPr>
          <w:rFonts w:ascii="Times New Roman" w:hAnsi="Times New Roman"/>
          <w:sz w:val="28"/>
          <w:szCs w:val="28"/>
        </w:rPr>
        <w:t>Уклонение гражданина от уплаты налога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1. Уклонение гражданина от уплаты налога путем непредставления декларации о доходах в случаях, когда подача декларации является обязательной, либо путем включения в декларацию заведомо искаженных данных о доходах и расходах, совершенное в крупном размере, -</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наказывается штрафом в размере от двухсот до пятидесяти минимальных </w:t>
      </w:r>
      <w:proofErr w:type="gramStart"/>
      <w:r w:rsidRPr="009467CE">
        <w:rPr>
          <w:rFonts w:ascii="Times New Roman" w:hAnsi="Times New Roman"/>
          <w:sz w:val="28"/>
          <w:szCs w:val="28"/>
        </w:rPr>
        <w:t>размеров оплаты труда</w:t>
      </w:r>
      <w:proofErr w:type="gramEnd"/>
      <w:r w:rsidRPr="009467CE">
        <w:rPr>
          <w:rFonts w:ascii="Times New Roman" w:hAnsi="Times New Roman"/>
          <w:sz w:val="28"/>
          <w:szCs w:val="28"/>
        </w:rPr>
        <w:t xml:space="preserve"> или в размере заработной платы или иного дохода осужденного за период от двух до пяти месяцев, либо обязательными работами на срок от ста восьмидесяти до двухсот сорока часов, либо лишением свобода на срок до одного года</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5</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 xml:space="preserve">Статья 227 ГК РФ. </w:t>
      </w:r>
      <w:r w:rsidRPr="009467CE">
        <w:rPr>
          <w:rFonts w:ascii="Times New Roman" w:hAnsi="Times New Roman"/>
          <w:sz w:val="28"/>
          <w:szCs w:val="28"/>
        </w:rPr>
        <w:t>Находка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1. </w:t>
      </w:r>
      <w:proofErr w:type="gramStart"/>
      <w:r w:rsidRPr="009467CE">
        <w:rPr>
          <w:rFonts w:ascii="Times New Roman" w:hAnsi="Times New Roman"/>
          <w:sz w:val="28"/>
          <w:szCs w:val="28"/>
        </w:rPr>
        <w:t>Нашедший</w:t>
      </w:r>
      <w:proofErr w:type="gramEnd"/>
      <w:r w:rsidRPr="009467CE">
        <w:rPr>
          <w:rFonts w:ascii="Times New Roman" w:hAnsi="Times New Roman"/>
          <w:sz w:val="28"/>
          <w:szCs w:val="28"/>
        </w:rPr>
        <w:t xml:space="preserve">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w:t>
      </w:r>
      <w:proofErr w:type="gramStart"/>
      <w:r w:rsidRPr="009467CE">
        <w:rPr>
          <w:rFonts w:ascii="Times New Roman" w:hAnsi="Times New Roman"/>
          <w:sz w:val="28"/>
          <w:szCs w:val="28"/>
        </w:rPr>
        <w:t>несет обязанности</w:t>
      </w:r>
      <w:proofErr w:type="gramEnd"/>
      <w:r w:rsidRPr="009467CE">
        <w:rPr>
          <w:rFonts w:ascii="Times New Roman" w:hAnsi="Times New Roman"/>
          <w:sz w:val="28"/>
          <w:szCs w:val="28"/>
        </w:rPr>
        <w:t xml:space="preserve"> лица, которому сдана вещь</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2. Если лицо, имеющее право потребовать возврата найденной вещи, или место его пребывания неизвестны, нашедший вещь обязан заявить о находке в милицию или в орган местного самоуправления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3. Нашедший вещь вправе хранить ее у себя либо сдать на хранение в милицию, орган местного самоуправления или указанному ими лицу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Скоропортящаяся вещь или вещь, </w:t>
      </w:r>
      <w:proofErr w:type="gramStart"/>
      <w:r w:rsidRPr="009467CE">
        <w:rPr>
          <w:rFonts w:ascii="Times New Roman" w:hAnsi="Times New Roman"/>
          <w:sz w:val="28"/>
          <w:szCs w:val="28"/>
        </w:rPr>
        <w:t>издержки</w:t>
      </w:r>
      <w:proofErr w:type="gramEnd"/>
      <w:r w:rsidRPr="009467CE">
        <w:rPr>
          <w:rFonts w:ascii="Times New Roman" w:hAnsi="Times New Roman"/>
          <w:sz w:val="28"/>
          <w:szCs w:val="28"/>
        </w:rPr>
        <w:t xml:space="preserve"> по хранению которой несоизмеримо велики по сравнению с ее стоимостью, может быть реализована нашедшим с получением письменных доказательств, удостоверяющих сумму выручки. Деньги, вырученные от продажи найденной вещи, подлежат возврату лицу, </w:t>
      </w:r>
      <w:proofErr w:type="spellStart"/>
      <w:r w:rsidRPr="009467CE">
        <w:rPr>
          <w:rFonts w:ascii="Times New Roman" w:hAnsi="Times New Roman"/>
          <w:sz w:val="28"/>
          <w:szCs w:val="28"/>
        </w:rPr>
        <w:t>управомоченному</w:t>
      </w:r>
      <w:proofErr w:type="spellEnd"/>
      <w:r w:rsidRPr="009467CE">
        <w:rPr>
          <w:rFonts w:ascii="Times New Roman" w:hAnsi="Times New Roman"/>
          <w:sz w:val="28"/>
          <w:szCs w:val="28"/>
        </w:rPr>
        <w:t xml:space="preserve"> на ее получение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4. </w:t>
      </w:r>
      <w:proofErr w:type="gramStart"/>
      <w:r w:rsidRPr="009467CE">
        <w:rPr>
          <w:rFonts w:ascii="Times New Roman" w:hAnsi="Times New Roman"/>
          <w:sz w:val="28"/>
          <w:szCs w:val="28"/>
        </w:rPr>
        <w:t>Нашедший</w:t>
      </w:r>
      <w:proofErr w:type="gramEnd"/>
      <w:r w:rsidRPr="009467CE">
        <w:rPr>
          <w:rFonts w:ascii="Times New Roman" w:hAnsi="Times New Roman"/>
          <w:sz w:val="28"/>
          <w:szCs w:val="28"/>
        </w:rPr>
        <w:t xml:space="preserve"> вещь отвечает за ее утрату или повреждение лишь в случае умысла или грубой неосторожности и в пределах стоимости вещи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6</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 xml:space="preserve">Статья 241 ГК РФ. </w:t>
      </w:r>
      <w:r w:rsidRPr="009467CE">
        <w:rPr>
          <w:rFonts w:ascii="Times New Roman" w:hAnsi="Times New Roman"/>
          <w:sz w:val="28"/>
          <w:szCs w:val="28"/>
        </w:rPr>
        <w:t>Выкуп домашних животных при ненадлежащем обращении с ними</w:t>
      </w:r>
    </w:p>
    <w:p w:rsidR="00E06DCA" w:rsidRPr="009467CE" w:rsidRDefault="00E06DCA" w:rsidP="009467CE">
      <w:pPr>
        <w:spacing w:after="0" w:line="240" w:lineRule="auto"/>
        <w:ind w:firstLine="900"/>
        <w:jc w:val="both"/>
        <w:rPr>
          <w:rFonts w:ascii="Times New Roman" w:hAnsi="Times New Roman"/>
          <w:sz w:val="28"/>
          <w:szCs w:val="28"/>
        </w:rPr>
      </w:pPr>
      <w:proofErr w:type="gramStart"/>
      <w:r w:rsidRPr="009467CE">
        <w:rPr>
          <w:rFonts w:ascii="Times New Roman" w:hAnsi="Times New Roman"/>
          <w:sz w:val="28"/>
          <w:szCs w:val="28"/>
        </w:rPr>
        <w:t>В случае,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w:t>
      </w:r>
      <w:proofErr w:type="gramEnd"/>
      <w:r w:rsidRPr="009467CE">
        <w:rPr>
          <w:rFonts w:ascii="Times New Roman" w:hAnsi="Times New Roman"/>
          <w:sz w:val="28"/>
          <w:szCs w:val="28"/>
        </w:rPr>
        <w:t xml:space="preserve"> Цена выкупа определяется соглашением сторон, а в случае спора – судом</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 xml:space="preserve">Статья 243 ГК РФ. </w:t>
      </w:r>
      <w:r w:rsidRPr="009467CE">
        <w:rPr>
          <w:rFonts w:ascii="Times New Roman" w:hAnsi="Times New Roman"/>
          <w:sz w:val="28"/>
          <w:szCs w:val="28"/>
        </w:rPr>
        <w:t>Конфискация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обжаловано в суд</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Практические задания</w:t>
      </w:r>
    </w:p>
    <w:p w:rsidR="00E06DCA" w:rsidRPr="009467CE" w:rsidRDefault="00E06DCA" w:rsidP="009467CE">
      <w:pPr>
        <w:numPr>
          <w:ilvl w:val="0"/>
          <w:numId w:val="18"/>
        </w:numPr>
        <w:spacing w:after="0" w:line="240" w:lineRule="auto"/>
        <w:jc w:val="both"/>
        <w:rPr>
          <w:rFonts w:ascii="Times New Roman" w:hAnsi="Times New Roman"/>
          <w:sz w:val="28"/>
          <w:szCs w:val="28"/>
        </w:rPr>
      </w:pPr>
      <w:r w:rsidRPr="009467CE">
        <w:rPr>
          <w:rFonts w:ascii="Times New Roman" w:hAnsi="Times New Roman"/>
          <w:sz w:val="28"/>
          <w:szCs w:val="28"/>
        </w:rPr>
        <w:t>Задание 2 (с.291)</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«Будет ли иметь право……отобрать грибы» - Нет, не будет</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«Будут ли иметь право туристы…………….» - Нет, не будут, т.к. режим в государственном заповеднике регулируется особыми правовыми нормами; запрещен любой промысел рыбы; туристы не иметь права использовать лодку на территории заповедника, если это не была организованная экскурсия</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«Будет ли иметь право собственник сделать чучело…..» - Нет, не будет, т.к. промысел животных, занесенных в Красную книгу, запрещен</w:t>
      </w:r>
    </w:p>
    <w:p w:rsidR="00E06DCA" w:rsidRPr="009467CE" w:rsidRDefault="00E06DCA" w:rsidP="009467CE">
      <w:pPr>
        <w:numPr>
          <w:ilvl w:val="0"/>
          <w:numId w:val="18"/>
        </w:numPr>
        <w:spacing w:after="0" w:line="240" w:lineRule="auto"/>
        <w:jc w:val="both"/>
        <w:rPr>
          <w:rFonts w:ascii="Times New Roman" w:hAnsi="Times New Roman"/>
          <w:sz w:val="28"/>
          <w:szCs w:val="28"/>
        </w:rPr>
      </w:pPr>
      <w:r w:rsidRPr="009467CE">
        <w:rPr>
          <w:rFonts w:ascii="Times New Roman" w:hAnsi="Times New Roman"/>
          <w:sz w:val="28"/>
          <w:szCs w:val="28"/>
        </w:rPr>
        <w:t>Задание 3 (с.291)</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Ответ: Сосед не имел права достраивать дом и вселять в него дочь. Согласно ст.225 ГК РФ, через год дом станет муниципальной собственностью</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b/>
          <w:bCs/>
          <w:sz w:val="28"/>
          <w:szCs w:val="28"/>
        </w:rPr>
        <w:t xml:space="preserve">Статья 225 ГК РФ. </w:t>
      </w:r>
      <w:r w:rsidRPr="009467CE">
        <w:rPr>
          <w:rFonts w:ascii="Times New Roman" w:hAnsi="Times New Roman"/>
          <w:sz w:val="28"/>
          <w:szCs w:val="28"/>
        </w:rPr>
        <w:t>Бесхозяйные вещи</w:t>
      </w:r>
    </w:p>
    <w:p w:rsidR="00E06DCA" w:rsidRPr="009467CE" w:rsidRDefault="00E06DCA" w:rsidP="009467CE">
      <w:pPr>
        <w:pStyle w:val="31"/>
        <w:rPr>
          <w:szCs w:val="28"/>
        </w:rPr>
      </w:pPr>
      <w:r w:rsidRPr="009467CE">
        <w:rPr>
          <w:szCs w:val="28"/>
        </w:rPr>
        <w:t xml:space="preserve">Бесхозяйной является вещь, которая не имеет собственника или собственник которой неизвестен, либо вещь, от права </w:t>
      </w:r>
      <w:proofErr w:type="gramStart"/>
      <w:r w:rsidRPr="009467CE">
        <w:rPr>
          <w:szCs w:val="28"/>
        </w:rPr>
        <w:t>собственности</w:t>
      </w:r>
      <w:proofErr w:type="gramEnd"/>
      <w:r w:rsidRPr="009467CE">
        <w:rPr>
          <w:szCs w:val="28"/>
        </w:rPr>
        <w:t xml:space="preserve"> на которую собственник отказался</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&lt;…&gt;</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3. &lt;…&gt; По истечении года со дня постановки бесхозяйной недвижимой вещи на учет орган, уполномоченный управлять муниципальным имуществом, может обратить в суд с требованием о признании права муниципальной собственности на эту вещь</w:t>
      </w:r>
    </w:p>
    <w:p w:rsidR="00E06DCA" w:rsidRPr="009467CE" w:rsidRDefault="00E06DCA" w:rsidP="009467CE">
      <w:pPr>
        <w:spacing w:after="0" w:line="240" w:lineRule="auto"/>
        <w:ind w:left="360" w:firstLine="360"/>
        <w:jc w:val="both"/>
        <w:rPr>
          <w:rFonts w:ascii="Times New Roman" w:hAnsi="Times New Roman"/>
          <w:sz w:val="28"/>
          <w:szCs w:val="28"/>
        </w:rPr>
      </w:pPr>
      <w:r w:rsidRPr="009467CE">
        <w:rPr>
          <w:rFonts w:ascii="Times New Roman" w:hAnsi="Times New Roman"/>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по владение, пользование и распоряжение оставившим ее собственником либо приобретена в собственность в силу </w:t>
      </w:r>
      <w:proofErr w:type="spellStart"/>
      <w:r w:rsidRPr="009467CE">
        <w:rPr>
          <w:rFonts w:ascii="Times New Roman" w:hAnsi="Times New Roman"/>
          <w:sz w:val="28"/>
          <w:szCs w:val="28"/>
        </w:rPr>
        <w:t>приобретательной</w:t>
      </w:r>
      <w:proofErr w:type="spellEnd"/>
      <w:r w:rsidRPr="009467CE">
        <w:rPr>
          <w:rFonts w:ascii="Times New Roman" w:hAnsi="Times New Roman"/>
          <w:sz w:val="28"/>
          <w:szCs w:val="28"/>
        </w:rPr>
        <w:t xml:space="preserve"> давности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5. Домашнее задание</w:t>
      </w:r>
    </w:p>
    <w:p w:rsidR="00E06DCA" w:rsidRPr="009467CE" w:rsidRDefault="00E06DCA" w:rsidP="009467CE">
      <w:pPr>
        <w:pStyle w:val="1"/>
        <w:rPr>
          <w:szCs w:val="28"/>
        </w:rPr>
      </w:pPr>
      <w:r w:rsidRPr="009467CE">
        <w:rPr>
          <w:szCs w:val="28"/>
        </w:rPr>
        <w:t>Познакомьте родителей с памяткой «Способы защиты права собственности»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Купля-продажа</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lastRenderedPageBreak/>
        <w:t>развить первоначальные представления учащихся о понятиях сделка и договор</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сущность договора купли-продажи, его юридическое содержание</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§27</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извлечения из ГК РФ</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roofErr w:type="gramStart"/>
      <w:r w:rsidRPr="009467CE">
        <w:rPr>
          <w:rFonts w:ascii="Times New Roman" w:hAnsi="Times New Roman"/>
          <w:sz w:val="28"/>
          <w:szCs w:val="28"/>
        </w:rPr>
        <w:t>Понятия: сделка, договор, договор купли-продажи, оптовая торговля, розничная торговля, пошлина, налог</w:t>
      </w:r>
      <w:proofErr w:type="gramEnd"/>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Урок целесообразно начать с вводной беседы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Приходилось ли вам что-либо покупать или продавать?</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Кого называют покупателем? Продавцом?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Можно ли, по вашему мнению, назвать имущественными отношения покупателя и продавца?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Обобщая ответы учащихся, учитель вводит новые правовые понятия – сделка и договор. Их определения учащиеся записывают в тетрадь</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Сделка – действие, направленное на установление, изменение или прекращение гражданских прав и обязанностей (составление завещания, доверенности, заключение договора и др.)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Договор – соглашение двух или более сторон, направленное на установление, изменение или прекращение гражданских прав и обязанностей</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Задания для работы в группах</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Попытайтесь сформулировать определение понятия купля-продажа, имея в виду, что по гражданскому праву это действие является сделкой в виде договора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Проверьте предложенное вами определение с определением, данным в учебном пособии (с.295)</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После обсуждения учащиеся записывают в тетрадь определение: «Купля-продажа – договор, по которому одна сторона (продавец) обязуется передать имущество в собственность другой стороне (покупателю), а покупатель обязуется принять это имущество и уплатить за него определенную денежную сумму»</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Как показывает практика, учащиеся проявляют значительный интерес к формам договора купли-продажи и его видам</w:t>
      </w:r>
    </w:p>
    <w:p w:rsidR="00E06DCA" w:rsidRPr="009467CE" w:rsidRDefault="00E06DCA" w:rsidP="009467CE">
      <w:pPr>
        <w:pStyle w:val="a7"/>
        <w:rPr>
          <w:szCs w:val="28"/>
        </w:rPr>
      </w:pPr>
      <w:r w:rsidRPr="009467CE">
        <w:rPr>
          <w:szCs w:val="28"/>
        </w:rPr>
        <w:t xml:space="preserve">Согласно ст.434 ГК РФ (приложение 2), договор может быть заключен в любой форме (устной, простой письменной, нотариально удостоверенной, а также на условиях государственной регистрации). Сделки юридических лиц с гражданами и между собой, сделки граждан на сумму более 10 минимальных </w:t>
      </w:r>
      <w:proofErr w:type="gramStart"/>
      <w:r w:rsidRPr="009467CE">
        <w:rPr>
          <w:szCs w:val="28"/>
        </w:rPr>
        <w:t>размеров оплаты труда</w:t>
      </w:r>
      <w:proofErr w:type="gramEnd"/>
      <w:r w:rsidRPr="009467CE">
        <w:rPr>
          <w:szCs w:val="28"/>
        </w:rPr>
        <w:t xml:space="preserve"> всегда заключаются в </w:t>
      </w:r>
      <w:r w:rsidRPr="009467CE">
        <w:rPr>
          <w:szCs w:val="28"/>
        </w:rPr>
        <w:lastRenderedPageBreak/>
        <w:t>письменной форме. Договор купли-продажи земли и недвижимости требует государственной регистрации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Существуют различные виды договора купли-продажи: розничная купля-продажа, поставка товаров (оптовая купля-продажа), энергоснабжение, продажа недвижимости и др.</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Задание для учащихся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Сравните две ситуации. Первая описана во вставке-задании (с.295). Другая такова. Покупатель договорился с продавцом о покупке барана. Заплатив деньги, получив чек, забрал товар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Вопросы для сравнения: вид договора купли-продажи, форма договора, участники сделки, ее фактическое исполнение</w:t>
      </w:r>
    </w:p>
    <w:p w:rsidR="00E06DCA" w:rsidRPr="009467CE" w:rsidRDefault="00E06DCA" w:rsidP="009467CE">
      <w:pPr>
        <w:spacing w:after="0" w:line="240" w:lineRule="auto"/>
        <w:ind w:firstLine="90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5"/>
      </w:tblGrid>
      <w:tr w:rsidR="00E06DCA" w:rsidRPr="009467CE" w:rsidTr="009C1BB0">
        <w:tc>
          <w:tcPr>
            <w:tcW w:w="5210" w:type="dxa"/>
          </w:tcPr>
          <w:p w:rsidR="00E06DCA" w:rsidRPr="009467CE" w:rsidRDefault="00E06DCA" w:rsidP="009467CE">
            <w:pPr>
              <w:pStyle w:val="5"/>
              <w:rPr>
                <w:szCs w:val="28"/>
              </w:rPr>
            </w:pPr>
            <w:r w:rsidRPr="009467CE">
              <w:rPr>
                <w:szCs w:val="28"/>
              </w:rPr>
              <w:t>Первая ситуация</w:t>
            </w:r>
          </w:p>
        </w:tc>
        <w:tc>
          <w:tcPr>
            <w:tcW w:w="5210" w:type="dxa"/>
          </w:tcPr>
          <w:p w:rsidR="00E06DCA" w:rsidRPr="009467CE" w:rsidRDefault="00E06DCA" w:rsidP="009467CE">
            <w:pPr>
              <w:pStyle w:val="5"/>
              <w:rPr>
                <w:szCs w:val="28"/>
              </w:rPr>
            </w:pPr>
            <w:r w:rsidRPr="009467CE">
              <w:rPr>
                <w:szCs w:val="28"/>
              </w:rPr>
              <w:t>Вторая ситуация</w:t>
            </w:r>
          </w:p>
        </w:tc>
      </w:tr>
      <w:tr w:rsidR="00E06DCA" w:rsidRPr="009467CE" w:rsidTr="009C1BB0">
        <w:tc>
          <w:tcPr>
            <w:tcW w:w="5210" w:type="dxa"/>
          </w:tcPr>
          <w:p w:rsidR="00E06DCA" w:rsidRPr="009467CE" w:rsidRDefault="00E06DCA" w:rsidP="009467CE">
            <w:pPr>
              <w:pStyle w:val="5"/>
              <w:jc w:val="both"/>
              <w:rPr>
                <w:szCs w:val="28"/>
              </w:rPr>
            </w:pPr>
            <w:r w:rsidRPr="009467CE">
              <w:rPr>
                <w:szCs w:val="28"/>
              </w:rPr>
              <w:t>Оптовая торговля</w:t>
            </w:r>
          </w:p>
        </w:tc>
        <w:tc>
          <w:tcPr>
            <w:tcW w:w="5210" w:type="dxa"/>
          </w:tcPr>
          <w:p w:rsidR="00E06DCA" w:rsidRPr="009467CE" w:rsidRDefault="00E06DCA" w:rsidP="009467CE">
            <w:pPr>
              <w:pStyle w:val="5"/>
              <w:jc w:val="both"/>
              <w:rPr>
                <w:szCs w:val="28"/>
              </w:rPr>
            </w:pPr>
            <w:r w:rsidRPr="009467CE">
              <w:rPr>
                <w:szCs w:val="28"/>
              </w:rPr>
              <w:t>Розничная торговля</w:t>
            </w:r>
          </w:p>
        </w:tc>
      </w:tr>
      <w:tr w:rsidR="00E06DCA" w:rsidRPr="009467CE" w:rsidTr="009C1BB0">
        <w:tc>
          <w:tcPr>
            <w:tcW w:w="5210" w:type="dxa"/>
          </w:tcPr>
          <w:p w:rsidR="00E06DCA" w:rsidRPr="009467CE" w:rsidRDefault="00E06DCA" w:rsidP="009467CE">
            <w:pPr>
              <w:pStyle w:val="5"/>
              <w:ind w:firstLine="0"/>
              <w:jc w:val="both"/>
              <w:rPr>
                <w:szCs w:val="28"/>
              </w:rPr>
            </w:pPr>
            <w:r w:rsidRPr="009467CE">
              <w:rPr>
                <w:szCs w:val="28"/>
              </w:rPr>
              <w:t>Договор по телефону, не подтвержденный документально</w:t>
            </w:r>
          </w:p>
        </w:tc>
        <w:tc>
          <w:tcPr>
            <w:tcW w:w="5210" w:type="dxa"/>
          </w:tcPr>
          <w:p w:rsidR="00E06DCA" w:rsidRPr="009467CE" w:rsidRDefault="00E06DCA" w:rsidP="009467CE">
            <w:pPr>
              <w:pStyle w:val="5"/>
              <w:ind w:firstLine="0"/>
              <w:jc w:val="both"/>
              <w:rPr>
                <w:szCs w:val="28"/>
              </w:rPr>
            </w:pPr>
            <w:r w:rsidRPr="009467CE">
              <w:rPr>
                <w:szCs w:val="28"/>
              </w:rPr>
              <w:t>Договор, подтвержденный документально (чек)</w:t>
            </w:r>
          </w:p>
        </w:tc>
      </w:tr>
      <w:tr w:rsidR="00E06DCA" w:rsidRPr="009467CE" w:rsidTr="009C1BB0">
        <w:tc>
          <w:tcPr>
            <w:tcW w:w="5210" w:type="dxa"/>
          </w:tcPr>
          <w:p w:rsidR="00E06DCA" w:rsidRPr="009467CE" w:rsidRDefault="00E06DCA" w:rsidP="009467CE">
            <w:pPr>
              <w:pStyle w:val="5"/>
              <w:ind w:firstLine="0"/>
              <w:jc w:val="both"/>
              <w:rPr>
                <w:szCs w:val="28"/>
              </w:rPr>
            </w:pPr>
            <w:r w:rsidRPr="009467CE">
              <w:rPr>
                <w:szCs w:val="28"/>
              </w:rPr>
              <w:t>В сделке приняли участие юридические лица</w:t>
            </w:r>
          </w:p>
        </w:tc>
        <w:tc>
          <w:tcPr>
            <w:tcW w:w="5210" w:type="dxa"/>
          </w:tcPr>
          <w:p w:rsidR="00E06DCA" w:rsidRPr="009467CE" w:rsidRDefault="00E06DCA" w:rsidP="009467CE">
            <w:pPr>
              <w:pStyle w:val="5"/>
              <w:ind w:firstLine="0"/>
              <w:jc w:val="both"/>
              <w:rPr>
                <w:szCs w:val="28"/>
              </w:rPr>
            </w:pPr>
            <w:r w:rsidRPr="009467CE">
              <w:rPr>
                <w:szCs w:val="28"/>
              </w:rPr>
              <w:t>В сделке приняли участие гражданин и юридическое лицо</w:t>
            </w:r>
          </w:p>
        </w:tc>
      </w:tr>
      <w:tr w:rsidR="00E06DCA" w:rsidRPr="009467CE" w:rsidTr="009C1BB0">
        <w:tc>
          <w:tcPr>
            <w:tcW w:w="5210" w:type="dxa"/>
          </w:tcPr>
          <w:p w:rsidR="00E06DCA" w:rsidRPr="009467CE" w:rsidRDefault="00E06DCA" w:rsidP="009467CE">
            <w:pPr>
              <w:pStyle w:val="5"/>
              <w:ind w:firstLine="0"/>
              <w:jc w:val="both"/>
              <w:rPr>
                <w:szCs w:val="28"/>
              </w:rPr>
            </w:pPr>
            <w:r w:rsidRPr="009467CE">
              <w:rPr>
                <w:szCs w:val="28"/>
              </w:rPr>
              <w:t>Сделка не состоялась</w:t>
            </w:r>
          </w:p>
        </w:tc>
        <w:tc>
          <w:tcPr>
            <w:tcW w:w="5210" w:type="dxa"/>
          </w:tcPr>
          <w:p w:rsidR="00E06DCA" w:rsidRPr="009467CE" w:rsidRDefault="00E06DCA" w:rsidP="009467CE">
            <w:pPr>
              <w:pStyle w:val="5"/>
              <w:ind w:firstLine="0"/>
              <w:jc w:val="both"/>
              <w:rPr>
                <w:szCs w:val="28"/>
              </w:rPr>
            </w:pPr>
            <w:r w:rsidRPr="009467CE">
              <w:rPr>
                <w:szCs w:val="28"/>
              </w:rPr>
              <w:t>Сделка состоялась</w:t>
            </w:r>
          </w:p>
        </w:tc>
      </w:tr>
    </w:tbl>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Учитель делает необходимые пояснения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этим имуществом по своим обязательствам. Эта организация может от своего имени приобретать и осуществлять имущественные и личные неимущественные права, </w:t>
      </w:r>
      <w:proofErr w:type="gramStart"/>
      <w:r w:rsidRPr="009467CE">
        <w:rPr>
          <w:rFonts w:ascii="Times New Roman" w:hAnsi="Times New Roman"/>
          <w:sz w:val="28"/>
          <w:szCs w:val="28"/>
        </w:rPr>
        <w:t>нести обязанности</w:t>
      </w:r>
      <w:proofErr w:type="gramEnd"/>
      <w:r w:rsidRPr="009467CE">
        <w:rPr>
          <w:rFonts w:ascii="Times New Roman" w:hAnsi="Times New Roman"/>
          <w:sz w:val="28"/>
          <w:szCs w:val="28"/>
        </w:rPr>
        <w:t>, быть истцом и ответчиков в суде. Юридические лица должны иметь самостоятельный баланс и смету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Оптовая торговля – купля-продажа больших партий товаров по договорам поставки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Розничная торговля – купля-продажа товаров для использования, не связанного с предпринимательской деятельностью</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Согласно ст.493 ГК РФ (приложение 2),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Для конкретизации знаний учащихся проводится тренинг. Ребята работают в парах: продавец и покупатель. Они должны составить договор розничной или оптовой купли-продажи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Вопрос об особенностях договора купли-продажи недвижимости изучается учащимися самостоятельно</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lastRenderedPageBreak/>
        <w:t>Задания для самостоятельной работы</w:t>
      </w:r>
    </w:p>
    <w:p w:rsidR="00E06DCA" w:rsidRPr="009467CE" w:rsidRDefault="00E06DCA" w:rsidP="009467CE">
      <w:pPr>
        <w:pStyle w:val="a7"/>
        <w:rPr>
          <w:szCs w:val="28"/>
        </w:rPr>
      </w:pPr>
      <w:r w:rsidRPr="009467CE">
        <w:rPr>
          <w:szCs w:val="28"/>
        </w:rPr>
        <w:t>Прочитайте учебный текст о купле-продаже недвижимости (с.297-298). Составьте тезисный план</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текст «Приватизация и криминализация» (раздел «Познай людей и самого себя», с.300-301)</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Определите не менее трех причин введения особого правового режима купли-продажи недвижимости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Полезно предложить учащимся раздаточный материал, содержащий определения наиболее сложных понятий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Нотариальное удостоверение – документ, подтверждающий подлинность юридических актов (договор, завещание, доверенность), подписей на документах</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Недвижимость – земля, другое имущество, прикрепленное к земле и прочно связанное с ней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Пошлина – вид сборов, взимаемых государством с лиц за определенные виды услуг</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Регистрация – запись факта; внесение в книгу учета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Торговля – операция (действия) по покупке товаров у производителя и продажа потребителям</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Завершает изучение нового материала беседа с учащимися</w:t>
      </w:r>
    </w:p>
    <w:p w:rsidR="00E06DCA" w:rsidRPr="009467CE" w:rsidRDefault="00E06DCA" w:rsidP="009467CE">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4183"/>
      </w:tblGrid>
      <w:tr w:rsidR="00E06DCA" w:rsidRPr="009467CE" w:rsidTr="009467CE">
        <w:tc>
          <w:tcPr>
            <w:tcW w:w="5868" w:type="dxa"/>
          </w:tcPr>
          <w:p w:rsidR="00E06DCA" w:rsidRPr="009467CE" w:rsidRDefault="00E06DCA" w:rsidP="009467CE">
            <w:pPr>
              <w:pStyle w:val="6"/>
              <w:rPr>
                <w:szCs w:val="28"/>
              </w:rPr>
            </w:pPr>
            <w:r w:rsidRPr="009467CE">
              <w:rPr>
                <w:szCs w:val="28"/>
              </w:rPr>
              <w:t xml:space="preserve">Где могут защитить нарушенные права обе стороны </w:t>
            </w:r>
          </w:p>
        </w:tc>
        <w:tc>
          <w:tcPr>
            <w:tcW w:w="4552"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В суде</w:t>
            </w:r>
          </w:p>
        </w:tc>
      </w:tr>
      <w:tr w:rsidR="00E06DCA" w:rsidRPr="009467CE" w:rsidTr="009467CE">
        <w:tc>
          <w:tcPr>
            <w:tcW w:w="5868" w:type="dxa"/>
          </w:tcPr>
          <w:p w:rsidR="00E06DCA" w:rsidRPr="009467CE" w:rsidRDefault="00E06DCA" w:rsidP="009467CE">
            <w:pPr>
              <w:pStyle w:val="6"/>
              <w:rPr>
                <w:szCs w:val="28"/>
              </w:rPr>
            </w:pPr>
            <w:r w:rsidRPr="009467CE">
              <w:rPr>
                <w:szCs w:val="28"/>
              </w:rPr>
              <w:t>Что будет основным предметом разбирательства?</w:t>
            </w:r>
          </w:p>
        </w:tc>
        <w:tc>
          <w:tcPr>
            <w:tcW w:w="4552"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Договор купли-продажи</w:t>
            </w:r>
          </w:p>
        </w:tc>
      </w:tr>
      <w:tr w:rsidR="00E06DCA" w:rsidRPr="009467CE" w:rsidTr="009467CE">
        <w:tc>
          <w:tcPr>
            <w:tcW w:w="5868" w:type="dxa"/>
          </w:tcPr>
          <w:p w:rsidR="00E06DCA" w:rsidRPr="009467CE" w:rsidRDefault="00E06DCA" w:rsidP="009467CE">
            <w:pPr>
              <w:pStyle w:val="6"/>
              <w:rPr>
                <w:szCs w:val="28"/>
              </w:rPr>
            </w:pPr>
            <w:r w:rsidRPr="009467CE">
              <w:rPr>
                <w:szCs w:val="28"/>
              </w:rPr>
              <w:t>Какие вопросы рассмотрит суд?</w:t>
            </w:r>
          </w:p>
        </w:tc>
        <w:tc>
          <w:tcPr>
            <w:tcW w:w="4552"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Какие права и обязанности сторон были установлены договором; были ли реально нарушены  какие-либо из этих </w:t>
            </w:r>
            <w:proofErr w:type="gramStart"/>
            <w:r w:rsidRPr="009467CE">
              <w:rPr>
                <w:rFonts w:ascii="Times New Roman" w:hAnsi="Times New Roman"/>
                <w:sz w:val="28"/>
                <w:szCs w:val="28"/>
              </w:rPr>
              <w:t>прав</w:t>
            </w:r>
            <w:proofErr w:type="gramEnd"/>
            <w:r w:rsidRPr="009467CE">
              <w:rPr>
                <w:rFonts w:ascii="Times New Roman" w:hAnsi="Times New Roman"/>
                <w:sz w:val="28"/>
                <w:szCs w:val="28"/>
              </w:rPr>
              <w:t>; каковы размеры ущерба, понесенные стороной, предъявившей иск</w:t>
            </w:r>
          </w:p>
        </w:tc>
      </w:tr>
      <w:tr w:rsidR="00E06DCA" w:rsidRPr="009467CE" w:rsidTr="009467CE">
        <w:tc>
          <w:tcPr>
            <w:tcW w:w="5868" w:type="dxa"/>
          </w:tcPr>
          <w:p w:rsidR="00E06DCA" w:rsidRPr="009467CE" w:rsidRDefault="00E06DCA" w:rsidP="009467CE">
            <w:pPr>
              <w:pStyle w:val="6"/>
              <w:rPr>
                <w:szCs w:val="28"/>
              </w:rPr>
            </w:pPr>
            <w:r w:rsidRPr="009467CE">
              <w:rPr>
                <w:szCs w:val="28"/>
              </w:rPr>
              <w:t>Какое решение примет суд, если будет установлена вина ответчика?</w:t>
            </w:r>
          </w:p>
        </w:tc>
        <w:tc>
          <w:tcPr>
            <w:tcW w:w="4552"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Обяжет должника возместить убытки, которые понесла пострадавшая сторона</w:t>
            </w:r>
          </w:p>
        </w:tc>
      </w:tr>
    </w:tbl>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5. Практические задания</w:t>
      </w:r>
    </w:p>
    <w:p w:rsidR="00E06DCA" w:rsidRPr="009467CE" w:rsidRDefault="00E06DCA" w:rsidP="009467CE">
      <w:pPr>
        <w:numPr>
          <w:ilvl w:val="0"/>
          <w:numId w:val="20"/>
        </w:numPr>
        <w:spacing w:after="0" w:line="240" w:lineRule="auto"/>
        <w:jc w:val="both"/>
        <w:rPr>
          <w:rFonts w:ascii="Times New Roman" w:hAnsi="Times New Roman"/>
          <w:sz w:val="28"/>
          <w:szCs w:val="28"/>
        </w:rPr>
      </w:pPr>
      <w:r w:rsidRPr="009467CE">
        <w:rPr>
          <w:rFonts w:ascii="Times New Roman" w:hAnsi="Times New Roman"/>
          <w:sz w:val="28"/>
          <w:szCs w:val="28"/>
        </w:rPr>
        <w:t>Задание 1 (с.299)</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Ответ: Фирма имеет право требовать оплату товара. Если магазин этого не сделает, согласно ст.486 ГК РФ (приложение 2) конфликт можно разрешить через суд. Если бы договор был заключен в устной форме, то фирма понесла бы убытки</w:t>
      </w:r>
    </w:p>
    <w:p w:rsidR="00E06DCA" w:rsidRPr="009467CE" w:rsidRDefault="00E06DCA" w:rsidP="009467CE">
      <w:pPr>
        <w:numPr>
          <w:ilvl w:val="0"/>
          <w:numId w:val="20"/>
        </w:numPr>
        <w:spacing w:after="0" w:line="240" w:lineRule="auto"/>
        <w:jc w:val="both"/>
        <w:rPr>
          <w:rFonts w:ascii="Times New Roman" w:hAnsi="Times New Roman"/>
          <w:sz w:val="28"/>
          <w:szCs w:val="28"/>
        </w:rPr>
      </w:pPr>
      <w:r w:rsidRPr="009467CE">
        <w:rPr>
          <w:rFonts w:ascii="Times New Roman" w:hAnsi="Times New Roman"/>
          <w:sz w:val="28"/>
          <w:szCs w:val="28"/>
        </w:rPr>
        <w:t>Задание 2 (с.299)</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lastRenderedPageBreak/>
        <w:t>Ответ: У гражданина Н. украли паспорт и от его имени совершили сделку купли-продажи имущества, а налог с суммы, которую якобы он получил от продавца квартиры, не заплатили</w:t>
      </w:r>
    </w:p>
    <w:p w:rsidR="00E06DCA" w:rsidRPr="009467CE" w:rsidRDefault="00E06DCA" w:rsidP="009467CE">
      <w:pPr>
        <w:numPr>
          <w:ilvl w:val="0"/>
          <w:numId w:val="20"/>
        </w:numPr>
        <w:spacing w:after="0" w:line="240" w:lineRule="auto"/>
        <w:jc w:val="both"/>
        <w:rPr>
          <w:rFonts w:ascii="Times New Roman" w:hAnsi="Times New Roman"/>
          <w:sz w:val="28"/>
          <w:szCs w:val="28"/>
        </w:rPr>
      </w:pPr>
      <w:r w:rsidRPr="009467CE">
        <w:rPr>
          <w:rFonts w:ascii="Times New Roman" w:hAnsi="Times New Roman"/>
          <w:sz w:val="28"/>
          <w:szCs w:val="28"/>
        </w:rPr>
        <w:t>Задание 3 (с.300)</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left="360"/>
        <w:jc w:val="both"/>
        <w:rPr>
          <w:rFonts w:ascii="Times New Roman" w:hAnsi="Times New Roman"/>
          <w:b/>
          <w:bCs/>
          <w:sz w:val="28"/>
          <w:szCs w:val="28"/>
        </w:rPr>
      </w:pPr>
      <w:r w:rsidRPr="009467CE">
        <w:rPr>
          <w:rFonts w:ascii="Times New Roman" w:hAnsi="Times New Roman"/>
          <w:sz w:val="28"/>
          <w:szCs w:val="28"/>
        </w:rPr>
        <w:t>а) С момента совершения действий, необходимых для получения товара</w:t>
      </w:r>
    </w:p>
    <w:p w:rsidR="00E06DCA" w:rsidRPr="009467CE" w:rsidRDefault="00E06DCA" w:rsidP="009467CE">
      <w:pPr>
        <w:spacing w:after="0" w:line="240" w:lineRule="auto"/>
        <w:ind w:left="360"/>
        <w:jc w:val="both"/>
        <w:rPr>
          <w:rFonts w:ascii="Times New Roman" w:hAnsi="Times New Roman"/>
          <w:b/>
          <w:bCs/>
          <w:sz w:val="28"/>
          <w:szCs w:val="28"/>
        </w:rPr>
      </w:pP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b/>
          <w:bCs/>
          <w:sz w:val="28"/>
          <w:szCs w:val="28"/>
        </w:rPr>
        <w:t>Статья 498 ГК РФ.</w:t>
      </w:r>
      <w:r w:rsidRPr="009467CE">
        <w:rPr>
          <w:rFonts w:ascii="Times New Roman" w:hAnsi="Times New Roman"/>
          <w:sz w:val="28"/>
          <w:szCs w:val="28"/>
        </w:rPr>
        <w:t xml:space="preserve"> Продажа товаров с использованием автоматов</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b/>
          <w:bCs/>
          <w:sz w:val="28"/>
          <w:szCs w:val="28"/>
        </w:rPr>
        <w:t>…</w:t>
      </w:r>
      <w:r w:rsidRPr="009467CE">
        <w:rPr>
          <w:rFonts w:ascii="Times New Roman" w:hAnsi="Times New Roman"/>
          <w:sz w:val="28"/>
          <w:szCs w:val="28"/>
        </w:rPr>
        <w:t>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б) С момента поступления в срок последнего номера журнала</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b/>
          <w:bCs/>
          <w:sz w:val="28"/>
          <w:szCs w:val="28"/>
        </w:rPr>
        <w:t xml:space="preserve">Статья 493 ГК РФ. </w:t>
      </w:r>
      <w:r w:rsidRPr="009467CE">
        <w:rPr>
          <w:rFonts w:ascii="Times New Roman" w:hAnsi="Times New Roman"/>
          <w:sz w:val="28"/>
          <w:szCs w:val="28"/>
        </w:rPr>
        <w:t>Форма договора розничной купли-продажи</w:t>
      </w:r>
    </w:p>
    <w:p w:rsidR="00E06DCA" w:rsidRPr="009467CE" w:rsidRDefault="00E06DCA" w:rsidP="009467CE">
      <w:pPr>
        <w:pStyle w:val="31"/>
        <w:rPr>
          <w:szCs w:val="28"/>
        </w:rPr>
      </w:pPr>
      <w:r w:rsidRPr="009467CE">
        <w:rPr>
          <w:szCs w:val="28"/>
        </w:rPr>
        <w:t>….Договор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подтверждении заключения договора и его условий</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в) С момента доставки машины</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b/>
          <w:bCs/>
          <w:sz w:val="28"/>
          <w:szCs w:val="28"/>
        </w:rPr>
        <w:t xml:space="preserve">Статья 499 ГК РФ. </w:t>
      </w:r>
      <w:r w:rsidRPr="009467CE">
        <w:rPr>
          <w:rFonts w:ascii="Times New Roman" w:hAnsi="Times New Roman"/>
          <w:sz w:val="28"/>
          <w:szCs w:val="28"/>
        </w:rPr>
        <w:t>Продажа товара с условием о его доставке покупателю</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b/>
          <w:bCs/>
          <w:sz w:val="28"/>
          <w:szCs w:val="28"/>
        </w:rPr>
        <w:t>…</w:t>
      </w:r>
      <w:r w:rsidRPr="009467CE">
        <w:rPr>
          <w:rFonts w:ascii="Times New Roman" w:hAnsi="Times New Roman"/>
          <w:sz w:val="28"/>
          <w:szCs w:val="28"/>
        </w:rPr>
        <w:t xml:space="preserve">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w:t>
      </w:r>
      <w:proofErr w:type="gramStart"/>
      <w:r w:rsidRPr="009467CE">
        <w:rPr>
          <w:rFonts w:ascii="Times New Roman" w:hAnsi="Times New Roman"/>
          <w:sz w:val="28"/>
          <w:szCs w:val="28"/>
        </w:rPr>
        <w:t>договором</w:t>
      </w:r>
      <w:proofErr w:type="gramEnd"/>
      <w:r w:rsidRPr="009467CE">
        <w:rPr>
          <w:rFonts w:ascii="Times New Roman" w:hAnsi="Times New Roman"/>
          <w:sz w:val="28"/>
          <w:szCs w:val="28"/>
        </w:rPr>
        <w:t xml:space="preserve"> либо не вытекает из существа обязательства</w:t>
      </w:r>
    </w:p>
    <w:p w:rsidR="00E06DCA" w:rsidRPr="009467CE" w:rsidRDefault="00E06DCA" w:rsidP="009467CE">
      <w:pPr>
        <w:spacing w:after="0" w:line="240" w:lineRule="auto"/>
        <w:ind w:left="36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6. Домашнее задание</w:t>
      </w:r>
    </w:p>
    <w:p w:rsidR="00E06DCA" w:rsidRPr="009467CE" w:rsidRDefault="00E06DCA" w:rsidP="009467CE">
      <w:pPr>
        <w:spacing w:after="0" w:line="240" w:lineRule="auto"/>
        <w:ind w:left="360" w:firstLine="540"/>
        <w:jc w:val="both"/>
        <w:rPr>
          <w:rFonts w:ascii="Times New Roman" w:hAnsi="Times New Roman"/>
          <w:sz w:val="28"/>
          <w:szCs w:val="28"/>
        </w:rPr>
      </w:pPr>
      <w:r w:rsidRPr="009467CE">
        <w:rPr>
          <w:rFonts w:ascii="Times New Roman" w:hAnsi="Times New Roman"/>
          <w:sz w:val="28"/>
          <w:szCs w:val="28"/>
        </w:rPr>
        <w:t xml:space="preserve">Попытайтесь поспорить с </w:t>
      </w:r>
      <w:proofErr w:type="spellStart"/>
      <w:r w:rsidRPr="009467CE">
        <w:rPr>
          <w:rFonts w:ascii="Times New Roman" w:hAnsi="Times New Roman"/>
          <w:sz w:val="28"/>
          <w:szCs w:val="28"/>
        </w:rPr>
        <w:t>В.Консидераном</w:t>
      </w:r>
      <w:proofErr w:type="spellEnd"/>
      <w:r w:rsidRPr="009467CE">
        <w:rPr>
          <w:rFonts w:ascii="Times New Roman" w:hAnsi="Times New Roman"/>
          <w:sz w:val="28"/>
          <w:szCs w:val="28"/>
        </w:rPr>
        <w:t xml:space="preserve">, </w:t>
      </w:r>
      <w:proofErr w:type="gramStart"/>
      <w:r w:rsidRPr="009467CE">
        <w:rPr>
          <w:rFonts w:ascii="Times New Roman" w:hAnsi="Times New Roman"/>
          <w:sz w:val="28"/>
          <w:szCs w:val="28"/>
        </w:rPr>
        <w:t>высказывание</w:t>
      </w:r>
      <w:proofErr w:type="gramEnd"/>
      <w:r w:rsidRPr="009467CE">
        <w:rPr>
          <w:rFonts w:ascii="Times New Roman" w:hAnsi="Times New Roman"/>
          <w:sz w:val="28"/>
          <w:szCs w:val="28"/>
        </w:rPr>
        <w:t xml:space="preserve"> которого представлено на с.302 учебника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Default="00E06DCA" w:rsidP="009467CE">
      <w:pPr>
        <w:spacing w:after="0" w:line="240" w:lineRule="auto"/>
        <w:ind w:firstLine="900"/>
        <w:jc w:val="both"/>
        <w:rPr>
          <w:rFonts w:ascii="Times New Roman" w:hAnsi="Times New Roman"/>
          <w:sz w:val="28"/>
          <w:szCs w:val="28"/>
        </w:rPr>
      </w:pPr>
    </w:p>
    <w:p w:rsidR="00F236C8" w:rsidRDefault="00F236C8" w:rsidP="009467CE">
      <w:pPr>
        <w:spacing w:after="0" w:line="240" w:lineRule="auto"/>
        <w:ind w:firstLine="900"/>
        <w:jc w:val="both"/>
        <w:rPr>
          <w:rFonts w:ascii="Times New Roman" w:hAnsi="Times New Roman"/>
          <w:sz w:val="28"/>
          <w:szCs w:val="28"/>
        </w:rPr>
      </w:pPr>
    </w:p>
    <w:p w:rsidR="00F236C8" w:rsidRDefault="00F236C8" w:rsidP="009467CE">
      <w:pPr>
        <w:spacing w:after="0" w:line="240" w:lineRule="auto"/>
        <w:ind w:firstLine="900"/>
        <w:jc w:val="both"/>
        <w:rPr>
          <w:rFonts w:ascii="Times New Roman" w:hAnsi="Times New Roman"/>
          <w:sz w:val="28"/>
          <w:szCs w:val="28"/>
        </w:rPr>
      </w:pPr>
    </w:p>
    <w:p w:rsidR="00F236C8" w:rsidRDefault="00F236C8" w:rsidP="009467CE">
      <w:pPr>
        <w:spacing w:after="0" w:line="240" w:lineRule="auto"/>
        <w:ind w:firstLine="900"/>
        <w:jc w:val="both"/>
        <w:rPr>
          <w:rFonts w:ascii="Times New Roman" w:hAnsi="Times New Roman"/>
          <w:sz w:val="28"/>
          <w:szCs w:val="28"/>
        </w:rPr>
      </w:pPr>
    </w:p>
    <w:p w:rsidR="00F236C8" w:rsidRDefault="00F236C8" w:rsidP="009467CE">
      <w:pPr>
        <w:spacing w:after="0" w:line="240" w:lineRule="auto"/>
        <w:ind w:firstLine="900"/>
        <w:jc w:val="both"/>
        <w:rPr>
          <w:rFonts w:ascii="Times New Roman" w:hAnsi="Times New Roman"/>
          <w:sz w:val="28"/>
          <w:szCs w:val="28"/>
        </w:rPr>
      </w:pPr>
    </w:p>
    <w:p w:rsidR="00F236C8" w:rsidRDefault="00F236C8" w:rsidP="009467CE">
      <w:pPr>
        <w:spacing w:after="0" w:line="240" w:lineRule="auto"/>
        <w:ind w:firstLine="900"/>
        <w:jc w:val="both"/>
        <w:rPr>
          <w:rFonts w:ascii="Times New Roman" w:hAnsi="Times New Roman"/>
          <w:sz w:val="28"/>
          <w:szCs w:val="28"/>
        </w:rPr>
      </w:pPr>
    </w:p>
    <w:p w:rsidR="00F236C8" w:rsidRPr="009467CE" w:rsidRDefault="00F236C8"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lastRenderedPageBreak/>
        <w:t>Права потребителя</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раскрыть юридическое значение понятия потребитель</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значение и познакомить с содержанием «Закона о защите прав потребителя»</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§28</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листы с перечнем норм закона «О защите прав потребителя»</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задания для работы в группах</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раздаточный материал «Как читать этикетку товара»</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извлечения из ГК РФ</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закон РФ «О защите прав потребителя» </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потребитель, права потребителей, сертификат соответствия</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В начале урока учитель предлагает учащимся самостоятельно дать определение понятия потребитель и сравнить его с определением, сформулированном в учебном пособии (с.304)</w:t>
      </w:r>
    </w:p>
    <w:p w:rsidR="00E06DCA" w:rsidRPr="009467CE" w:rsidRDefault="00E06DCA" w:rsidP="009467CE">
      <w:pPr>
        <w:pStyle w:val="a7"/>
        <w:rPr>
          <w:szCs w:val="28"/>
        </w:rPr>
      </w:pPr>
      <w:r w:rsidRPr="009467CE">
        <w:rPr>
          <w:szCs w:val="28"/>
        </w:rPr>
        <w:t>О роли потребителей в экономической</w:t>
      </w:r>
      <w:r w:rsidRPr="009467CE">
        <w:rPr>
          <w:szCs w:val="28"/>
        </w:rPr>
        <w:tab/>
        <w:t xml:space="preserve"> и социальной жизни полезно рассказать подробнее</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Потребители – огромная сила. Посмотрите: во всех газетах, журналах, на радио и телевидении тысячи фирм предлагают нам, потребителям, свои товары и услуги. Они зависят от нас:  если никто не будет покупать их товар, они разорятся. Продавцы и производители публикуют рекламу, снижают цены, расширяют набор услуг – и все это для того, чтобы к ним пришли потребители. Мы же, потребители, независимы – нас никто не может заставить купить тот или иной товар. У нас есть выбор: мы всегда можем пойти в магазин, где продается именно то, что нам нужно, лучшего качества или дешевле. Мы, потребители, влияем на продавцов через наш спрос. Спрос – это количество товаров определенного вида, которое покупатели готовы купить при определенном уровне цен на них. Спросу противостоит предложение – количество товаров, которое продавец готов предложить для продажи при определенном уровне цен на эти товары. Чем больше спрос на конкретный товар, тем лучше продавцу. Соответственно, чем ниже спрос, тем ему хуже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Продавцы конкурируют между собой. Цель каждого из них – привлечь как можно больше потребителей. Добиться этого можно снижением цены товара. Понятно, что чем ниже цена, тем больше потребителей пожелают его купить, тем больше будет спрос на этот товар (по сравнению с точно таким же, но по более высокой цене)</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lastRenderedPageBreak/>
        <w:t>2. Переходя к вопросу о правах потребителей, уместно предложить учащимся высказать их мнение по следующей проблеме</w:t>
      </w:r>
    </w:p>
    <w:p w:rsidR="00E06DCA" w:rsidRPr="009467CE" w:rsidRDefault="00E06DCA" w:rsidP="009467CE">
      <w:pPr>
        <w:pStyle w:val="a7"/>
        <w:rPr>
          <w:szCs w:val="28"/>
        </w:rPr>
      </w:pPr>
      <w:r w:rsidRPr="009467CE">
        <w:rPr>
          <w:szCs w:val="28"/>
        </w:rPr>
        <w:t>Потребитель, как было сказано, - главная фигура на рынке. За него борются продавцы и производители. Но потребитель часто ошибается, принимает неверные решения. Почему? В процессе обсуждения обычно говорят о том, что:</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потребитель – непрофессионал. Он далеко не всегда детально разбирается в тех товарах, которые хотел бы купить. Продавец же – специалист в области торговли;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абсолютном большинстве случаев продавец богаче потребителя, поэтому он в состоянии привлечь на работу профессионалов, которые не только до тонкостей знают, товары, но и могут воздействовать на вкусы покупателей, в том числе через рекламу. Потребитель не всегда может объективно оценить потребительские качества товара, но он запоминает красивую рекламу и готов доверять ей, принимая решение о покупке;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продавец лучше, чем потребитель, информирован о товарах. Он точно знает, свежая ли у него колбаса, исправный ли телевизор. Потребитель же либо оценивает качество товара или услуги в соответствии с собственными знаниями (которые, как мы уже говорили, ограничены) и здравым смыслом, либо верит продавцу на слово. Поэтому, если обман вскроется, это может нанести ущерб репутации продавца – и другие потребители к нему не пойдут. Но тому, которого обманули, от этого не легче;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потребителям сложнее на рынке, чем продавцам, еще и потому, что бизнес организован, а потребители разобщены</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Учитель подчеркивает, что именно потребитель и его нужды находятся в центре вынимания Закона РФ «О защите прав потребителей». Его основная цель – подчинить рыночную стихию интересам главных лиц – потребителей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i/>
          <w:iCs/>
          <w:sz w:val="28"/>
          <w:szCs w:val="28"/>
        </w:rPr>
      </w:pPr>
      <w:r w:rsidRPr="009467CE">
        <w:rPr>
          <w:rFonts w:ascii="Times New Roman" w:hAnsi="Times New Roman"/>
          <w:i/>
          <w:iCs/>
          <w:sz w:val="28"/>
          <w:szCs w:val="28"/>
        </w:rPr>
        <w:t>Закон о защите прав потребителей</w:t>
      </w:r>
    </w:p>
    <w:p w:rsidR="00E06DCA" w:rsidRPr="009467CE" w:rsidRDefault="00616E57" w:rsidP="009467CE">
      <w:pPr>
        <w:spacing w:after="0" w:line="240" w:lineRule="auto"/>
        <w:jc w:val="center"/>
        <w:rPr>
          <w:rFonts w:ascii="Times New Roman" w:hAnsi="Times New Roman"/>
          <w:i/>
          <w:iCs/>
          <w:sz w:val="28"/>
          <w:szCs w:val="28"/>
        </w:rPr>
      </w:pPr>
      <w:r>
        <w:rPr>
          <w:rFonts w:ascii="Times New Roman" w:hAnsi="Times New Roman"/>
          <w:i/>
          <w:iCs/>
          <w:noProof/>
          <w:sz w:val="28"/>
          <w:szCs w:val="28"/>
        </w:rPr>
        <w:pict>
          <v:group id="_x0000_s1050" style="position:absolute;left:0;text-align:left;margin-left:2in;margin-top:6.35pt;width:3in;height:126pt;z-index:251673600" coordorigin="3731,9671" coordsize="4320,2520">
            <v:shape id="_x0000_s1051" type="#_x0000_t202" style="position:absolute;left:3731;top:9671;width:4320;height:540">
              <v:textbox style="mso-next-textbox:#_x0000_s1051">
                <w:txbxContent>
                  <w:p w:rsidR="002F4A06" w:rsidRDefault="002F4A06" w:rsidP="00E06DCA">
                    <w:pPr>
                      <w:jc w:val="center"/>
                    </w:pPr>
                    <w:r>
                      <w:t>Права потребителей</w:t>
                    </w:r>
                  </w:p>
                </w:txbxContent>
              </v:textbox>
            </v:shape>
            <v:shape id="_x0000_s1052" type="#_x0000_t202" style="position:absolute;left:3731;top:10571;width:4320;height:540">
              <v:textbox style="mso-next-textbox:#_x0000_s1052">
                <w:txbxContent>
                  <w:p w:rsidR="002F4A06" w:rsidRDefault="002F4A06" w:rsidP="00E06DCA">
                    <w:r>
                      <w:t>Механизмы защиты прав потребителя</w:t>
                    </w:r>
                  </w:p>
                </w:txbxContent>
              </v:textbox>
            </v:shape>
            <v:shape id="_x0000_s1053" type="#_x0000_t202" style="position:absolute;left:3731;top:11471;width:4320;height:720">
              <v:textbox style="mso-next-textbox:#_x0000_s1053">
                <w:txbxContent>
                  <w:p w:rsidR="002F4A06" w:rsidRDefault="002F4A06" w:rsidP="00E06DCA">
                    <w:pPr>
                      <w:pStyle w:val="23"/>
                    </w:pPr>
                    <w:r>
                      <w:t>Ответственность виновных в нарушении этих прав</w:t>
                    </w:r>
                  </w:p>
                </w:txbxContent>
              </v:textbox>
            </v:shape>
          </v:group>
        </w:pict>
      </w:r>
    </w:p>
    <w:p w:rsidR="00E06DCA" w:rsidRPr="009467CE" w:rsidRDefault="00E06DCA" w:rsidP="009467CE">
      <w:pPr>
        <w:spacing w:after="0" w:line="240" w:lineRule="auto"/>
        <w:jc w:val="center"/>
        <w:rPr>
          <w:rFonts w:ascii="Times New Roman" w:hAnsi="Times New Roman"/>
          <w:i/>
          <w:iCs/>
          <w:sz w:val="28"/>
          <w:szCs w:val="28"/>
        </w:rPr>
      </w:pPr>
    </w:p>
    <w:p w:rsidR="00E06DCA" w:rsidRPr="009467CE" w:rsidRDefault="00E06DCA" w:rsidP="009467CE">
      <w:pPr>
        <w:spacing w:after="0" w:line="240" w:lineRule="auto"/>
        <w:jc w:val="center"/>
        <w:rPr>
          <w:rFonts w:ascii="Times New Roman" w:hAnsi="Times New Roman"/>
          <w:i/>
          <w:iCs/>
          <w:sz w:val="28"/>
          <w:szCs w:val="28"/>
        </w:rPr>
      </w:pPr>
    </w:p>
    <w:p w:rsidR="00E06DCA" w:rsidRPr="009467CE" w:rsidRDefault="00E06DCA" w:rsidP="009467CE">
      <w:pPr>
        <w:spacing w:after="0" w:line="240" w:lineRule="auto"/>
        <w:jc w:val="center"/>
        <w:rPr>
          <w:rFonts w:ascii="Times New Roman" w:hAnsi="Times New Roman"/>
          <w:i/>
          <w:iCs/>
          <w:sz w:val="28"/>
          <w:szCs w:val="28"/>
        </w:rPr>
      </w:pPr>
    </w:p>
    <w:p w:rsidR="00E06DCA" w:rsidRPr="009467CE" w:rsidRDefault="00E06DCA" w:rsidP="009467CE">
      <w:pPr>
        <w:spacing w:after="0" w:line="240" w:lineRule="auto"/>
        <w:jc w:val="center"/>
        <w:rPr>
          <w:rFonts w:ascii="Times New Roman" w:hAnsi="Times New Roman"/>
          <w:i/>
          <w:iCs/>
          <w:sz w:val="28"/>
          <w:szCs w:val="28"/>
        </w:rPr>
      </w:pPr>
    </w:p>
    <w:p w:rsidR="00E06DCA" w:rsidRPr="009467CE" w:rsidRDefault="00E06DCA" w:rsidP="009467CE">
      <w:pPr>
        <w:spacing w:after="0" w:line="240" w:lineRule="auto"/>
        <w:jc w:val="center"/>
        <w:rPr>
          <w:rFonts w:ascii="Times New Roman" w:hAnsi="Times New Roman"/>
          <w:i/>
          <w:iCs/>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1985 г. Генеральная Ассамблея ООН приняла резолюцию «Руководящие принципы для защиты интересов потребителей». В ней закреплены основные права потребителей: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 компенсацию причиненного ущерба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 просвещение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на здоровую окружающую среду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 удовлетворение базовых потребностей</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Задания для работы в группах</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1</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Учебный текст о праве потребителя на необходимую и достоверную информацию о товаре (с.305) и информационный лист «Право потребителя на информацию»</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2</w:t>
      </w:r>
    </w:p>
    <w:p w:rsidR="00E06DCA" w:rsidRPr="009467CE" w:rsidRDefault="00E06DCA" w:rsidP="009467CE">
      <w:pPr>
        <w:pStyle w:val="a7"/>
        <w:rPr>
          <w:szCs w:val="28"/>
        </w:rPr>
      </w:pPr>
      <w:r w:rsidRPr="009467CE">
        <w:rPr>
          <w:szCs w:val="28"/>
        </w:rPr>
        <w:t>Учебный текст о праве потребителя обменять купленный товар (с.306) и информационный лист «Право потребителя на информацию»</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3</w:t>
      </w:r>
    </w:p>
    <w:p w:rsidR="00E06DCA" w:rsidRPr="009467CE" w:rsidRDefault="00E06DCA" w:rsidP="009467CE">
      <w:pPr>
        <w:pStyle w:val="a7"/>
        <w:rPr>
          <w:szCs w:val="28"/>
        </w:rPr>
      </w:pPr>
      <w:r w:rsidRPr="009467CE">
        <w:rPr>
          <w:szCs w:val="28"/>
        </w:rPr>
        <w:t>Учебный текст о праве потребителя в случае покупки товара ненадлежащего качества (с.306-307) и информационный лист «Право потребителя на информацию»</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Группа 4</w:t>
      </w:r>
    </w:p>
    <w:p w:rsidR="00E06DCA" w:rsidRPr="009467CE" w:rsidRDefault="00E06DCA" w:rsidP="009467CE">
      <w:pPr>
        <w:pStyle w:val="a7"/>
        <w:rPr>
          <w:szCs w:val="28"/>
        </w:rPr>
      </w:pPr>
      <w:r w:rsidRPr="009467CE">
        <w:rPr>
          <w:szCs w:val="28"/>
        </w:rPr>
        <w:t>Учебный текст о праве потребителя в сфере коммунальных услуг (с.307-308) и информационный лист «Право потребителя на информацию»</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3"/>
        <w:rPr>
          <w:szCs w:val="28"/>
        </w:rPr>
      </w:pPr>
      <w:r w:rsidRPr="009467CE">
        <w:rPr>
          <w:szCs w:val="28"/>
        </w:rPr>
        <w:t>Право потребителя на информацию</w:t>
      </w:r>
    </w:p>
    <w:p w:rsidR="00E06DCA" w:rsidRPr="009467CE" w:rsidRDefault="00E06DCA" w:rsidP="009467CE">
      <w:pPr>
        <w:pStyle w:val="a7"/>
        <w:rPr>
          <w:szCs w:val="28"/>
        </w:rPr>
      </w:pPr>
      <w:r w:rsidRPr="009467CE">
        <w:rPr>
          <w:szCs w:val="28"/>
        </w:rPr>
        <w:t>В Законе РФ «О законе прав потребителей» есть специальная статья «Право потребителя на информацию». Фирмы, которые уважают покупателя и дорожат своим добрым именем, дают на упаковке исчерпывающую информацию о своем изделии. Если же фирма такой информации не дает, ей, видимо есть что скрывать. Сведения, которые в обязательном порядке должны быть представлены потребителю:</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наименование фирмы и сведения о ее государственной регистрации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адрес фирмы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сведения о лицензии, если деятельность подлежит лицензированию</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сведения о режиме работы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Законодательство требует, чтобы вся информация о продавце содержалось на вывеске фирмы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России специальным изданием для потребителей является журнал «Спрос», выпускаемый Международной конфедерацией обществ потребителей (</w:t>
      </w:r>
      <w:proofErr w:type="spellStart"/>
      <w:r w:rsidRPr="009467CE">
        <w:rPr>
          <w:rFonts w:ascii="Times New Roman" w:hAnsi="Times New Roman"/>
          <w:sz w:val="28"/>
          <w:szCs w:val="28"/>
        </w:rPr>
        <w:t>КонфОП</w:t>
      </w:r>
      <w:proofErr w:type="spellEnd"/>
      <w:r w:rsidRPr="009467CE">
        <w:rPr>
          <w:rFonts w:ascii="Times New Roman" w:hAnsi="Times New Roman"/>
          <w:sz w:val="28"/>
          <w:szCs w:val="28"/>
        </w:rPr>
        <w:t xml:space="preserve">). </w:t>
      </w:r>
      <w:proofErr w:type="spellStart"/>
      <w:r w:rsidRPr="009467CE">
        <w:rPr>
          <w:rFonts w:ascii="Times New Roman" w:hAnsi="Times New Roman"/>
          <w:sz w:val="28"/>
          <w:szCs w:val="28"/>
        </w:rPr>
        <w:t>Журнла</w:t>
      </w:r>
      <w:proofErr w:type="spellEnd"/>
      <w:r w:rsidRPr="009467CE">
        <w:rPr>
          <w:rFonts w:ascii="Times New Roman" w:hAnsi="Times New Roman"/>
          <w:sz w:val="28"/>
          <w:szCs w:val="28"/>
        </w:rPr>
        <w:t xml:space="preserve"> выходит с 1992 г. В нем принципиально не публикуется реклама, что позволяет обеспечить объективность и независимость информации. Помимо результатов сравнительных испытаний, в журнале публикуются советы, как выбирать тот или иной товар, как вести себя в сложных потребительских ситуациях, что делать, если нарушены ваши права как потребителя. Понятно, что на упаковке, какой бы по размеру она не была, всего не напишешь. На помощь приходят символы. Каждый из них дает определенную информацию о товаре, например, ту, что вы видите перед собой</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3"/>
        <w:rPr>
          <w:szCs w:val="28"/>
        </w:rPr>
      </w:pPr>
      <w:r w:rsidRPr="009467CE">
        <w:rPr>
          <w:szCs w:val="28"/>
        </w:rPr>
        <w:t>Как читать этикетку товара</w:t>
      </w:r>
    </w:p>
    <w:p w:rsidR="00E06DCA" w:rsidRPr="009467CE" w:rsidRDefault="00E06DCA" w:rsidP="009467CE">
      <w:pPr>
        <w:spacing w:after="0" w:line="240" w:lineRule="auto"/>
        <w:ind w:firstLine="900"/>
        <w:jc w:val="center"/>
        <w:rPr>
          <w:rFonts w:ascii="Times New Roman" w:hAnsi="Times New Roman"/>
          <w:i/>
          <w:iCs/>
          <w:sz w:val="28"/>
          <w:szCs w:val="28"/>
        </w:rPr>
      </w:pPr>
      <w:r w:rsidRPr="009467CE">
        <w:rPr>
          <w:rFonts w:ascii="Times New Roman" w:hAnsi="Times New Roman"/>
          <w:i/>
          <w:iCs/>
          <w:sz w:val="28"/>
          <w:szCs w:val="28"/>
        </w:rPr>
        <w:t>Сроки годности</w:t>
      </w:r>
    </w:p>
    <w:p w:rsidR="00E06DCA" w:rsidRPr="009467CE" w:rsidRDefault="00E06DCA" w:rsidP="009467CE">
      <w:pPr>
        <w:pStyle w:val="a7"/>
        <w:rPr>
          <w:szCs w:val="28"/>
        </w:rPr>
      </w:pPr>
      <w:r w:rsidRPr="009467CE">
        <w:rPr>
          <w:szCs w:val="28"/>
        </w:rPr>
        <w:t>Хотя по закону производитель обязан предоставлять потребителю информацию на русском языке, на нашем рынке достаточно часто встречаются товары, где вся информация дана на языке иностранном. Конечно, не зная языка, невозможно прочитать инструкцию, но стоит запомнить, как выглядят на разных языках надписи, предупреждающие о сроках годности товара. Ведь от этой информации напрямую зависит ваше здоровье</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3"/>
        <w:gridCol w:w="3629"/>
      </w:tblGrid>
      <w:tr w:rsidR="00E06DCA" w:rsidRPr="009467CE" w:rsidTr="009467CE">
        <w:trPr>
          <w:cantSplit/>
        </w:trPr>
        <w:tc>
          <w:tcPr>
            <w:tcW w:w="4860" w:type="dxa"/>
          </w:tcPr>
          <w:p w:rsidR="00E06DCA" w:rsidRPr="009467CE" w:rsidRDefault="00E06DCA" w:rsidP="009467CE">
            <w:pPr>
              <w:pStyle w:val="a7"/>
              <w:ind w:firstLine="0"/>
              <w:rPr>
                <w:szCs w:val="28"/>
              </w:rPr>
            </w:pPr>
            <w:r w:rsidRPr="009467CE">
              <w:rPr>
                <w:szCs w:val="28"/>
                <w:lang w:val="en-US"/>
              </w:rPr>
              <w:t>best</w:t>
            </w:r>
            <w:r w:rsidRPr="009467CE">
              <w:rPr>
                <w:szCs w:val="28"/>
              </w:rPr>
              <w:t xml:space="preserve"> </w:t>
            </w:r>
            <w:r w:rsidRPr="009467CE">
              <w:rPr>
                <w:szCs w:val="28"/>
                <w:lang w:val="en-US"/>
              </w:rPr>
              <w:t>before</w:t>
            </w:r>
          </w:p>
        </w:tc>
        <w:tc>
          <w:tcPr>
            <w:tcW w:w="4012" w:type="dxa"/>
            <w:vMerge w:val="restart"/>
          </w:tcPr>
          <w:p w:rsidR="00E06DCA" w:rsidRPr="009467CE" w:rsidRDefault="00E06DCA" w:rsidP="009467CE">
            <w:pPr>
              <w:pStyle w:val="a7"/>
              <w:ind w:firstLine="0"/>
              <w:jc w:val="center"/>
              <w:rPr>
                <w:szCs w:val="28"/>
              </w:rPr>
            </w:pPr>
          </w:p>
          <w:p w:rsidR="00E06DCA" w:rsidRPr="009467CE" w:rsidRDefault="00E06DCA" w:rsidP="009467CE">
            <w:pPr>
              <w:pStyle w:val="a7"/>
              <w:ind w:firstLine="0"/>
              <w:jc w:val="center"/>
              <w:rPr>
                <w:szCs w:val="28"/>
              </w:rPr>
            </w:pPr>
          </w:p>
          <w:p w:rsidR="00E06DCA" w:rsidRPr="009467CE" w:rsidRDefault="00E06DCA" w:rsidP="009467CE">
            <w:pPr>
              <w:pStyle w:val="a7"/>
              <w:ind w:firstLine="0"/>
              <w:jc w:val="center"/>
              <w:rPr>
                <w:szCs w:val="28"/>
              </w:rPr>
            </w:pPr>
            <w:r w:rsidRPr="009467CE">
              <w:rPr>
                <w:szCs w:val="28"/>
              </w:rPr>
              <w:t>лучше употребить до</w:t>
            </w:r>
          </w:p>
        </w:tc>
      </w:tr>
      <w:tr w:rsidR="00E06DCA" w:rsidRPr="009467CE" w:rsidTr="009467CE">
        <w:trPr>
          <w:cantSplit/>
        </w:trPr>
        <w:tc>
          <w:tcPr>
            <w:tcW w:w="4860" w:type="dxa"/>
          </w:tcPr>
          <w:p w:rsidR="00E06DCA" w:rsidRPr="009467CE" w:rsidRDefault="00E06DCA" w:rsidP="009467CE">
            <w:pPr>
              <w:pStyle w:val="a7"/>
              <w:ind w:firstLine="0"/>
              <w:rPr>
                <w:szCs w:val="28"/>
                <w:lang w:val="en-US"/>
              </w:rPr>
            </w:pPr>
            <w:r w:rsidRPr="009467CE">
              <w:rPr>
                <w:szCs w:val="28"/>
                <w:lang w:val="en-US"/>
              </w:rPr>
              <w:t xml:space="preserve">a </w:t>
            </w:r>
            <w:proofErr w:type="spellStart"/>
            <w:r w:rsidRPr="009467CE">
              <w:rPr>
                <w:szCs w:val="28"/>
                <w:lang w:val="en-US"/>
              </w:rPr>
              <w:t>consommer</w:t>
            </w:r>
            <w:proofErr w:type="spellEnd"/>
            <w:r w:rsidRPr="009467CE">
              <w:rPr>
                <w:szCs w:val="28"/>
                <w:lang w:val="en-US"/>
              </w:rPr>
              <w:t xml:space="preserve"> de </w:t>
            </w:r>
            <w:proofErr w:type="spellStart"/>
            <w:r w:rsidRPr="009467CE">
              <w:rPr>
                <w:szCs w:val="28"/>
                <w:lang w:val="en-US"/>
              </w:rPr>
              <w:t>prefence</w:t>
            </w:r>
            <w:proofErr w:type="spellEnd"/>
          </w:p>
        </w:tc>
        <w:tc>
          <w:tcPr>
            <w:tcW w:w="4012" w:type="dxa"/>
            <w:vMerge/>
          </w:tcPr>
          <w:p w:rsidR="00E06DCA" w:rsidRPr="009467CE" w:rsidRDefault="00E06DCA" w:rsidP="009467CE">
            <w:pPr>
              <w:pStyle w:val="a7"/>
              <w:ind w:firstLine="0"/>
              <w:rPr>
                <w:szCs w:val="28"/>
                <w:lang w:val="en-US"/>
              </w:rPr>
            </w:pPr>
          </w:p>
        </w:tc>
      </w:tr>
      <w:tr w:rsidR="00E06DCA" w:rsidRPr="009467CE" w:rsidTr="009467CE">
        <w:trPr>
          <w:cantSplit/>
        </w:trPr>
        <w:tc>
          <w:tcPr>
            <w:tcW w:w="4860" w:type="dxa"/>
          </w:tcPr>
          <w:p w:rsidR="00E06DCA" w:rsidRPr="009467CE" w:rsidRDefault="00E06DCA" w:rsidP="009467CE">
            <w:pPr>
              <w:pStyle w:val="a7"/>
              <w:ind w:firstLine="0"/>
              <w:rPr>
                <w:szCs w:val="28"/>
                <w:lang w:val="en-US"/>
              </w:rPr>
            </w:pPr>
            <w:proofErr w:type="spellStart"/>
            <w:r w:rsidRPr="009467CE">
              <w:rPr>
                <w:szCs w:val="28"/>
                <w:lang w:val="en-US"/>
              </w:rPr>
              <w:t>avant</w:t>
            </w:r>
            <w:proofErr w:type="spellEnd"/>
            <w:r w:rsidRPr="009467CE">
              <w:rPr>
                <w:szCs w:val="28"/>
                <w:lang w:val="en-US"/>
              </w:rPr>
              <w:t xml:space="preserve"> le Mind</w:t>
            </w:r>
          </w:p>
        </w:tc>
        <w:tc>
          <w:tcPr>
            <w:tcW w:w="4012" w:type="dxa"/>
            <w:vMerge/>
          </w:tcPr>
          <w:p w:rsidR="00E06DCA" w:rsidRPr="009467CE" w:rsidRDefault="00E06DCA" w:rsidP="009467CE">
            <w:pPr>
              <w:pStyle w:val="a7"/>
              <w:ind w:firstLine="0"/>
              <w:rPr>
                <w:szCs w:val="28"/>
                <w:lang w:val="en-US"/>
              </w:rPr>
            </w:pPr>
          </w:p>
        </w:tc>
      </w:tr>
      <w:tr w:rsidR="00E06DCA" w:rsidRPr="009467CE" w:rsidTr="009467CE">
        <w:trPr>
          <w:cantSplit/>
        </w:trPr>
        <w:tc>
          <w:tcPr>
            <w:tcW w:w="4860" w:type="dxa"/>
          </w:tcPr>
          <w:p w:rsidR="00E06DCA" w:rsidRPr="009467CE" w:rsidRDefault="00E06DCA" w:rsidP="009467CE">
            <w:pPr>
              <w:pStyle w:val="a7"/>
              <w:ind w:firstLine="0"/>
              <w:rPr>
                <w:szCs w:val="28"/>
                <w:lang w:val="en-US"/>
              </w:rPr>
            </w:pPr>
            <w:proofErr w:type="spellStart"/>
            <w:r w:rsidRPr="009467CE">
              <w:rPr>
                <w:szCs w:val="28"/>
                <w:lang w:val="en-US"/>
              </w:rPr>
              <w:t>haltbar</w:t>
            </w:r>
            <w:proofErr w:type="spellEnd"/>
            <w:r w:rsidRPr="009467CE">
              <w:rPr>
                <w:szCs w:val="28"/>
                <w:lang w:val="en-US"/>
              </w:rPr>
              <w:t xml:space="preserve"> </w:t>
            </w:r>
            <w:proofErr w:type="spellStart"/>
            <w:r w:rsidRPr="009467CE">
              <w:rPr>
                <w:szCs w:val="28"/>
                <w:lang w:val="en-US"/>
              </w:rPr>
              <w:t>bis</w:t>
            </w:r>
            <w:proofErr w:type="spellEnd"/>
            <w:r w:rsidRPr="009467CE">
              <w:rPr>
                <w:szCs w:val="28"/>
                <w:lang w:val="en-US"/>
              </w:rPr>
              <w:t xml:space="preserve"> (</w:t>
            </w:r>
            <w:proofErr w:type="spellStart"/>
            <w:r w:rsidRPr="009467CE">
              <w:rPr>
                <w:szCs w:val="28"/>
                <w:lang w:val="en-US"/>
              </w:rPr>
              <w:t>Ende</w:t>
            </w:r>
            <w:proofErr w:type="spellEnd"/>
            <w:r w:rsidRPr="009467CE">
              <w:rPr>
                <w:szCs w:val="28"/>
                <w:lang w:val="en-US"/>
              </w:rPr>
              <w:t>)</w:t>
            </w:r>
          </w:p>
        </w:tc>
        <w:tc>
          <w:tcPr>
            <w:tcW w:w="4012" w:type="dxa"/>
            <w:vMerge/>
          </w:tcPr>
          <w:p w:rsidR="00E06DCA" w:rsidRPr="009467CE" w:rsidRDefault="00E06DCA" w:rsidP="009467CE">
            <w:pPr>
              <w:pStyle w:val="a7"/>
              <w:ind w:firstLine="0"/>
              <w:rPr>
                <w:szCs w:val="28"/>
                <w:lang w:val="en-US"/>
              </w:rPr>
            </w:pPr>
          </w:p>
        </w:tc>
      </w:tr>
      <w:tr w:rsidR="00E06DCA" w:rsidRPr="009467CE" w:rsidTr="009467CE">
        <w:trPr>
          <w:cantSplit/>
        </w:trPr>
        <w:tc>
          <w:tcPr>
            <w:tcW w:w="4860" w:type="dxa"/>
          </w:tcPr>
          <w:p w:rsidR="00E06DCA" w:rsidRPr="009467CE" w:rsidRDefault="00E06DCA" w:rsidP="009467CE">
            <w:pPr>
              <w:pStyle w:val="a7"/>
              <w:ind w:firstLine="0"/>
              <w:rPr>
                <w:szCs w:val="28"/>
                <w:lang w:val="en-US"/>
              </w:rPr>
            </w:pPr>
            <w:proofErr w:type="spellStart"/>
            <w:r w:rsidRPr="009467CE">
              <w:rPr>
                <w:szCs w:val="28"/>
                <w:lang w:val="en-US"/>
              </w:rPr>
              <w:t>consumir</w:t>
            </w:r>
            <w:proofErr w:type="spellEnd"/>
            <w:r w:rsidRPr="009467CE">
              <w:rPr>
                <w:szCs w:val="28"/>
                <w:lang w:val="en-US"/>
              </w:rPr>
              <w:t xml:space="preserve"> </w:t>
            </w:r>
            <w:proofErr w:type="spellStart"/>
            <w:r w:rsidRPr="009467CE">
              <w:rPr>
                <w:szCs w:val="28"/>
                <w:lang w:val="en-US"/>
              </w:rPr>
              <w:t>preferetemente</w:t>
            </w:r>
            <w:proofErr w:type="spellEnd"/>
          </w:p>
        </w:tc>
        <w:tc>
          <w:tcPr>
            <w:tcW w:w="4012" w:type="dxa"/>
            <w:vMerge/>
          </w:tcPr>
          <w:p w:rsidR="00E06DCA" w:rsidRPr="009467CE" w:rsidRDefault="00E06DCA" w:rsidP="009467CE">
            <w:pPr>
              <w:pStyle w:val="a7"/>
              <w:ind w:firstLine="0"/>
              <w:rPr>
                <w:szCs w:val="28"/>
                <w:lang w:val="en-US"/>
              </w:rPr>
            </w:pPr>
          </w:p>
        </w:tc>
      </w:tr>
      <w:tr w:rsidR="00E06DCA" w:rsidRPr="009467CE" w:rsidTr="009467CE">
        <w:trPr>
          <w:cantSplit/>
        </w:trPr>
        <w:tc>
          <w:tcPr>
            <w:tcW w:w="4860" w:type="dxa"/>
          </w:tcPr>
          <w:p w:rsidR="00E06DCA" w:rsidRPr="009467CE" w:rsidRDefault="00E06DCA" w:rsidP="009467CE">
            <w:pPr>
              <w:pStyle w:val="a7"/>
              <w:ind w:firstLine="0"/>
              <w:rPr>
                <w:szCs w:val="28"/>
                <w:lang w:val="en-US"/>
              </w:rPr>
            </w:pPr>
            <w:r w:rsidRPr="009467CE">
              <w:rPr>
                <w:szCs w:val="28"/>
                <w:lang w:val="en-US"/>
              </w:rPr>
              <w:t>antes de</w:t>
            </w:r>
          </w:p>
        </w:tc>
        <w:tc>
          <w:tcPr>
            <w:tcW w:w="4012" w:type="dxa"/>
            <w:vMerge/>
          </w:tcPr>
          <w:p w:rsidR="00E06DCA" w:rsidRPr="009467CE" w:rsidRDefault="00E06DCA" w:rsidP="009467CE">
            <w:pPr>
              <w:pStyle w:val="a7"/>
              <w:ind w:firstLine="0"/>
              <w:rPr>
                <w:szCs w:val="28"/>
                <w:lang w:val="en-US"/>
              </w:rPr>
            </w:pPr>
          </w:p>
        </w:tc>
      </w:tr>
      <w:tr w:rsidR="00E06DCA" w:rsidRPr="009467CE" w:rsidTr="009467CE">
        <w:trPr>
          <w:cantSplit/>
        </w:trPr>
        <w:tc>
          <w:tcPr>
            <w:tcW w:w="4860" w:type="dxa"/>
          </w:tcPr>
          <w:p w:rsidR="00E06DCA" w:rsidRPr="009467CE" w:rsidRDefault="00E06DCA" w:rsidP="009467CE">
            <w:pPr>
              <w:pStyle w:val="a7"/>
              <w:ind w:firstLine="0"/>
              <w:rPr>
                <w:szCs w:val="28"/>
              </w:rPr>
            </w:pPr>
            <w:r w:rsidRPr="009467CE">
              <w:rPr>
                <w:szCs w:val="28"/>
                <w:lang w:val="en-US"/>
              </w:rPr>
              <w:t>expiry</w:t>
            </w:r>
            <w:r w:rsidRPr="009467CE">
              <w:rPr>
                <w:szCs w:val="28"/>
              </w:rPr>
              <w:t xml:space="preserve"> </w:t>
            </w:r>
            <w:r w:rsidRPr="009467CE">
              <w:rPr>
                <w:szCs w:val="28"/>
                <w:lang w:val="en-US"/>
              </w:rPr>
              <w:t>date</w:t>
            </w:r>
          </w:p>
        </w:tc>
        <w:tc>
          <w:tcPr>
            <w:tcW w:w="4012" w:type="dxa"/>
            <w:vMerge w:val="restart"/>
          </w:tcPr>
          <w:p w:rsidR="00E06DCA" w:rsidRPr="009467CE" w:rsidRDefault="00E06DCA" w:rsidP="009467CE">
            <w:pPr>
              <w:pStyle w:val="a7"/>
              <w:ind w:firstLine="0"/>
              <w:jc w:val="center"/>
              <w:rPr>
                <w:szCs w:val="28"/>
              </w:rPr>
            </w:pPr>
          </w:p>
          <w:p w:rsidR="00E06DCA" w:rsidRPr="009467CE" w:rsidRDefault="00E06DCA" w:rsidP="009467CE">
            <w:pPr>
              <w:pStyle w:val="a7"/>
              <w:ind w:firstLine="0"/>
              <w:jc w:val="center"/>
              <w:rPr>
                <w:szCs w:val="28"/>
              </w:rPr>
            </w:pPr>
            <w:r w:rsidRPr="009467CE">
              <w:rPr>
                <w:szCs w:val="28"/>
              </w:rPr>
              <w:t>срок годности</w:t>
            </w:r>
          </w:p>
        </w:tc>
      </w:tr>
      <w:tr w:rsidR="00E06DCA" w:rsidRPr="009467CE" w:rsidTr="009467CE">
        <w:trPr>
          <w:cantSplit/>
        </w:trPr>
        <w:tc>
          <w:tcPr>
            <w:tcW w:w="4860" w:type="dxa"/>
          </w:tcPr>
          <w:p w:rsidR="00E06DCA" w:rsidRPr="009467CE" w:rsidRDefault="00E06DCA" w:rsidP="009467CE">
            <w:pPr>
              <w:pStyle w:val="a7"/>
              <w:ind w:firstLine="0"/>
              <w:rPr>
                <w:szCs w:val="28"/>
                <w:lang w:val="en-US"/>
              </w:rPr>
            </w:pPr>
            <w:r w:rsidRPr="009467CE">
              <w:rPr>
                <w:szCs w:val="28"/>
                <w:lang w:val="en-US"/>
              </w:rPr>
              <w:t>validity</w:t>
            </w:r>
          </w:p>
        </w:tc>
        <w:tc>
          <w:tcPr>
            <w:tcW w:w="4012" w:type="dxa"/>
            <w:vMerge/>
          </w:tcPr>
          <w:p w:rsidR="00E06DCA" w:rsidRPr="009467CE" w:rsidRDefault="00E06DCA" w:rsidP="009467CE">
            <w:pPr>
              <w:pStyle w:val="a7"/>
              <w:ind w:firstLine="0"/>
              <w:jc w:val="center"/>
              <w:rPr>
                <w:szCs w:val="28"/>
                <w:lang w:val="en-US"/>
              </w:rPr>
            </w:pPr>
          </w:p>
        </w:tc>
      </w:tr>
      <w:tr w:rsidR="00E06DCA" w:rsidRPr="009467CE" w:rsidTr="009467CE">
        <w:tc>
          <w:tcPr>
            <w:tcW w:w="4860" w:type="dxa"/>
          </w:tcPr>
          <w:p w:rsidR="00E06DCA" w:rsidRPr="009467CE" w:rsidRDefault="00E06DCA" w:rsidP="009467CE">
            <w:pPr>
              <w:pStyle w:val="a7"/>
              <w:ind w:firstLine="0"/>
              <w:rPr>
                <w:szCs w:val="28"/>
                <w:lang w:val="en-US"/>
              </w:rPr>
            </w:pPr>
            <w:r w:rsidRPr="009467CE">
              <w:rPr>
                <w:szCs w:val="28"/>
                <w:lang w:val="en-US"/>
              </w:rPr>
              <w:t>production date</w:t>
            </w:r>
          </w:p>
        </w:tc>
        <w:tc>
          <w:tcPr>
            <w:tcW w:w="4012" w:type="dxa"/>
          </w:tcPr>
          <w:p w:rsidR="00E06DCA" w:rsidRPr="009467CE" w:rsidRDefault="00E06DCA" w:rsidP="009467CE">
            <w:pPr>
              <w:pStyle w:val="a7"/>
              <w:ind w:firstLine="0"/>
              <w:jc w:val="center"/>
              <w:rPr>
                <w:szCs w:val="28"/>
                <w:lang w:val="en-US"/>
              </w:rPr>
            </w:pPr>
            <w:r w:rsidRPr="009467CE">
              <w:rPr>
                <w:szCs w:val="28"/>
              </w:rPr>
              <w:t>дата</w:t>
            </w:r>
            <w:r w:rsidRPr="009467CE">
              <w:rPr>
                <w:szCs w:val="28"/>
                <w:lang w:val="en-US"/>
              </w:rPr>
              <w:t xml:space="preserve"> </w:t>
            </w:r>
            <w:r w:rsidRPr="009467CE">
              <w:rPr>
                <w:szCs w:val="28"/>
              </w:rPr>
              <w:t>выпуска</w:t>
            </w:r>
          </w:p>
        </w:tc>
      </w:tr>
    </w:tbl>
    <w:p w:rsidR="00E06DCA" w:rsidRPr="009467CE" w:rsidRDefault="00616E57" w:rsidP="009467CE">
      <w:pPr>
        <w:pStyle w:val="a7"/>
        <w:rPr>
          <w:szCs w:val="28"/>
          <w:lang w:val="en-US"/>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45.45pt;margin-top:16.35pt;width:277.9pt;height:226.3pt;z-index:251674624;mso-wrap-edited:f;mso-position-horizontal-relative:text;mso-position-vertical-relative:text" wrapcoords="-58 0 -58 21528 21600 21528 21600 0 -58 0">
            <v:imagedata r:id="rId8" o:title=""/>
            <w10:wrap type="tight"/>
          </v:shape>
          <o:OLEObject Type="Embed" ProgID="Photoshop.Image.7" ShapeID="_x0000_s1054" DrawAspect="Content" ObjectID="_1471421620" r:id="rId9">
            <o:FieldCodes>\s</o:FieldCodes>
          </o:OLEObject>
        </w:pict>
      </w: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spacing w:after="0" w:line="240" w:lineRule="auto"/>
        <w:ind w:firstLine="900"/>
        <w:jc w:val="both"/>
        <w:rPr>
          <w:rFonts w:ascii="Times New Roman" w:hAnsi="Times New Roman"/>
          <w:sz w:val="28"/>
          <w:szCs w:val="28"/>
          <w:lang w:val="en-US"/>
        </w:rPr>
      </w:pPr>
    </w:p>
    <w:p w:rsidR="00E06DCA" w:rsidRPr="009467CE" w:rsidRDefault="00E06DCA" w:rsidP="009467CE">
      <w:pPr>
        <w:pStyle w:val="7"/>
        <w:rPr>
          <w:szCs w:val="28"/>
          <w:lang w:val="en-US"/>
        </w:rPr>
      </w:pPr>
    </w:p>
    <w:p w:rsidR="00E06DCA" w:rsidRPr="009467CE" w:rsidRDefault="00E06DCA" w:rsidP="009467CE">
      <w:pPr>
        <w:pStyle w:val="7"/>
        <w:rPr>
          <w:szCs w:val="28"/>
          <w:lang w:val="en-US"/>
        </w:rPr>
      </w:pPr>
    </w:p>
    <w:p w:rsidR="00E06DCA" w:rsidRPr="009467CE" w:rsidRDefault="00E06DCA" w:rsidP="009467CE">
      <w:pPr>
        <w:pStyle w:val="7"/>
        <w:rPr>
          <w:szCs w:val="28"/>
          <w:lang w:val="en-US"/>
        </w:rPr>
      </w:pPr>
    </w:p>
    <w:p w:rsidR="00E06DCA" w:rsidRPr="009467CE" w:rsidRDefault="00E06DCA" w:rsidP="009467CE">
      <w:pPr>
        <w:pStyle w:val="7"/>
        <w:ind w:firstLine="0"/>
        <w:jc w:val="both"/>
        <w:rPr>
          <w:szCs w:val="28"/>
        </w:rPr>
      </w:pPr>
      <w:r w:rsidRPr="009467CE">
        <w:rPr>
          <w:szCs w:val="28"/>
        </w:rPr>
        <w:t>4. Ответы представителей групп обобщаются в процессе выполнения задания для самостоятельной работы</w:t>
      </w:r>
    </w:p>
    <w:p w:rsidR="00E06DCA" w:rsidRDefault="00E06DCA" w:rsidP="009467CE">
      <w:pPr>
        <w:spacing w:after="0" w:line="240" w:lineRule="auto"/>
        <w:rPr>
          <w:rFonts w:ascii="Times New Roman" w:hAnsi="Times New Roman"/>
          <w:sz w:val="28"/>
          <w:szCs w:val="28"/>
        </w:rPr>
      </w:pPr>
    </w:p>
    <w:p w:rsidR="00F236C8" w:rsidRDefault="00F236C8" w:rsidP="009467CE">
      <w:pPr>
        <w:spacing w:after="0" w:line="240" w:lineRule="auto"/>
        <w:rPr>
          <w:rFonts w:ascii="Times New Roman" w:hAnsi="Times New Roman"/>
          <w:sz w:val="28"/>
          <w:szCs w:val="28"/>
        </w:rPr>
      </w:pPr>
    </w:p>
    <w:p w:rsidR="00F236C8" w:rsidRDefault="00F236C8" w:rsidP="009467CE">
      <w:pPr>
        <w:spacing w:after="0" w:line="240" w:lineRule="auto"/>
        <w:rPr>
          <w:rFonts w:ascii="Times New Roman" w:hAnsi="Times New Roman"/>
          <w:sz w:val="28"/>
          <w:szCs w:val="28"/>
        </w:rPr>
      </w:pPr>
    </w:p>
    <w:p w:rsidR="00F236C8" w:rsidRDefault="00F236C8" w:rsidP="009467CE">
      <w:pPr>
        <w:spacing w:after="0" w:line="240" w:lineRule="auto"/>
        <w:rPr>
          <w:rFonts w:ascii="Times New Roman" w:hAnsi="Times New Roman"/>
          <w:sz w:val="28"/>
          <w:szCs w:val="28"/>
        </w:rPr>
      </w:pPr>
    </w:p>
    <w:p w:rsidR="00F236C8" w:rsidRDefault="00F236C8" w:rsidP="009467CE">
      <w:pPr>
        <w:spacing w:after="0" w:line="240" w:lineRule="auto"/>
        <w:rPr>
          <w:rFonts w:ascii="Times New Roman" w:hAnsi="Times New Roman"/>
          <w:sz w:val="28"/>
          <w:szCs w:val="28"/>
        </w:rPr>
      </w:pPr>
    </w:p>
    <w:p w:rsidR="00F236C8" w:rsidRDefault="00F236C8" w:rsidP="009467CE">
      <w:pPr>
        <w:spacing w:after="0" w:line="240" w:lineRule="auto"/>
        <w:rPr>
          <w:rFonts w:ascii="Times New Roman" w:hAnsi="Times New Roman"/>
          <w:sz w:val="28"/>
          <w:szCs w:val="28"/>
        </w:rPr>
      </w:pPr>
    </w:p>
    <w:p w:rsidR="00F236C8" w:rsidRPr="009467CE" w:rsidRDefault="00F236C8"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r w:rsidRPr="009467CE">
        <w:rPr>
          <w:rFonts w:ascii="Times New Roman" w:hAnsi="Times New Roman"/>
          <w:sz w:val="28"/>
          <w:szCs w:val="28"/>
        </w:rPr>
        <w:lastRenderedPageBreak/>
        <w:t>Задание для самостоятельной работы</w:t>
      </w:r>
    </w:p>
    <w:p w:rsidR="00E06DCA" w:rsidRPr="009467CE" w:rsidRDefault="00E06DCA" w:rsidP="009467CE">
      <w:pPr>
        <w:spacing w:after="0" w:line="240" w:lineRule="auto"/>
        <w:ind w:firstLine="900"/>
        <w:rPr>
          <w:rFonts w:ascii="Times New Roman" w:hAnsi="Times New Roman"/>
          <w:sz w:val="28"/>
          <w:szCs w:val="28"/>
        </w:rPr>
      </w:pPr>
      <w:r w:rsidRPr="009467CE">
        <w:rPr>
          <w:rFonts w:ascii="Times New Roman" w:hAnsi="Times New Roman"/>
          <w:sz w:val="28"/>
          <w:szCs w:val="28"/>
        </w:rPr>
        <w:t>Составьте «Памятку потребителя»</w:t>
      </w:r>
    </w:p>
    <w:p w:rsidR="00E06DCA" w:rsidRPr="009467CE" w:rsidRDefault="00E06DCA" w:rsidP="009467CE">
      <w:pPr>
        <w:spacing w:after="0" w:line="240" w:lineRule="auto"/>
        <w:ind w:firstLine="900"/>
        <w:rPr>
          <w:rFonts w:ascii="Times New Roman" w:hAnsi="Times New Roman"/>
          <w:sz w:val="28"/>
          <w:szCs w:val="28"/>
        </w:rPr>
      </w:pPr>
    </w:p>
    <w:p w:rsidR="00E06DCA" w:rsidRPr="009467CE" w:rsidRDefault="00E06DCA" w:rsidP="009467CE">
      <w:pPr>
        <w:pStyle w:val="3"/>
        <w:rPr>
          <w:szCs w:val="28"/>
        </w:rPr>
      </w:pPr>
      <w:r w:rsidRPr="009467CE">
        <w:rPr>
          <w:szCs w:val="28"/>
        </w:rPr>
        <w:t>Памятка потребителя</w:t>
      </w:r>
    </w:p>
    <w:p w:rsidR="00E06DCA" w:rsidRPr="009467CE" w:rsidRDefault="00E06DCA" w:rsidP="009467CE">
      <w:pPr>
        <w:pStyle w:val="a7"/>
        <w:rPr>
          <w:szCs w:val="28"/>
        </w:rPr>
      </w:pPr>
      <w:r w:rsidRPr="009467CE">
        <w:rPr>
          <w:szCs w:val="28"/>
        </w:rPr>
        <w:t>Правильно оформляйте покупку. Обязательно берите чек. Если у вас его нет, лишь хороший адвокат и только при наличии свидетелей сумеет вернуть деньги за негодный товар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Не торопитесь во время покупки, особенно если вас торопит продавец. Чем дороже вещь, тем дольше должна осуществляться покупка. Внимательно прочтите инструкцию, «сами нажмите на все кнопки»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Никогда не покупайте товар в первом попавшемся месте. Небольшое покупательское путешествие расскажет вам о разумной сегодня цене на приглянувшийся товар</w:t>
      </w:r>
    </w:p>
    <w:p w:rsidR="00E06DCA" w:rsidRPr="009467CE" w:rsidRDefault="00E06DCA" w:rsidP="009467CE">
      <w:pPr>
        <w:spacing w:after="0" w:line="240" w:lineRule="auto"/>
        <w:ind w:firstLine="900"/>
        <w:jc w:val="both"/>
        <w:rPr>
          <w:rFonts w:ascii="Times New Roman" w:hAnsi="Times New Roman"/>
          <w:sz w:val="28"/>
          <w:szCs w:val="28"/>
        </w:rPr>
      </w:pPr>
      <w:proofErr w:type="gramStart"/>
      <w:r w:rsidRPr="009467CE">
        <w:rPr>
          <w:rFonts w:ascii="Times New Roman" w:hAnsi="Times New Roman"/>
          <w:sz w:val="28"/>
          <w:szCs w:val="28"/>
        </w:rPr>
        <w:t>Знайте</w:t>
      </w:r>
      <w:proofErr w:type="gramEnd"/>
      <w:r w:rsidRPr="009467CE">
        <w:rPr>
          <w:rFonts w:ascii="Times New Roman" w:hAnsi="Times New Roman"/>
          <w:sz w:val="28"/>
          <w:szCs w:val="28"/>
        </w:rPr>
        <w:t xml:space="preserve"> свои права и будьте готовы за них постоять. Быть профессиональным юристом не обязательно, но самые простые вещи защитят вас хотя бы от наиболее распространенных ошибок. В конфликтах с продавцами надо вести себя вежливо, но уверенно и энергично. У нарушителей не должно сомнений, что вы пойдете до конца – в суд. Одно это может прекратить конфликт в самом начале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Никогда не покупайте с рук еду и лекарства. Очень уж велик риск</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7"/>
        <w:jc w:val="both"/>
        <w:rPr>
          <w:szCs w:val="28"/>
        </w:rPr>
      </w:pPr>
      <w:r w:rsidRPr="009467CE">
        <w:rPr>
          <w:szCs w:val="28"/>
        </w:rPr>
        <w:t>В тетрадях делаются следующие записи:</w:t>
      </w:r>
    </w:p>
    <w:p w:rsidR="00E06DCA" w:rsidRPr="009467CE" w:rsidRDefault="00E06DCA" w:rsidP="009467CE">
      <w:pPr>
        <w:pStyle w:val="a7"/>
        <w:rPr>
          <w:szCs w:val="28"/>
        </w:rPr>
      </w:pPr>
      <w:r w:rsidRPr="009467CE">
        <w:rPr>
          <w:szCs w:val="28"/>
        </w:rPr>
        <w:t>1. Законодательство о защите прав потребителей закрепляет права потребителей, обеспечение которых гарантируется государством</w:t>
      </w:r>
    </w:p>
    <w:p w:rsidR="00E06DCA" w:rsidRPr="009467CE" w:rsidRDefault="00E06DCA" w:rsidP="009467CE">
      <w:pPr>
        <w:pStyle w:val="a7"/>
        <w:rPr>
          <w:szCs w:val="28"/>
        </w:rPr>
      </w:pPr>
      <w:r w:rsidRPr="009467CE">
        <w:rPr>
          <w:szCs w:val="28"/>
        </w:rPr>
        <w:t>2. Покупая в магазине товар или заключая с фирмой договор на указание услуги, нужно помнить, что продавец должен предоставить определенную информацию о себе и о товаре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3. Если товар не подошел по цвету, размеру, фасону, то в течение 14 дней его можно заменить </w:t>
      </w:r>
      <w:proofErr w:type="gramStart"/>
      <w:r w:rsidRPr="009467CE">
        <w:rPr>
          <w:rFonts w:ascii="Times New Roman" w:hAnsi="Times New Roman"/>
          <w:sz w:val="28"/>
          <w:szCs w:val="28"/>
        </w:rPr>
        <w:t>на</w:t>
      </w:r>
      <w:proofErr w:type="gramEnd"/>
      <w:r w:rsidRPr="009467CE">
        <w:rPr>
          <w:rFonts w:ascii="Times New Roman" w:hAnsi="Times New Roman"/>
          <w:sz w:val="28"/>
          <w:szCs w:val="28"/>
        </w:rPr>
        <w:t xml:space="preserve"> аналогичный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4. </w:t>
      </w:r>
      <w:proofErr w:type="gramStart"/>
      <w:r w:rsidRPr="009467CE">
        <w:rPr>
          <w:rFonts w:ascii="Times New Roman" w:hAnsi="Times New Roman"/>
          <w:sz w:val="28"/>
          <w:szCs w:val="28"/>
        </w:rPr>
        <w:t>Если приобретен некачественный товар, то покупатель имеет право на: бесплатный ремонт; обмен на новый, качественный, той же модели; замену на новый, качественный, другой модели с перерасчетом цены; возврат денег; соразмерное уменьшение покупной цены</w:t>
      </w:r>
      <w:proofErr w:type="gramEnd"/>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5. Практические задания</w:t>
      </w:r>
    </w:p>
    <w:p w:rsidR="00E06DCA" w:rsidRPr="009467CE" w:rsidRDefault="00E06DCA" w:rsidP="009467CE">
      <w:pPr>
        <w:spacing w:after="0" w:line="240" w:lineRule="auto"/>
        <w:jc w:val="center"/>
        <w:rPr>
          <w:rFonts w:ascii="Times New Roman" w:hAnsi="Times New Roman"/>
          <w:i/>
          <w:iCs/>
          <w:sz w:val="28"/>
          <w:szCs w:val="28"/>
        </w:rPr>
      </w:pPr>
      <w:r w:rsidRPr="009467CE">
        <w:rPr>
          <w:rFonts w:ascii="Times New Roman" w:hAnsi="Times New Roman"/>
          <w:i/>
          <w:iCs/>
          <w:sz w:val="28"/>
          <w:szCs w:val="28"/>
        </w:rPr>
        <w:t>Тренинг «Реклама»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Первый этап (5 мин). Каждый участник индивидуально работает над проектом рекламы товара или услуги (желательно, чтобы это был товар, который производится на предприятиях родного города или области). Вид рекламы (заметка в газете, видеоклип, большой плакат на стене здания, радиореклама) и товар определяются учителем или в процессе обсуждения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Второй этап (5 мин). Учащиеся обсуждают проекты в группах. Каждый участник защищает свой рекламный проект, комментирует его, отвечает на вопросы членов группа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Третий этап (5 мин). Проводится конкурс проектов, выбирается самый оригинальный, действительно способный привлечь внимание покупателей</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Вставка-задание (с.304)</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Ответ: В соответствии с определением, приведенным на этой странице, потребителями являются все граждане, кроме служащего автосервиса</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Задание 1 (с.308)</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«Стереосистема» - нет, т.к. не истекли 14 дней</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«Электрочайник» - нет, т.к. вещь была в употреблении</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«Микроволновая печь» - нет, т.к. истек гарантийный срок – 26 недель</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«Телевизор» - да, т.к. инструкция должна была быть на русском языке</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Задание 2 (с.309)</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 Нет, оказанная помощь не соответствовала Закону РФ «О защите прав потребителей»</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Вставка-задание (с.307)</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 Продавец не прав, он должен вернуть покупателю всю сумму</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6. Домашнее задание: Проведите социологический опрос «Познай людей и самого себя»</w:t>
      </w:r>
    </w:p>
    <w:p w:rsidR="00F236C8" w:rsidRDefault="00F236C8"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Защита прав потребителя</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основные формы внесудебной и судебной защиты прав потребителя</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развить представления о необходимости активного использования своего права на защиту от нарушений прав потребителя</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§29</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таблица «Защита прав потребителя»</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извлечение из ГК РФ</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внесудебная защита прав потребителя, судебная защита прав потребителя, материальный ущерб, моральный ущерб</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1. </w:t>
      </w:r>
      <w:proofErr w:type="gramStart"/>
      <w:r w:rsidRPr="009467CE">
        <w:rPr>
          <w:rFonts w:ascii="Times New Roman" w:hAnsi="Times New Roman"/>
          <w:sz w:val="28"/>
          <w:szCs w:val="28"/>
        </w:rPr>
        <w:t>Начать урок целесообразно с обсуждения рисунка на с.317 учебного пособия.</w:t>
      </w:r>
      <w:proofErr w:type="gramEnd"/>
      <w:r w:rsidRPr="009467CE">
        <w:rPr>
          <w:rFonts w:ascii="Times New Roman" w:hAnsi="Times New Roman"/>
          <w:sz w:val="28"/>
          <w:szCs w:val="28"/>
        </w:rPr>
        <w:t xml:space="preserve"> Его главная мысль – потребитель в состоянии отстоять свои права, и об этом хорошо знают продавцы и производители товаров и услуг</w:t>
      </w:r>
    </w:p>
    <w:p w:rsidR="00E06DCA" w:rsidRDefault="00E06DCA" w:rsidP="009467CE">
      <w:pPr>
        <w:spacing w:after="0" w:line="240" w:lineRule="auto"/>
        <w:ind w:firstLine="720"/>
        <w:jc w:val="both"/>
        <w:rPr>
          <w:rFonts w:ascii="Times New Roman" w:hAnsi="Times New Roman"/>
          <w:sz w:val="28"/>
          <w:szCs w:val="28"/>
        </w:rPr>
      </w:pPr>
      <w:r w:rsidRPr="009467CE">
        <w:rPr>
          <w:rFonts w:ascii="Times New Roman" w:hAnsi="Times New Roman"/>
          <w:sz w:val="28"/>
          <w:szCs w:val="28"/>
        </w:rPr>
        <w:lastRenderedPageBreak/>
        <w:t>Учитель обращает внимание ребят на схему «Защита прав потребителей»</w:t>
      </w:r>
    </w:p>
    <w:p w:rsidR="00F236C8" w:rsidRPr="009467CE" w:rsidRDefault="00616E57" w:rsidP="009467CE">
      <w:pPr>
        <w:spacing w:after="0" w:line="240" w:lineRule="auto"/>
        <w:ind w:firstLine="720"/>
        <w:jc w:val="both"/>
        <w:rPr>
          <w:rFonts w:ascii="Times New Roman" w:hAnsi="Times New Roman"/>
          <w:sz w:val="28"/>
          <w:szCs w:val="28"/>
        </w:rPr>
      </w:pPr>
      <w:r>
        <w:rPr>
          <w:rFonts w:ascii="Times New Roman" w:hAnsi="Times New Roman"/>
          <w:noProof/>
          <w:sz w:val="28"/>
          <w:szCs w:val="28"/>
        </w:rPr>
        <w:pict>
          <v:group id="_x0000_s1055" style="position:absolute;left:0;text-align:left;margin-left:69pt;margin-top:13.8pt;width:333pt;height:90pt;z-index:251675648" coordorigin="2651,7151" coordsize="6660,1800">
            <v:shape id="_x0000_s1056" type="#_x0000_t202" style="position:absolute;left:4811;top:7151;width:2160;height:720">
              <v:textbox style="mso-next-textbox:#_x0000_s1056">
                <w:txbxContent>
                  <w:p w:rsidR="002F4A06" w:rsidRDefault="002F4A06" w:rsidP="00E06DCA">
                    <w:pPr>
                      <w:jc w:val="center"/>
                    </w:pPr>
                    <w:r>
                      <w:t>Защита прав потребителей</w:t>
                    </w:r>
                  </w:p>
                </w:txbxContent>
              </v:textbox>
            </v:shape>
            <v:shape id="_x0000_s1057" type="#_x0000_t202" style="position:absolute;left:2651;top:8231;width:1980;height:720">
              <v:textbox style="mso-next-textbox:#_x0000_s1057">
                <w:txbxContent>
                  <w:p w:rsidR="002F4A06" w:rsidRDefault="002F4A06" w:rsidP="00E06DCA">
                    <w:r>
                      <w:t xml:space="preserve">Внесудебная </w:t>
                    </w:r>
                  </w:p>
                </w:txbxContent>
              </v:textbox>
            </v:shape>
            <v:shape id="_x0000_s1058" type="#_x0000_t202" style="position:absolute;left:7691;top:8231;width:1620;height:720">
              <v:textbox style="mso-next-textbox:#_x0000_s1058">
                <w:txbxContent>
                  <w:p w:rsidR="002F4A06" w:rsidRDefault="002F4A06" w:rsidP="00E06DCA">
                    <w:r>
                      <w:t xml:space="preserve">Судебная </w:t>
                    </w:r>
                  </w:p>
                </w:txbxContent>
              </v:textbox>
            </v:shape>
            <v:line id="_x0000_s1059" style="position:absolute;flip:x" from="3551,7871" to="5891,8231"/>
            <v:line id="_x0000_s1060" style="position:absolute" from="5891,7871" to="8411,8231"/>
          </v:group>
        </w:pict>
      </w:r>
    </w:p>
    <w:p w:rsidR="00E06DCA" w:rsidRPr="009467CE" w:rsidRDefault="00E06DCA" w:rsidP="009467CE">
      <w:pPr>
        <w:spacing w:after="0" w:line="240" w:lineRule="auto"/>
        <w:ind w:firstLine="720"/>
        <w:jc w:val="both"/>
        <w:rPr>
          <w:rFonts w:ascii="Times New Roman" w:hAnsi="Times New Roman"/>
          <w:sz w:val="28"/>
          <w:szCs w:val="28"/>
        </w:rPr>
      </w:pPr>
    </w:p>
    <w:p w:rsidR="00E06DCA" w:rsidRPr="009467CE" w:rsidRDefault="00E06DCA" w:rsidP="009467CE">
      <w:pPr>
        <w:spacing w:after="0" w:line="240" w:lineRule="auto"/>
        <w:ind w:firstLine="720"/>
        <w:jc w:val="both"/>
        <w:rPr>
          <w:rFonts w:ascii="Times New Roman" w:hAnsi="Times New Roman"/>
          <w:sz w:val="28"/>
          <w:szCs w:val="28"/>
        </w:rPr>
      </w:pPr>
    </w:p>
    <w:p w:rsidR="00E06DCA" w:rsidRDefault="00E06DCA" w:rsidP="009467CE">
      <w:pPr>
        <w:spacing w:after="0" w:line="240" w:lineRule="auto"/>
        <w:ind w:firstLine="720"/>
        <w:jc w:val="both"/>
        <w:rPr>
          <w:rFonts w:ascii="Times New Roman" w:hAnsi="Times New Roman"/>
          <w:sz w:val="28"/>
          <w:szCs w:val="28"/>
        </w:rPr>
      </w:pPr>
    </w:p>
    <w:p w:rsidR="00F236C8" w:rsidRDefault="00F236C8" w:rsidP="009467CE">
      <w:pPr>
        <w:spacing w:after="0" w:line="240" w:lineRule="auto"/>
        <w:ind w:firstLine="720"/>
        <w:jc w:val="both"/>
        <w:rPr>
          <w:rFonts w:ascii="Times New Roman" w:hAnsi="Times New Roman"/>
          <w:sz w:val="28"/>
          <w:szCs w:val="28"/>
        </w:rPr>
      </w:pPr>
    </w:p>
    <w:p w:rsidR="00F236C8" w:rsidRPr="009467CE" w:rsidRDefault="00F236C8" w:rsidP="009467CE">
      <w:pPr>
        <w:spacing w:after="0" w:line="240" w:lineRule="auto"/>
        <w:ind w:firstLine="720"/>
        <w:jc w:val="both"/>
        <w:rPr>
          <w:rFonts w:ascii="Times New Roman" w:hAnsi="Times New Roman"/>
          <w:sz w:val="28"/>
          <w:szCs w:val="28"/>
        </w:rPr>
      </w:pPr>
    </w:p>
    <w:p w:rsidR="00E06DCA" w:rsidRPr="009467CE" w:rsidRDefault="00E06DCA" w:rsidP="009467CE">
      <w:pPr>
        <w:spacing w:after="0" w:line="240" w:lineRule="auto"/>
        <w:ind w:firstLine="72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Вопрос о внесудебной защите прав потребителя изучается самостоятельно</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Задания для самостоятельной работы</w:t>
      </w:r>
    </w:p>
    <w:p w:rsidR="00E06DCA" w:rsidRPr="009467CE" w:rsidRDefault="00E06DCA" w:rsidP="009467CE">
      <w:pPr>
        <w:pStyle w:val="a7"/>
        <w:rPr>
          <w:szCs w:val="28"/>
        </w:rPr>
      </w:pPr>
      <w:r w:rsidRPr="009467CE">
        <w:rPr>
          <w:szCs w:val="28"/>
        </w:rPr>
        <w:t>Прочитайте учебный текст о внесудебной защите прав потребителей (с. 312-315)</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Заполните соответствующие графы таблицы «Как защитить права потребителя»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Ответьте на вопросы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Почему налогоплательщик имеет право на защиту со стороны государственных органов?</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задачи решает Государственный комитет по антимонопольной политике?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Какова роль общественных организаций потребителей в защите прав  граждан?</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На какие средства общественные организации осуществляют деятельность по защите прав потребителя?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Какова роль средств массовой информации в защите прав потребителей?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Каким образом защищает свои права потребитель?</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sectPr w:rsidR="00E06DCA" w:rsidRPr="009467CE" w:rsidSect="009467CE">
          <w:footerReference w:type="even" r:id="rId10"/>
          <w:footerReference w:type="default" r:id="rId11"/>
          <w:pgSz w:w="11906" w:h="16838"/>
          <w:pgMar w:top="851" w:right="851" w:bottom="851" w:left="1701" w:header="709" w:footer="709" w:gutter="0"/>
          <w:cols w:space="708"/>
          <w:titlePg/>
          <w:docGrid w:linePitch="360"/>
        </w:sectPr>
      </w:pPr>
    </w:p>
    <w:p w:rsidR="00E06DCA" w:rsidRPr="009467CE" w:rsidRDefault="00E06DCA" w:rsidP="009467CE">
      <w:pPr>
        <w:spacing w:after="0" w:line="240" w:lineRule="auto"/>
        <w:ind w:firstLine="900"/>
        <w:jc w:val="center"/>
        <w:rPr>
          <w:rFonts w:ascii="Times New Roman" w:hAnsi="Times New Roman"/>
          <w:b/>
          <w:bCs/>
          <w:sz w:val="28"/>
          <w:szCs w:val="28"/>
        </w:rPr>
      </w:pPr>
      <w:r w:rsidRPr="009467CE">
        <w:rPr>
          <w:rFonts w:ascii="Times New Roman" w:hAnsi="Times New Roman"/>
          <w:b/>
          <w:bCs/>
          <w:sz w:val="28"/>
          <w:szCs w:val="28"/>
        </w:rPr>
        <w:lastRenderedPageBreak/>
        <w:t>Как защитить права потребителя</w:t>
      </w:r>
    </w:p>
    <w:p w:rsidR="00E06DCA" w:rsidRPr="009467CE" w:rsidRDefault="00E06DCA" w:rsidP="009467CE">
      <w:pPr>
        <w:spacing w:after="0" w:line="240" w:lineRule="auto"/>
        <w:ind w:firstLine="900"/>
        <w:jc w:val="center"/>
        <w:rPr>
          <w:rFonts w:ascii="Times New Roman" w:hAnsi="Times New Roman"/>
          <w:sz w:val="28"/>
          <w:szCs w:val="28"/>
        </w:rPr>
      </w:pPr>
    </w:p>
    <w:p w:rsidR="00E06DCA" w:rsidRPr="009467CE" w:rsidRDefault="00E06DCA" w:rsidP="009467CE">
      <w:pPr>
        <w:spacing w:after="0" w:line="240" w:lineRule="auto"/>
        <w:ind w:firstLine="90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9"/>
        <w:gridCol w:w="2549"/>
        <w:gridCol w:w="5580"/>
        <w:gridCol w:w="2144"/>
        <w:gridCol w:w="3020"/>
      </w:tblGrid>
      <w:tr w:rsidR="00E06DCA" w:rsidRPr="009467CE" w:rsidTr="009C1BB0">
        <w:trPr>
          <w:cantSplit/>
        </w:trPr>
        <w:tc>
          <w:tcPr>
            <w:tcW w:w="2059" w:type="dxa"/>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Пути защиты</w:t>
            </w:r>
          </w:p>
        </w:tc>
        <w:tc>
          <w:tcPr>
            <w:tcW w:w="10273" w:type="dxa"/>
            <w:gridSpan w:val="3"/>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Внесудебная защита</w:t>
            </w:r>
          </w:p>
        </w:tc>
        <w:tc>
          <w:tcPr>
            <w:tcW w:w="3020" w:type="dxa"/>
          </w:tcPr>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Судебная защита</w:t>
            </w:r>
          </w:p>
        </w:tc>
      </w:tr>
      <w:tr w:rsidR="00E06DCA" w:rsidRPr="009467CE" w:rsidTr="009C1BB0">
        <w:trPr>
          <w:cantSplit/>
          <w:trHeight w:val="1591"/>
        </w:trPr>
        <w:tc>
          <w:tcPr>
            <w:tcW w:w="2059" w:type="dxa"/>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Органы защиты</w:t>
            </w:r>
          </w:p>
        </w:tc>
        <w:tc>
          <w:tcPr>
            <w:tcW w:w="2549" w:type="dxa"/>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Государственный комитет по антимонопольной политике</w:t>
            </w:r>
          </w:p>
        </w:tc>
        <w:tc>
          <w:tcPr>
            <w:tcW w:w="5580"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Общественные организации потребителей</w:t>
            </w:r>
          </w:p>
        </w:tc>
        <w:tc>
          <w:tcPr>
            <w:tcW w:w="2144"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Потребитель </w:t>
            </w:r>
          </w:p>
        </w:tc>
        <w:tc>
          <w:tcPr>
            <w:tcW w:w="3020"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Государственные и общественные организации, потребитель</w:t>
            </w:r>
          </w:p>
        </w:tc>
      </w:tr>
      <w:tr w:rsidR="00E06DCA" w:rsidRPr="009467CE" w:rsidTr="009C1BB0">
        <w:trPr>
          <w:cantSplit/>
        </w:trPr>
        <w:tc>
          <w:tcPr>
            <w:tcW w:w="2059" w:type="dxa"/>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Характер действий</w:t>
            </w:r>
          </w:p>
        </w:tc>
        <w:tc>
          <w:tcPr>
            <w:tcW w:w="2549" w:type="dxa"/>
          </w:tcPr>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sz w:val="28"/>
                <w:szCs w:val="28"/>
              </w:rPr>
              <w:t>Защищает права всех потребителей</w:t>
            </w:r>
          </w:p>
        </w:tc>
        <w:tc>
          <w:tcPr>
            <w:tcW w:w="5580" w:type="dxa"/>
          </w:tcPr>
          <w:p w:rsidR="00E06DCA" w:rsidRPr="009467CE" w:rsidRDefault="00E06DCA" w:rsidP="009467CE">
            <w:pPr>
              <w:pStyle w:val="a9"/>
              <w:rPr>
                <w:szCs w:val="28"/>
              </w:rPr>
            </w:pPr>
            <w:r w:rsidRPr="009467CE">
              <w:rPr>
                <w:szCs w:val="28"/>
              </w:rPr>
              <w:t>Проводит проверку качества и безопасности товаров (работ, услуг)</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Проверяют соблюдение прав потребителей и правил обслуживания</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Участвуют в </w:t>
            </w:r>
            <w:proofErr w:type="gramStart"/>
            <w:r w:rsidRPr="009467CE">
              <w:rPr>
                <w:rFonts w:ascii="Times New Roman" w:hAnsi="Times New Roman"/>
                <w:sz w:val="28"/>
                <w:szCs w:val="28"/>
              </w:rPr>
              <w:t>контроле за</w:t>
            </w:r>
            <w:proofErr w:type="gramEnd"/>
            <w:r w:rsidRPr="009467CE">
              <w:rPr>
                <w:rFonts w:ascii="Times New Roman" w:hAnsi="Times New Roman"/>
                <w:sz w:val="28"/>
                <w:szCs w:val="28"/>
              </w:rPr>
              <w:t xml:space="preserve"> применением регулируемых цен</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Вносят в прокуратуру и другие органы материалы о привлечении к ответственности лиц, виновных в нарушении прав потребителей</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Предъявляют иски в суд в интересах потребителей и т.д.</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Используют средства массовой информации</w:t>
            </w:r>
          </w:p>
        </w:tc>
        <w:tc>
          <w:tcPr>
            <w:tcW w:w="2144"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Обращается с устной претензией к должностному лицу предприятия торговли или обслуживания, имея техпаспорт, гарантийное обязательство, инструкцию на русском языке</w:t>
            </w:r>
          </w:p>
        </w:tc>
        <w:tc>
          <w:tcPr>
            <w:tcW w:w="3020" w:type="dxa"/>
          </w:tcPr>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Подача искового заявления</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Повестка о вызове в суд</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Мировое соглашение либо судебное решение</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Госпошлина при обращении в суд с иском не взимается</w:t>
            </w:r>
          </w:p>
        </w:tc>
      </w:tr>
    </w:tbl>
    <w:p w:rsidR="00E06DCA" w:rsidRPr="009467CE" w:rsidRDefault="00E06DCA" w:rsidP="009467CE">
      <w:pPr>
        <w:spacing w:after="0" w:line="240" w:lineRule="auto"/>
        <w:ind w:firstLine="900"/>
        <w:jc w:val="center"/>
        <w:rPr>
          <w:rFonts w:ascii="Times New Roman" w:hAnsi="Times New Roman"/>
          <w:sz w:val="28"/>
          <w:szCs w:val="28"/>
        </w:rPr>
      </w:pPr>
    </w:p>
    <w:p w:rsidR="00E06DCA" w:rsidRPr="009467CE" w:rsidRDefault="00E06DCA" w:rsidP="009467CE">
      <w:pPr>
        <w:spacing w:after="0" w:line="240" w:lineRule="auto"/>
        <w:ind w:firstLine="720"/>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pStyle w:val="7"/>
        <w:rPr>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sectPr w:rsidR="00E06DCA" w:rsidRPr="009467CE">
          <w:pgSz w:w="16838" w:h="11906" w:orient="landscape" w:code="9"/>
          <w:pgMar w:top="851" w:right="851" w:bottom="851" w:left="851" w:header="709" w:footer="709" w:gutter="0"/>
          <w:cols w:space="708"/>
          <w:titlePg/>
          <w:docGrid w:linePitch="360"/>
        </w:sectPr>
      </w:pPr>
    </w:p>
    <w:p w:rsidR="00E06DCA" w:rsidRPr="009467CE" w:rsidRDefault="00E06DCA" w:rsidP="009467CE">
      <w:pPr>
        <w:pStyle w:val="a7"/>
        <w:rPr>
          <w:szCs w:val="28"/>
        </w:rPr>
      </w:pPr>
      <w:r w:rsidRPr="009467CE">
        <w:rPr>
          <w:szCs w:val="28"/>
        </w:rPr>
        <w:lastRenderedPageBreak/>
        <w:t>Учителю необходимо объяснить значение понятий материальный ущерб и моральный вред</w:t>
      </w:r>
    </w:p>
    <w:p w:rsidR="00E06DCA" w:rsidRPr="009467CE" w:rsidRDefault="00E06DCA" w:rsidP="009467CE">
      <w:pPr>
        <w:pStyle w:val="a7"/>
        <w:rPr>
          <w:szCs w:val="28"/>
        </w:rPr>
      </w:pPr>
      <w:r w:rsidRPr="009467CE">
        <w:rPr>
          <w:szCs w:val="28"/>
        </w:rPr>
        <w:t>Материальный ущерб – это все то, что связано с денежными затратами потребителя на лечение, на ремонт после пожара и др.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Моральный вред – это те переживания, страдания, которые испытывает человек из-за того, что его права нарушены</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Право на возмещение морального вреда потребитель имеет лишь в том случае, если вред причинен конкретными действиями продавца или изготовителя. Например, магазин долго отказывал потребителю в его законном требовании заменить неисправный телевизор. Потребитель тратил время и нервы на переговоры с директором магазина, который несколько раз нагрубил покупателю. Наконец потребитель не выдержал и подал в суд на магазин, потребовав при этом возместить не только материальный ущерб – заменить телевизор, но и компенсировать моральный вред, те переживания, которые пришлось ему испытать</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616E57" w:rsidP="009467CE">
      <w:pPr>
        <w:spacing w:after="0" w:line="240" w:lineRule="auto"/>
        <w:ind w:firstLine="900"/>
        <w:jc w:val="both"/>
        <w:rPr>
          <w:rFonts w:ascii="Times New Roman" w:hAnsi="Times New Roman"/>
          <w:sz w:val="28"/>
          <w:szCs w:val="28"/>
        </w:rPr>
      </w:pPr>
      <w:r>
        <w:rPr>
          <w:rFonts w:ascii="Times New Roman" w:hAnsi="Times New Roman"/>
          <w:noProof/>
          <w:sz w:val="28"/>
          <w:szCs w:val="28"/>
        </w:rPr>
        <w:pict>
          <v:shape id="_x0000_s1061" type="#_x0000_t75" style="position:absolute;left:0;text-align:left;margin-left:-9pt;margin-top:3.75pt;width:240.55pt;height:414.9pt;z-index:251676672;mso-wrap-edited:f" wrapcoords="-59 0 -59 21566 21600 21566 21600 0 -59 0">
            <v:imagedata r:id="rId12" o:title="" blacklevel="1966f"/>
            <w10:wrap type="tight"/>
          </v:shape>
          <o:OLEObject Type="Embed" ProgID="Photoshop.Image.7" ShapeID="_x0000_s1061" DrawAspect="Content" ObjectID="_1471421621" r:id="rId13">
            <o:FieldCodes>\s</o:FieldCodes>
          </o:OLEObject>
        </w:pict>
      </w:r>
      <w:r w:rsidR="00E06DCA" w:rsidRPr="009467CE">
        <w:rPr>
          <w:rFonts w:ascii="Times New Roman" w:hAnsi="Times New Roman"/>
          <w:sz w:val="28"/>
          <w:szCs w:val="28"/>
        </w:rPr>
        <w:t>По итогам работы проводится тренинг: учащиеся пишут претензию в магазин, продавший некачественный товар. Обсуждаются вопросы: что должна содержать претензия; какие документы должны быть к ней приложены</w:t>
      </w:r>
      <w:proofErr w:type="gramStart"/>
      <w:r w:rsidR="00E06DCA" w:rsidRPr="009467CE">
        <w:rPr>
          <w:rFonts w:ascii="Times New Roman" w:hAnsi="Times New Roman"/>
          <w:sz w:val="28"/>
          <w:szCs w:val="28"/>
        </w:rPr>
        <w:t>7</w:t>
      </w:r>
      <w:proofErr w:type="gramEnd"/>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Default="00E06DCA" w:rsidP="009467CE">
      <w:pPr>
        <w:pStyle w:val="7"/>
        <w:jc w:val="both"/>
        <w:rPr>
          <w:szCs w:val="28"/>
        </w:rPr>
      </w:pPr>
    </w:p>
    <w:p w:rsidR="009467CE" w:rsidRPr="009467CE" w:rsidRDefault="009467CE" w:rsidP="009467CE">
      <w:pPr>
        <w:rPr>
          <w:lang w:eastAsia="ru-RU"/>
        </w:rPr>
      </w:pPr>
      <w:r>
        <w:rPr>
          <w:lang w:eastAsia="ru-RU"/>
        </w:rPr>
        <w:t>\</w:t>
      </w: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pStyle w:val="7"/>
        <w:jc w:val="both"/>
        <w:rPr>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7"/>
        <w:jc w:val="both"/>
        <w:rPr>
          <w:szCs w:val="28"/>
        </w:rPr>
      </w:pPr>
      <w:r w:rsidRPr="009467CE">
        <w:rPr>
          <w:szCs w:val="28"/>
        </w:rPr>
        <w:lastRenderedPageBreak/>
        <w:t>Полезно раздать учащимся памятку «Потребитель, защити себя сам»</w:t>
      </w: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7"/>
        <w:rPr>
          <w:i w:val="0"/>
          <w:iCs w:val="0"/>
          <w:szCs w:val="28"/>
        </w:rPr>
      </w:pPr>
      <w:r w:rsidRPr="009467CE">
        <w:rPr>
          <w:i w:val="0"/>
          <w:iCs w:val="0"/>
          <w:szCs w:val="28"/>
        </w:rPr>
        <w:t>Памятка «Потребитель, защити себя сам»</w:t>
      </w:r>
    </w:p>
    <w:p w:rsidR="00E06DCA" w:rsidRPr="009467CE" w:rsidRDefault="00E06DCA" w:rsidP="009467CE">
      <w:pPr>
        <w:pStyle w:val="1"/>
        <w:rPr>
          <w:szCs w:val="28"/>
        </w:rPr>
      </w:pPr>
      <w:r w:rsidRPr="009467CE">
        <w:rPr>
          <w:szCs w:val="28"/>
        </w:rPr>
        <w:t>Не допускай нарушений при заключении договора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Выбери правильную тактику в самом начале конфликта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Запасись доказательствами на случай, если закончить конфликт миром не удастся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Помни: не надо заниматься самодеятельностью там, где требуется вмешательство профессионала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Вопрос о судебной защите прав потребителя изучается самостоятельно</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1"/>
        <w:rPr>
          <w:szCs w:val="28"/>
        </w:rPr>
      </w:pPr>
      <w:r w:rsidRPr="009467CE">
        <w:rPr>
          <w:szCs w:val="28"/>
        </w:rPr>
        <w:t>Задания для самостоятельной работы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о судебной защите прав потребителей (с.315-317)</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Заполните соответствующие графы таблицы «Как защитить право потребителя»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Ответьте на вопросы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каких случаях потребитель может рассчитывать на судебную защиту?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Кто выступает истцом в суде?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Каковы пути разрешения споров в суде?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какие сроки рассматривается исковое заявление и принимается судебное решение?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Каков механизм исполнения судебного решения?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Почему с истца госпошлина не взимается?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 итогам работы проводится тренинг: учащиеся пишут исковое заявление в суд</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Требования к заявлению: указывается ответчик – юридическое лицо с его юридическим адресом; описывается суть конфликта; излагаются претензии; прилагается письменный ответ юридического лица, к которому обращались с претензией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 заявлению также прилагаются документы: кассовый чек, расписка или квитанция, подтверждающая заключение договора купли-продажи; технический паспорт с датой продажи; инструкция на русском языке; гарантийное обязательство с подписью продавца, заверенное печатью; документ, подтверждающий отказ ответчика решить вопрос внесудебным путем. Исковое заявление подается в письменной форме и в трех экземплярах</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Чтобы добиться успеха в судебном разбирательстве, уверенности в правоте недостаточно. Нужно знание процессуальных норм. Лучше </w:t>
      </w:r>
      <w:r w:rsidRPr="009467CE">
        <w:rPr>
          <w:rFonts w:ascii="Times New Roman" w:hAnsi="Times New Roman"/>
          <w:sz w:val="28"/>
          <w:szCs w:val="28"/>
        </w:rPr>
        <w:lastRenderedPageBreak/>
        <w:t>обратиться к адвокату и убедиться, что ваши требования соответствуют действующему законодательству</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Практические задания</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Задание 1 (с.318)</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 Суд руководствовался нормами из ГК РФ, ст. 495, 151, 1101 (приложение 2). Гражданину должны были возместить стоимость холодильника, всех пропавших продуктов и выплатить компенсацию за моральный вред</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Задание 2 (с.318)</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 исполнитель услуг должен был выплатить дополнительно 30% от задержанной суммы</w:t>
      </w:r>
    </w:p>
    <w:p w:rsidR="00E06DCA" w:rsidRPr="009467CE" w:rsidRDefault="00E06DCA" w:rsidP="009467CE">
      <w:pPr>
        <w:numPr>
          <w:ilvl w:val="0"/>
          <w:numId w:val="21"/>
        </w:numPr>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Задание 3 (с.319)</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Ответы: В обоих случаях необходимо обратиться в суд с иском о возмещении морального вреда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5. Домашнее задание</w:t>
      </w:r>
    </w:p>
    <w:p w:rsidR="00E06DCA" w:rsidRPr="009467CE" w:rsidRDefault="00E06DCA" w:rsidP="009467CE">
      <w:pPr>
        <w:pStyle w:val="a7"/>
        <w:rPr>
          <w:szCs w:val="28"/>
        </w:rPr>
      </w:pPr>
      <w:r w:rsidRPr="009467CE">
        <w:rPr>
          <w:szCs w:val="28"/>
        </w:rPr>
        <w:t>Ответьте на вопросы теста «Способны ли вы отстаивать свои права» (с.319-321). Спросите у родителей, есть ли в вашей местности общественная организация потребителей? Чем она занимается? Есть ли у нее юристы, ведущие прием граждан? Какие товары длительного пользования есть в вашем доме? Проверьте вместе с родителями, сохранились ли у вас инструкции по эксплуатации, гарантийные талоны, товарные чеки</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lastRenderedPageBreak/>
        <w:t>Банковский вклад</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показать необходимость знания гражданами правовых норм деятельности финансовых организаций</w:t>
      </w:r>
    </w:p>
    <w:p w:rsidR="00E06DCA" w:rsidRPr="009467CE" w:rsidRDefault="00E06DCA" w:rsidP="009467CE">
      <w:pPr>
        <w:numPr>
          <w:ilvl w:val="0"/>
          <w:numId w:val="15"/>
        </w:numPr>
        <w:spacing w:after="0" w:line="240" w:lineRule="auto"/>
        <w:jc w:val="both"/>
        <w:rPr>
          <w:rFonts w:ascii="Times New Roman" w:hAnsi="Times New Roman"/>
          <w:sz w:val="28"/>
          <w:szCs w:val="28"/>
        </w:rPr>
      </w:pPr>
      <w:r w:rsidRPr="009467CE">
        <w:rPr>
          <w:rFonts w:ascii="Times New Roman" w:hAnsi="Times New Roman"/>
          <w:sz w:val="28"/>
          <w:szCs w:val="28"/>
        </w:rPr>
        <w:t>развить представления учащихся о сущности договора вклада и некоторых видах банковских услуг</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§30</w:t>
      </w:r>
    </w:p>
    <w:p w:rsidR="00E06DCA" w:rsidRPr="009467CE" w:rsidRDefault="00E06DCA" w:rsidP="009467CE">
      <w:pPr>
        <w:numPr>
          <w:ilvl w:val="0"/>
          <w:numId w:val="16"/>
        </w:numPr>
        <w:spacing w:after="0" w:line="240" w:lineRule="auto"/>
        <w:jc w:val="both"/>
        <w:rPr>
          <w:rFonts w:ascii="Times New Roman" w:hAnsi="Times New Roman"/>
          <w:sz w:val="28"/>
          <w:szCs w:val="28"/>
        </w:rPr>
      </w:pPr>
      <w:r w:rsidRPr="009467CE">
        <w:rPr>
          <w:rFonts w:ascii="Times New Roman" w:hAnsi="Times New Roman"/>
          <w:sz w:val="28"/>
          <w:szCs w:val="28"/>
        </w:rPr>
        <w:t>таблица «Виды договоров с банками»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банк, договор банковского вклада, депозитный сертификат, договор банковского счета, виды вкладов</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1. </w:t>
      </w:r>
      <w:proofErr w:type="gramStart"/>
      <w:r w:rsidRPr="009467CE">
        <w:rPr>
          <w:rFonts w:ascii="Times New Roman" w:hAnsi="Times New Roman"/>
          <w:sz w:val="28"/>
          <w:szCs w:val="28"/>
        </w:rPr>
        <w:t>В начале урока полезно предложить прокомментировать рисунок на с.329 учебного пособия</w:t>
      </w:r>
      <w:proofErr w:type="gramEnd"/>
    </w:p>
    <w:p w:rsidR="00E06DCA" w:rsidRPr="009467CE" w:rsidRDefault="00E06DCA" w:rsidP="009467CE">
      <w:pPr>
        <w:pStyle w:val="a7"/>
        <w:rPr>
          <w:szCs w:val="28"/>
        </w:rPr>
      </w:pPr>
      <w:r w:rsidRPr="009467CE">
        <w:rPr>
          <w:szCs w:val="28"/>
        </w:rPr>
        <w:t>Что такое банк? Зачем граждане вкладывают деньги в банк? Где хранят свои деньги многие люди? Почему? Что привлекает граждан в договоре с банком? В чем выгода банков от работы с вкладами населения?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Преподаватель может сообщить о том, что немало российских предпринимателей предпочитают хранить сбережения за границей, хотя проценты по вкладам в европейских и американских банках в три-четыре раза меньше, чем в российских, и предложить учащимся назвать не менее трех причин такого положения. В чем вред от утечки капиталов для российской экономики?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Преподаватель объясняет, что отношения банка и гражданина строятся на договорной основе. Любой договор банковского вклада заключается в письменной форме. Банк на основании договора обязан выдать сберегательную книжку, депозитный сертификат либо другой документ, отвечающий требованиям  закона. Понятие депозитный сертификат раскрыто в словаре (с.334)</w:t>
      </w:r>
    </w:p>
    <w:p w:rsidR="00E06DCA" w:rsidRPr="009467CE" w:rsidRDefault="00E06DCA" w:rsidP="009467CE">
      <w:pPr>
        <w:pStyle w:val="a7"/>
        <w:rPr>
          <w:szCs w:val="28"/>
        </w:rPr>
      </w:pPr>
      <w:r w:rsidRPr="009467CE">
        <w:rPr>
          <w:szCs w:val="28"/>
        </w:rPr>
        <w:t>Конкретизировать знания учащихся позволяет вставка-задание (с.324). Цель задания – напомнить об опасностях, которые подстерегают доверчивых граждан, готовых заключить финансовые договоры с сомнительными организациями, и показать требования закона к финансовым организациям. Полезно познакомить учащихся со ст.835 ГК РФ</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b/>
          <w:bCs/>
          <w:sz w:val="28"/>
          <w:szCs w:val="28"/>
        </w:rPr>
        <w:t xml:space="preserve">Статья 835. </w:t>
      </w:r>
      <w:r w:rsidRPr="009467CE">
        <w:rPr>
          <w:rFonts w:ascii="Times New Roman" w:hAnsi="Times New Roman"/>
          <w:sz w:val="28"/>
          <w:szCs w:val="28"/>
        </w:rPr>
        <w:t>Право на привлечение денежных средств во вклады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выданном в порядке, установленном в соответствии с законом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 xml:space="preserve">2. </w:t>
      </w:r>
      <w:proofErr w:type="gramStart"/>
      <w:r w:rsidRPr="009467CE">
        <w:rPr>
          <w:rFonts w:ascii="Times New Roman" w:hAnsi="Times New Roman"/>
          <w:sz w:val="28"/>
          <w:szCs w:val="28"/>
        </w:rPr>
        <w:t>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статьей 395 настоящего Кодекса, и возмещения сверх суммы процентов всех причиненных вкладчику убытков</w:t>
      </w:r>
      <w:proofErr w:type="gramEnd"/>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Договор банковского вклада необходимо отличать от договора банковского счета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Договор банковского вклада – договор между банком и вкладчиком. Вкладчик отдает денежную сумму (вклад), а банк принимает вклад, обязуясь возвратить сумму вклада и выплатить проценты за нее на условиях и в порядке, предусмотренном договором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Договор банковского счета – договор между клиентом и банком, по которому банк обязуется принимать и зачислять на счет клиента денежные средства, выполнять распоряжения клиента о перечислении и выдаче соответствующих сумм и других операциях</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Вопрос о видах договоров банковского вклада рассматривается учащимися самостоятельно (с.326-328)</w:t>
      </w:r>
    </w:p>
    <w:p w:rsidR="00E06DCA" w:rsidRPr="009467CE" w:rsidRDefault="00E06DCA" w:rsidP="009467CE">
      <w:pPr>
        <w:pStyle w:val="1"/>
        <w:rPr>
          <w:szCs w:val="28"/>
        </w:rPr>
      </w:pPr>
      <w:r w:rsidRPr="009467CE">
        <w:rPr>
          <w:szCs w:val="28"/>
        </w:rPr>
        <w:t>Их ответы обобщаются в схеме «Виды договоров с банками»</w:t>
      </w:r>
    </w:p>
    <w:p w:rsidR="00E06DCA" w:rsidRPr="009467CE" w:rsidRDefault="00616E57" w:rsidP="009467CE">
      <w:pPr>
        <w:spacing w:after="0" w:line="240" w:lineRule="auto"/>
        <w:ind w:firstLine="900"/>
        <w:jc w:val="both"/>
        <w:rPr>
          <w:rFonts w:ascii="Times New Roman" w:hAnsi="Times New Roman"/>
          <w:sz w:val="28"/>
          <w:szCs w:val="28"/>
        </w:rPr>
      </w:pPr>
      <w:r>
        <w:rPr>
          <w:rFonts w:ascii="Times New Roman" w:hAnsi="Times New Roman"/>
          <w:noProof/>
          <w:sz w:val="28"/>
          <w:szCs w:val="28"/>
        </w:rPr>
        <w:pict>
          <v:group id="_x0000_s1062" style="position:absolute;left:0;text-align:left;margin-left:45pt;margin-top:8.6pt;width:414pt;height:3in;z-index:251677696" coordorigin="1751,5531" coordsize="8280,4320">
            <v:shape id="_x0000_s1063" type="#_x0000_t202" style="position:absolute;left:4451;top:5531;width:3420;height:720">
              <v:textbox style="mso-next-textbox:#_x0000_s1063">
                <w:txbxContent>
                  <w:p w:rsidR="002F4A06" w:rsidRDefault="002F4A06" w:rsidP="00E06DCA">
                    <w:r>
                      <w:t>Виды договоров с банками</w:t>
                    </w:r>
                  </w:p>
                </w:txbxContent>
              </v:textbox>
            </v:shape>
            <v:shape id="_x0000_s1064" type="#_x0000_t202" style="position:absolute;left:1751;top:6791;width:2880;height:720">
              <v:textbox style="mso-next-textbox:#_x0000_s1064">
                <w:txbxContent>
                  <w:p w:rsidR="002F4A06" w:rsidRDefault="002F4A06" w:rsidP="00E06DCA">
                    <w:r>
                      <w:t>Договор банковского вклада</w:t>
                    </w:r>
                  </w:p>
                </w:txbxContent>
              </v:textbox>
            </v:shape>
            <v:shape id="_x0000_s1065" type="#_x0000_t202" style="position:absolute;left:7331;top:6791;width:2520;height:720">
              <v:textbox style="mso-next-textbox:#_x0000_s1065">
                <w:txbxContent>
                  <w:p w:rsidR="002F4A06" w:rsidRDefault="002F4A06" w:rsidP="00E06DCA">
                    <w:r>
                      <w:t>Договор банковского счета</w:t>
                    </w:r>
                  </w:p>
                </w:txbxContent>
              </v:textbox>
            </v:shape>
            <v:shape id="_x0000_s1066" type="#_x0000_t202" style="position:absolute;left:1751;top:8051;width:2880;height:717">
              <v:textbox style="mso-next-textbox:#_x0000_s1066">
                <w:txbxContent>
                  <w:p w:rsidR="002F4A06" w:rsidRDefault="002F4A06" w:rsidP="00E06DCA">
                    <w:pPr>
                      <w:jc w:val="both"/>
                    </w:pPr>
                    <w:r>
                      <w:t>Виды вкладов</w:t>
                    </w:r>
                  </w:p>
                  <w:p w:rsidR="002F4A06" w:rsidRDefault="002F4A06" w:rsidP="00E06DCA"/>
                </w:txbxContent>
              </v:textbox>
            </v:shape>
            <v:shape id="_x0000_s1067" type="#_x0000_t202" style="position:absolute;left:1751;top:9131;width:1980;height:720">
              <v:textbox style="mso-next-textbox:#_x0000_s1067">
                <w:txbxContent>
                  <w:p w:rsidR="002F4A06" w:rsidRDefault="002F4A06" w:rsidP="00E06DCA">
                    <w:r>
                      <w:t>Вклад до востребования</w:t>
                    </w:r>
                  </w:p>
                </w:txbxContent>
              </v:textbox>
            </v:shape>
            <v:shape id="_x0000_s1068" type="#_x0000_t202" style="position:absolute;left:4631;top:9131;width:2160;height:720">
              <v:textbox style="mso-next-textbox:#_x0000_s1068">
                <w:txbxContent>
                  <w:p w:rsidR="002F4A06" w:rsidRDefault="002F4A06" w:rsidP="00E06DCA">
                    <w:r>
                      <w:t>Срочный вклад</w:t>
                    </w:r>
                  </w:p>
                </w:txbxContent>
              </v:textbox>
            </v:shape>
            <v:shape id="_x0000_s1069" type="#_x0000_t202" style="position:absolute;left:7511;top:9131;width:2520;height:720">
              <v:textbox style="mso-next-textbox:#_x0000_s1069">
                <w:txbxContent>
                  <w:p w:rsidR="002F4A06" w:rsidRDefault="002F4A06" w:rsidP="00E06DCA">
                    <w:r>
                      <w:t>Вклад на иных условиях</w:t>
                    </w:r>
                  </w:p>
                </w:txbxContent>
              </v:textbox>
            </v:shape>
            <v:line id="_x0000_s1070" style="position:absolute;flip:x" from="3371,6251" to="6071,6791">
              <v:stroke endarrow="block"/>
            </v:line>
            <v:line id="_x0000_s1071" style="position:absolute" from="6071,6251" to="8411,6791">
              <v:stroke endarrow="block"/>
            </v:line>
            <v:line id="_x0000_s1072" style="position:absolute" from="3011,7511" to="3011,8051">
              <v:stroke endarrow="block"/>
            </v:line>
            <v:line id="_x0000_s1073" style="position:absolute" from="3011,8771" to="3011,9131">
              <v:stroke endarrow="block"/>
            </v:line>
            <v:line id="_x0000_s1074" style="position:absolute" from="3011,8771" to="8591,9131">
              <v:stroke endarrow="block"/>
            </v:line>
            <v:line id="_x0000_s1075" style="position:absolute" from="3011,8771" to="5171,9131">
              <v:stroke endarrow="block"/>
            </v:line>
          </v:group>
        </w:pic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a7"/>
        <w:rPr>
          <w:szCs w:val="28"/>
        </w:rPr>
      </w:pPr>
      <w:r w:rsidRPr="009467CE">
        <w:rPr>
          <w:szCs w:val="28"/>
        </w:rPr>
        <w:t>Конкретизировать представления ребят о видах банковских вкладов позволяет тренинг «Как лучше распорядиться своими сбережениями»</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3"/>
        <w:rPr>
          <w:szCs w:val="28"/>
        </w:rPr>
      </w:pPr>
      <w:r w:rsidRPr="009467CE">
        <w:rPr>
          <w:szCs w:val="28"/>
        </w:rPr>
        <w:t>Тренинг «Как лучше распорядиться своими сбережениями»</w:t>
      </w:r>
    </w:p>
    <w:p w:rsidR="00E06DCA" w:rsidRPr="009467CE" w:rsidRDefault="00E06DCA" w:rsidP="009467CE">
      <w:pPr>
        <w:pStyle w:val="a7"/>
        <w:rPr>
          <w:szCs w:val="28"/>
        </w:rPr>
      </w:pPr>
      <w:r w:rsidRPr="009467CE">
        <w:rPr>
          <w:szCs w:val="28"/>
        </w:rPr>
        <w:t>Учащиеся встают в два круга. Те, кто стоит во внутреннем круге, - сторонники вклада до востребования. Их задача – убедить собеседника в том, что только такие вклады выгодны гражданину, хотя проценты по ним и невысоки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Вторая групповая роль (ее играют ребята, стоящие во внешнем круге) – сторонники срочного вклада. Их задача, отвечая на все доводы и аргументы сторонников вклада до востребования, доказать, что именно срочные вклады выгодны гражданину</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Время на один диалог со своим партнером – 3 мин. Затем по сигналу педагога все ребята, стоящие во внешнем круге, делают один-два шага вправо и оказываются перед новым собеседником</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Важный вопрос о банковской тайне рассматривается в объеме учебника (с.328)</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5. Практические задания </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Задание 2 (с.330)</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Рассчитался за кредит</w:t>
      </w:r>
      <w:proofErr w:type="gramStart"/>
      <w:r w:rsidRPr="009467CE">
        <w:rPr>
          <w:rFonts w:ascii="Times New Roman" w:hAnsi="Times New Roman"/>
          <w:sz w:val="28"/>
          <w:szCs w:val="28"/>
        </w:rPr>
        <w:t xml:space="preserve"> (-)</w:t>
      </w:r>
      <w:proofErr w:type="gramEnd"/>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Получил проценты</w:t>
      </w:r>
      <w:proofErr w:type="gramStart"/>
      <w:r w:rsidRPr="009467CE">
        <w:rPr>
          <w:rFonts w:ascii="Times New Roman" w:hAnsi="Times New Roman"/>
          <w:sz w:val="28"/>
          <w:szCs w:val="28"/>
        </w:rPr>
        <w:t xml:space="preserve"> (+) </w:t>
      </w:r>
      <w:proofErr w:type="gramEnd"/>
      <w:r w:rsidRPr="009467CE">
        <w:rPr>
          <w:rFonts w:ascii="Times New Roman" w:hAnsi="Times New Roman"/>
          <w:sz w:val="28"/>
          <w:szCs w:val="28"/>
        </w:rPr>
        <w:t>и (-)</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Оплатил стоимость автомобиля</w:t>
      </w:r>
      <w:proofErr w:type="gramStart"/>
      <w:r w:rsidRPr="009467CE">
        <w:rPr>
          <w:rFonts w:ascii="Times New Roman" w:hAnsi="Times New Roman"/>
          <w:sz w:val="28"/>
          <w:szCs w:val="28"/>
        </w:rPr>
        <w:t xml:space="preserve"> (-)</w:t>
      </w:r>
      <w:proofErr w:type="gramEnd"/>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Получил деньги за выполненную работу</w:t>
      </w:r>
      <w:proofErr w:type="gramStart"/>
      <w:r w:rsidRPr="009467CE">
        <w:rPr>
          <w:rFonts w:ascii="Times New Roman" w:hAnsi="Times New Roman"/>
          <w:sz w:val="28"/>
          <w:szCs w:val="28"/>
        </w:rPr>
        <w:t xml:space="preserve"> (-)</w:t>
      </w:r>
      <w:proofErr w:type="gramEnd"/>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Оформил завещательное распоряжение</w:t>
      </w:r>
      <w:proofErr w:type="gramStart"/>
      <w:r w:rsidRPr="009467CE">
        <w:rPr>
          <w:rFonts w:ascii="Times New Roman" w:hAnsi="Times New Roman"/>
          <w:sz w:val="28"/>
          <w:szCs w:val="28"/>
        </w:rPr>
        <w:t xml:space="preserve"> (+) </w:t>
      </w:r>
      <w:proofErr w:type="gramEnd"/>
      <w:r w:rsidRPr="009467CE">
        <w:rPr>
          <w:rFonts w:ascii="Times New Roman" w:hAnsi="Times New Roman"/>
          <w:sz w:val="28"/>
          <w:szCs w:val="28"/>
        </w:rPr>
        <w:t>и (-)</w:t>
      </w:r>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Снял деньги до истечения договорного срока</w:t>
      </w:r>
      <w:proofErr w:type="gramStart"/>
      <w:r w:rsidRPr="009467CE">
        <w:rPr>
          <w:rFonts w:ascii="Times New Roman" w:hAnsi="Times New Roman"/>
          <w:sz w:val="28"/>
          <w:szCs w:val="28"/>
        </w:rPr>
        <w:t xml:space="preserve"> (-)</w:t>
      </w:r>
      <w:proofErr w:type="gramEnd"/>
    </w:p>
    <w:p w:rsidR="00E06DCA" w:rsidRPr="009467CE" w:rsidRDefault="00E06DCA" w:rsidP="009467CE">
      <w:pPr>
        <w:spacing w:after="0" w:line="240" w:lineRule="auto"/>
        <w:ind w:left="1260"/>
        <w:jc w:val="both"/>
        <w:rPr>
          <w:rFonts w:ascii="Times New Roman" w:hAnsi="Times New Roman"/>
          <w:sz w:val="28"/>
          <w:szCs w:val="28"/>
        </w:rPr>
      </w:pPr>
      <w:r w:rsidRPr="009467CE">
        <w:rPr>
          <w:rFonts w:ascii="Times New Roman" w:hAnsi="Times New Roman"/>
          <w:sz w:val="28"/>
          <w:szCs w:val="28"/>
        </w:rPr>
        <w:t>Оплатил услуги медицинского учреждения</w:t>
      </w:r>
      <w:proofErr w:type="gramStart"/>
      <w:r w:rsidRPr="009467CE">
        <w:rPr>
          <w:rFonts w:ascii="Times New Roman" w:hAnsi="Times New Roman"/>
          <w:sz w:val="28"/>
          <w:szCs w:val="28"/>
        </w:rPr>
        <w:t xml:space="preserve"> (-)</w:t>
      </w:r>
      <w:proofErr w:type="gramEnd"/>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Вставка-задание (с.327)</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Ответ: Выгода банка от такой сделки очевидна: через год нужно будет отдать клиентам банка 20% от ста миллиардов рублей, то есть 20 миллиардов. А фирма, которая просит кредит на полгода, должна вернуть через шесть месяцев кредит (50 миллиардов руб.) и еще 25 миллиардов рублей, это составит 50% годовых от 50 миллиардов занятых рублей. То есть за полгода банк заработает средства на возврат долгов вкладчикам и получит прибыль</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Но эта сделка опасна. Нет уверенности, что фирма сумеет заработать деньги и вернуть до</w:t>
      </w:r>
      <w:proofErr w:type="gramStart"/>
      <w:r w:rsidRPr="009467CE">
        <w:rPr>
          <w:rFonts w:ascii="Times New Roman" w:hAnsi="Times New Roman"/>
          <w:sz w:val="28"/>
          <w:szCs w:val="28"/>
        </w:rPr>
        <w:t>лг с пр</w:t>
      </w:r>
      <w:proofErr w:type="gramEnd"/>
      <w:r w:rsidRPr="009467CE">
        <w:rPr>
          <w:rFonts w:ascii="Times New Roman" w:hAnsi="Times New Roman"/>
          <w:sz w:val="28"/>
          <w:szCs w:val="28"/>
        </w:rPr>
        <w:t>оцентами, и тогда с вкладчиками рассчитываться будет нечем. Нет уверенности, что вкладчики не захотят получить свои деньги из-за каких-нибудь финансовых проблем в банковской системе или государстве</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 xml:space="preserve">Риск слишком велик, и ответственный управляющий банком на такой </w:t>
      </w:r>
      <w:proofErr w:type="gramStart"/>
      <w:r w:rsidRPr="009467CE">
        <w:rPr>
          <w:rFonts w:ascii="Times New Roman" w:hAnsi="Times New Roman"/>
          <w:sz w:val="28"/>
          <w:szCs w:val="28"/>
        </w:rPr>
        <w:t>шаг</w:t>
      </w:r>
      <w:proofErr w:type="gramEnd"/>
      <w:r w:rsidRPr="009467CE">
        <w:rPr>
          <w:rFonts w:ascii="Times New Roman" w:hAnsi="Times New Roman"/>
          <w:sz w:val="28"/>
          <w:szCs w:val="28"/>
        </w:rPr>
        <w:t xml:space="preserve"> скорее всего не пойдет</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Выскажите свое мнение (согласие или несогласие)</w:t>
      </w:r>
    </w:p>
    <w:p w:rsidR="00E06DCA" w:rsidRPr="009467CE" w:rsidRDefault="00E06DCA" w:rsidP="009467CE">
      <w:pPr>
        <w:spacing w:after="0" w:line="240" w:lineRule="auto"/>
        <w:ind w:firstLine="1260"/>
        <w:jc w:val="both"/>
        <w:rPr>
          <w:rFonts w:ascii="Times New Roman" w:hAnsi="Times New Roman"/>
          <w:sz w:val="28"/>
          <w:szCs w:val="28"/>
        </w:rPr>
      </w:pPr>
      <w:r w:rsidRPr="009467CE">
        <w:rPr>
          <w:rFonts w:ascii="Times New Roman" w:hAnsi="Times New Roman"/>
          <w:sz w:val="28"/>
          <w:szCs w:val="28"/>
        </w:rPr>
        <w:t>«Банкир – это человек, одалживающий вам зонтик, когда ярко светить солнце, и отбирающий его в тот самый момент, когда начинается дождь» (Марк Твен)</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 xml:space="preserve">Рассмотрите рисунок </w:t>
      </w:r>
      <w:proofErr w:type="gramStart"/>
      <w:r w:rsidRPr="009467CE">
        <w:rPr>
          <w:rFonts w:ascii="Times New Roman" w:hAnsi="Times New Roman"/>
          <w:sz w:val="28"/>
          <w:szCs w:val="28"/>
        </w:rPr>
        <w:t>на</w:t>
      </w:r>
      <w:proofErr w:type="gramEnd"/>
      <w:r w:rsidRPr="009467CE">
        <w:rPr>
          <w:rFonts w:ascii="Times New Roman" w:hAnsi="Times New Roman"/>
          <w:sz w:val="28"/>
          <w:szCs w:val="28"/>
        </w:rPr>
        <w:t xml:space="preserve"> с.324. Что бы вы посоветовали Буратино?</w:t>
      </w:r>
    </w:p>
    <w:p w:rsidR="00E06DCA" w:rsidRPr="009467CE" w:rsidRDefault="00E06DCA" w:rsidP="009467CE">
      <w:pPr>
        <w:numPr>
          <w:ilvl w:val="0"/>
          <w:numId w:val="21"/>
        </w:numPr>
        <w:spacing w:after="0" w:line="240" w:lineRule="auto"/>
        <w:jc w:val="both"/>
        <w:rPr>
          <w:rFonts w:ascii="Times New Roman" w:hAnsi="Times New Roman"/>
          <w:sz w:val="28"/>
          <w:szCs w:val="28"/>
        </w:rPr>
      </w:pPr>
      <w:r w:rsidRPr="009467CE">
        <w:rPr>
          <w:rFonts w:ascii="Times New Roman" w:hAnsi="Times New Roman"/>
          <w:sz w:val="28"/>
          <w:szCs w:val="28"/>
        </w:rPr>
        <w:t>Объясните основное правило вкладчиков: «Нельзя класть все яйца в одну корзину»</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6. Домашнее задание</w:t>
      </w:r>
    </w:p>
    <w:p w:rsidR="00E06DCA" w:rsidRPr="009467CE" w:rsidRDefault="00E06DCA" w:rsidP="009467CE">
      <w:pPr>
        <w:pStyle w:val="a7"/>
        <w:rPr>
          <w:szCs w:val="28"/>
        </w:rPr>
      </w:pPr>
      <w:r w:rsidRPr="009467CE">
        <w:rPr>
          <w:szCs w:val="28"/>
        </w:rPr>
        <w:t>Ответьте на вопросы теста «Вы – будущий клиент банка» (с.331-333)</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7"/>
        <w:jc w:val="right"/>
        <w:rPr>
          <w:szCs w:val="28"/>
        </w:rPr>
      </w:pPr>
      <w:r w:rsidRPr="009467CE">
        <w:rPr>
          <w:szCs w:val="28"/>
        </w:rPr>
        <w:t>приложение 1</w:t>
      </w:r>
    </w:p>
    <w:p w:rsidR="00E06DCA" w:rsidRPr="009467CE" w:rsidRDefault="00E06DCA" w:rsidP="009467CE">
      <w:pPr>
        <w:spacing w:after="0" w:line="240" w:lineRule="auto"/>
        <w:ind w:firstLine="900"/>
        <w:jc w:val="right"/>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Конституция Российской Федерации</w:t>
      </w:r>
    </w:p>
    <w:p w:rsidR="00E06DCA" w:rsidRPr="009467CE" w:rsidRDefault="00E06DCA" w:rsidP="009467CE">
      <w:pPr>
        <w:spacing w:after="0" w:line="240" w:lineRule="auto"/>
        <w:jc w:val="both"/>
        <w:rPr>
          <w:rFonts w:ascii="Times New Roman" w:hAnsi="Times New Roman"/>
          <w:b/>
          <w:bCs/>
          <w:sz w:val="28"/>
          <w:szCs w:val="28"/>
        </w:rPr>
      </w:pPr>
    </w:p>
    <w:p w:rsidR="00E06DCA" w:rsidRPr="009467CE" w:rsidRDefault="00E06DCA" w:rsidP="009467CE">
      <w:pPr>
        <w:spacing w:after="0" w:line="240" w:lineRule="auto"/>
        <w:jc w:val="center"/>
        <w:rPr>
          <w:rFonts w:ascii="Times New Roman" w:hAnsi="Times New Roman"/>
          <w:sz w:val="28"/>
          <w:szCs w:val="28"/>
        </w:rPr>
      </w:pPr>
      <w:r w:rsidRPr="009467CE">
        <w:rPr>
          <w:rFonts w:ascii="Times New Roman" w:hAnsi="Times New Roman"/>
          <w:b/>
          <w:bCs/>
          <w:sz w:val="28"/>
          <w:szCs w:val="28"/>
        </w:rPr>
        <w:t>Статья 8</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numPr>
          <w:ilvl w:val="0"/>
          <w:numId w:val="13"/>
        </w:numPr>
        <w:spacing w:after="0" w:line="240" w:lineRule="auto"/>
        <w:jc w:val="both"/>
        <w:rPr>
          <w:rFonts w:ascii="Times New Roman" w:hAnsi="Times New Roman"/>
          <w:sz w:val="28"/>
          <w:szCs w:val="28"/>
        </w:rPr>
      </w:pPr>
      <w:r w:rsidRPr="009467CE">
        <w:rPr>
          <w:rFonts w:ascii="Times New Roman" w:hAnsi="Times New Roman"/>
          <w:sz w:val="28"/>
          <w:szCs w:val="28"/>
        </w:rPr>
        <w:t>В Российской Федерации гарантируется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p>
    <w:p w:rsidR="00E06DCA" w:rsidRPr="009467CE" w:rsidRDefault="00E06DCA" w:rsidP="009467CE">
      <w:pPr>
        <w:numPr>
          <w:ilvl w:val="0"/>
          <w:numId w:val="13"/>
        </w:numPr>
        <w:spacing w:after="0" w:line="240" w:lineRule="auto"/>
        <w:jc w:val="both"/>
        <w:rPr>
          <w:rFonts w:ascii="Times New Roman" w:hAnsi="Times New Roman"/>
          <w:sz w:val="28"/>
          <w:szCs w:val="28"/>
        </w:rPr>
      </w:pPr>
      <w:r w:rsidRPr="009467CE">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w:t>
      </w:r>
    </w:p>
    <w:p w:rsidR="00E06DCA" w:rsidRPr="009467CE" w:rsidRDefault="00E06DCA" w:rsidP="009467CE">
      <w:pPr>
        <w:spacing w:after="0" w:line="240" w:lineRule="auto"/>
        <w:ind w:left="360"/>
        <w:jc w:val="both"/>
        <w:rPr>
          <w:rFonts w:ascii="Times New Roman" w:hAnsi="Times New Roman"/>
          <w:sz w:val="28"/>
          <w:szCs w:val="28"/>
        </w:rPr>
      </w:pPr>
    </w:p>
    <w:p w:rsidR="00E06DCA" w:rsidRPr="009467CE" w:rsidRDefault="00E06DCA" w:rsidP="009467CE">
      <w:pPr>
        <w:spacing w:after="0" w:line="240" w:lineRule="auto"/>
        <w:ind w:left="180"/>
        <w:jc w:val="both"/>
        <w:rPr>
          <w:rFonts w:ascii="Times New Roman" w:hAnsi="Times New Roman"/>
          <w:sz w:val="28"/>
          <w:szCs w:val="28"/>
        </w:rPr>
      </w:pPr>
      <w:r w:rsidRPr="009467CE">
        <w:rPr>
          <w:rFonts w:ascii="Times New Roman" w:hAnsi="Times New Roman"/>
          <w:sz w:val="28"/>
          <w:szCs w:val="28"/>
        </w:rPr>
        <w:t xml:space="preserve">                                                          </w:t>
      </w:r>
    </w:p>
    <w:p w:rsidR="00E06DCA" w:rsidRPr="009467CE" w:rsidRDefault="00E06DCA" w:rsidP="009467CE">
      <w:pPr>
        <w:spacing w:after="0" w:line="240" w:lineRule="auto"/>
        <w:ind w:left="180"/>
        <w:jc w:val="center"/>
        <w:rPr>
          <w:rFonts w:ascii="Times New Roman" w:hAnsi="Times New Roman"/>
          <w:b/>
          <w:bCs/>
          <w:sz w:val="28"/>
          <w:szCs w:val="28"/>
        </w:rPr>
      </w:pPr>
      <w:r w:rsidRPr="009467CE">
        <w:rPr>
          <w:rFonts w:ascii="Times New Roman" w:hAnsi="Times New Roman"/>
          <w:b/>
          <w:bCs/>
          <w:sz w:val="28"/>
          <w:szCs w:val="28"/>
        </w:rPr>
        <w:t>Статья 35</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numPr>
          <w:ilvl w:val="0"/>
          <w:numId w:val="19"/>
        </w:numPr>
        <w:spacing w:after="0" w:line="240" w:lineRule="auto"/>
        <w:jc w:val="both"/>
        <w:rPr>
          <w:rFonts w:ascii="Times New Roman" w:hAnsi="Times New Roman"/>
          <w:sz w:val="28"/>
          <w:szCs w:val="28"/>
        </w:rPr>
      </w:pPr>
      <w:r w:rsidRPr="009467CE">
        <w:rPr>
          <w:rFonts w:ascii="Times New Roman" w:hAnsi="Times New Roman"/>
          <w:sz w:val="28"/>
          <w:szCs w:val="28"/>
        </w:rPr>
        <w:t>Право частной собственности охраняется законом.</w:t>
      </w:r>
    </w:p>
    <w:p w:rsidR="00E06DCA" w:rsidRPr="009467CE" w:rsidRDefault="00E06DCA" w:rsidP="009467CE">
      <w:pPr>
        <w:numPr>
          <w:ilvl w:val="0"/>
          <w:numId w:val="19"/>
        </w:numPr>
        <w:spacing w:after="0" w:line="240" w:lineRule="auto"/>
        <w:jc w:val="both"/>
        <w:rPr>
          <w:rFonts w:ascii="Times New Roman" w:hAnsi="Times New Roman"/>
          <w:sz w:val="28"/>
          <w:szCs w:val="28"/>
        </w:rPr>
      </w:pPr>
      <w:r w:rsidRPr="009467CE">
        <w:rPr>
          <w:rFonts w:ascii="Times New Roman" w:hAnsi="Times New Roman"/>
          <w:sz w:val="28"/>
          <w:szCs w:val="28"/>
        </w:rPr>
        <w:t>Каждый вправе иметь имущество в собственности, владеть, пользоваться и распоряжаться им как единолично, так и совместно с другими лицами.</w:t>
      </w:r>
    </w:p>
    <w:p w:rsidR="00E06DCA" w:rsidRPr="009467CE" w:rsidRDefault="00E06DCA" w:rsidP="009467CE">
      <w:pPr>
        <w:numPr>
          <w:ilvl w:val="0"/>
          <w:numId w:val="19"/>
        </w:numPr>
        <w:spacing w:after="0" w:line="240" w:lineRule="auto"/>
        <w:jc w:val="both"/>
        <w:rPr>
          <w:rFonts w:ascii="Times New Roman" w:hAnsi="Times New Roman"/>
          <w:sz w:val="28"/>
          <w:szCs w:val="28"/>
        </w:rPr>
      </w:pPr>
      <w:r w:rsidRPr="009467CE">
        <w:rPr>
          <w:rFonts w:ascii="Times New Roman" w:hAnsi="Times New Roman"/>
          <w:sz w:val="28"/>
          <w:szCs w:val="28"/>
        </w:rPr>
        <w:t xml:space="preserve">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w:t>
      </w:r>
    </w:p>
    <w:p w:rsidR="00E06DCA" w:rsidRPr="009467CE" w:rsidRDefault="00E06DCA" w:rsidP="009467CE">
      <w:pPr>
        <w:spacing w:after="0" w:line="240" w:lineRule="auto"/>
        <w:rPr>
          <w:rFonts w:ascii="Times New Roman" w:hAnsi="Times New Roman"/>
          <w:sz w:val="28"/>
          <w:szCs w:val="28"/>
        </w:rPr>
      </w:pPr>
      <w:r w:rsidRPr="009467CE">
        <w:rPr>
          <w:rFonts w:ascii="Times New Roman" w:hAnsi="Times New Roman"/>
          <w:sz w:val="28"/>
          <w:szCs w:val="28"/>
        </w:rPr>
        <w:t xml:space="preserve">      4.   Право наследования гарантируется.</w:t>
      </w: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8"/>
        <w:jc w:val="right"/>
        <w:rPr>
          <w:b w:val="0"/>
          <w:i/>
          <w:szCs w:val="28"/>
        </w:rPr>
      </w:pPr>
      <w:r w:rsidRPr="009467CE">
        <w:rPr>
          <w:b w:val="0"/>
          <w:i/>
          <w:szCs w:val="28"/>
        </w:rPr>
        <w:lastRenderedPageBreak/>
        <w:t>приложение 2</w:t>
      </w:r>
    </w:p>
    <w:p w:rsidR="00E06DCA" w:rsidRPr="009467CE" w:rsidRDefault="00E06DCA" w:rsidP="009467CE">
      <w:pPr>
        <w:spacing w:after="0" w:line="240" w:lineRule="auto"/>
        <w:jc w:val="right"/>
        <w:rPr>
          <w:rFonts w:ascii="Times New Roman" w:hAnsi="Times New Roman"/>
          <w:sz w:val="28"/>
          <w:szCs w:val="28"/>
        </w:rPr>
      </w:pPr>
    </w:p>
    <w:p w:rsidR="00E06DCA" w:rsidRPr="009467CE" w:rsidRDefault="00E06DCA" w:rsidP="009467CE">
      <w:pPr>
        <w:pStyle w:val="5"/>
        <w:rPr>
          <w:b/>
          <w:bCs/>
          <w:szCs w:val="28"/>
        </w:rPr>
      </w:pPr>
      <w:r w:rsidRPr="009467CE">
        <w:rPr>
          <w:b/>
          <w:bCs/>
          <w:szCs w:val="28"/>
        </w:rPr>
        <w:t>Гражданский кодекс Российской Федерации</w:t>
      </w:r>
    </w:p>
    <w:p w:rsidR="00E06DCA" w:rsidRPr="009467CE" w:rsidRDefault="00E06DCA" w:rsidP="009467CE">
      <w:pPr>
        <w:pStyle w:val="ConsPlusNormal"/>
        <w:widowControl/>
        <w:ind w:firstLine="540"/>
        <w:jc w:val="both"/>
        <w:outlineLvl w:val="3"/>
        <w:rPr>
          <w:rFonts w:ascii="Times New Roman" w:hAnsi="Times New Roman" w:cs="Times New Roman"/>
          <w:sz w:val="28"/>
          <w:szCs w:val="28"/>
        </w:rPr>
      </w:pPr>
    </w:p>
    <w:p w:rsidR="00E06DCA" w:rsidRPr="009467CE" w:rsidRDefault="00E06DCA" w:rsidP="009467CE">
      <w:pPr>
        <w:pStyle w:val="ConsPlusNormal"/>
        <w:widowControl/>
        <w:ind w:firstLine="540"/>
        <w:jc w:val="both"/>
        <w:outlineLvl w:val="3"/>
        <w:rPr>
          <w:rFonts w:ascii="Times New Roman" w:hAnsi="Times New Roman" w:cs="Times New Roman"/>
          <w:b/>
          <w:bCs/>
          <w:sz w:val="28"/>
          <w:szCs w:val="28"/>
        </w:rPr>
      </w:pPr>
      <w:r w:rsidRPr="009467CE">
        <w:rPr>
          <w:rFonts w:ascii="Times New Roman" w:hAnsi="Times New Roman" w:cs="Times New Roman"/>
          <w:b/>
          <w:bCs/>
          <w:sz w:val="28"/>
          <w:szCs w:val="28"/>
        </w:rPr>
        <w:t>Статья 151. Компенсация морального вреда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 xml:space="preserve">Если гражданину причинен моральный вред (физические или нравственные страдания) действиями, нарушающими его личные неимущественные </w:t>
      </w:r>
      <w:proofErr w:type="gramStart"/>
      <w:r w:rsidRPr="009467CE">
        <w:rPr>
          <w:rFonts w:ascii="Times New Roman" w:hAnsi="Times New Roman" w:cs="Times New Roman"/>
          <w:sz w:val="28"/>
          <w:szCs w:val="28"/>
        </w:rPr>
        <w:t>права</w:t>
      </w:r>
      <w:proofErr w:type="gramEnd"/>
      <w:r w:rsidRPr="009467CE">
        <w:rPr>
          <w:rFonts w:ascii="Times New Roman" w:hAnsi="Times New Roman" w:cs="Times New Roman"/>
          <w:sz w:val="28"/>
          <w:szCs w:val="28"/>
        </w:rPr>
        <w:t xml:space="preserve"> либо посягающими на принадлежащие гражданину другие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лица, которому причинен вред.</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ConsPlusNormal"/>
        <w:widowControl/>
        <w:ind w:firstLine="540"/>
        <w:jc w:val="both"/>
        <w:outlineLvl w:val="2"/>
        <w:rPr>
          <w:rFonts w:ascii="Times New Roman" w:hAnsi="Times New Roman" w:cs="Times New Roman"/>
          <w:b/>
          <w:bCs/>
          <w:sz w:val="28"/>
          <w:szCs w:val="28"/>
        </w:rPr>
      </w:pPr>
      <w:r w:rsidRPr="009467CE">
        <w:rPr>
          <w:rFonts w:ascii="Times New Roman" w:hAnsi="Times New Roman" w:cs="Times New Roman"/>
          <w:b/>
          <w:bCs/>
          <w:sz w:val="28"/>
          <w:szCs w:val="28"/>
        </w:rPr>
        <w:t>Статья 222. Самовольная постройка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Самовольная постройка подлежит сносу осуществившим ее лицом либо за его счет, кроме случаев, предусмотренных пунктом 3 настоящей статьи.</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 xml:space="preserve">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w:t>
      </w:r>
      <w:proofErr w:type="gramStart"/>
      <w:r w:rsidRPr="009467CE">
        <w:rPr>
          <w:rFonts w:ascii="Times New Roman" w:hAnsi="Times New Roman" w:cs="Times New Roman"/>
          <w:sz w:val="28"/>
          <w:szCs w:val="28"/>
        </w:rPr>
        <w:t>лиц</w:t>
      </w:r>
      <w:proofErr w:type="gramEnd"/>
      <w:r w:rsidRPr="009467CE">
        <w:rPr>
          <w:rFonts w:ascii="Times New Roman" w:hAnsi="Times New Roman" w:cs="Times New Roman"/>
          <w:sz w:val="28"/>
          <w:szCs w:val="28"/>
        </w:rPr>
        <w:t xml:space="preserve"> либо создает угрозу жизни и здоровью граждан.</w:t>
      </w:r>
    </w:p>
    <w:p w:rsidR="00E06DCA" w:rsidRDefault="00E06DCA" w:rsidP="009467CE">
      <w:pPr>
        <w:pStyle w:val="ConsPlusNormal"/>
        <w:widowControl/>
        <w:ind w:firstLine="0"/>
        <w:jc w:val="both"/>
        <w:rPr>
          <w:rFonts w:ascii="Times New Roman" w:hAnsi="Times New Roman" w:cs="Times New Roman"/>
          <w:sz w:val="28"/>
          <w:szCs w:val="28"/>
        </w:rPr>
      </w:pPr>
    </w:p>
    <w:p w:rsidR="009467CE" w:rsidRPr="009467CE" w:rsidRDefault="009467CE" w:rsidP="009467CE">
      <w:pPr>
        <w:pStyle w:val="ConsPlusNormal"/>
        <w:widowControl/>
        <w:ind w:firstLine="0"/>
        <w:jc w:val="both"/>
        <w:rPr>
          <w:rFonts w:ascii="Times New Roman" w:hAnsi="Times New Roman" w:cs="Times New Roman"/>
          <w:sz w:val="28"/>
          <w:szCs w:val="28"/>
        </w:rPr>
      </w:pPr>
    </w:p>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pStyle w:val="ConsPlusNormal"/>
        <w:widowControl/>
        <w:ind w:firstLine="540"/>
        <w:jc w:val="both"/>
        <w:outlineLvl w:val="3"/>
        <w:rPr>
          <w:rFonts w:ascii="Times New Roman" w:hAnsi="Times New Roman" w:cs="Times New Roman"/>
          <w:b/>
          <w:bCs/>
          <w:sz w:val="28"/>
          <w:szCs w:val="28"/>
        </w:rPr>
      </w:pPr>
      <w:r w:rsidRPr="009467CE">
        <w:rPr>
          <w:rFonts w:ascii="Times New Roman" w:hAnsi="Times New Roman" w:cs="Times New Roman"/>
          <w:b/>
          <w:bCs/>
          <w:sz w:val="28"/>
          <w:szCs w:val="28"/>
        </w:rPr>
        <w:lastRenderedPageBreak/>
        <w:t>Статья 453. Последствия изменения и расторжения договора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1. При изменении договора обязательства сторон сохраняются в измененном виде.</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2. При расторжении договора обязательства сторон прекращаются.</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 xml:space="preserve">3. </w:t>
      </w:r>
      <w:proofErr w:type="gramStart"/>
      <w:r w:rsidRPr="009467CE">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roofErr w:type="gramEnd"/>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E06DCA" w:rsidRPr="009467CE" w:rsidRDefault="00E06DCA" w:rsidP="009467CE">
      <w:pPr>
        <w:autoSpaceDE w:val="0"/>
        <w:autoSpaceDN w:val="0"/>
        <w:adjustRightInd w:val="0"/>
        <w:spacing w:after="0" w:line="240" w:lineRule="auto"/>
        <w:ind w:firstLine="540"/>
        <w:jc w:val="both"/>
        <w:outlineLvl w:val="3"/>
        <w:rPr>
          <w:rFonts w:ascii="Times New Roman" w:hAnsi="Times New Roman"/>
          <w:sz w:val="28"/>
          <w:szCs w:val="28"/>
        </w:rPr>
      </w:pPr>
    </w:p>
    <w:p w:rsidR="00E06DCA" w:rsidRPr="009467CE" w:rsidRDefault="00E06DCA" w:rsidP="009467CE">
      <w:pPr>
        <w:pStyle w:val="ConsPlusNormal"/>
        <w:widowControl/>
        <w:ind w:firstLine="540"/>
        <w:jc w:val="both"/>
        <w:outlineLvl w:val="3"/>
        <w:rPr>
          <w:rFonts w:ascii="Times New Roman" w:hAnsi="Times New Roman" w:cs="Times New Roman"/>
          <w:b/>
          <w:bCs/>
          <w:sz w:val="28"/>
          <w:szCs w:val="28"/>
        </w:rPr>
      </w:pPr>
      <w:r w:rsidRPr="009467CE">
        <w:rPr>
          <w:rFonts w:ascii="Times New Roman" w:hAnsi="Times New Roman" w:cs="Times New Roman"/>
          <w:b/>
          <w:bCs/>
          <w:sz w:val="28"/>
          <w:szCs w:val="28"/>
        </w:rPr>
        <w:t>Статья 486. Оплата товара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статьей 395 настоящего Кодекса.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 xml:space="preserve">4. Если покупатель в нарушение договора купли-продажи отказывается принять и оплатить товар, продавец вправе по своему выбору потребовать оплаты </w:t>
      </w:r>
      <w:proofErr w:type="gramStart"/>
      <w:r w:rsidRPr="009467CE">
        <w:rPr>
          <w:rFonts w:ascii="Times New Roman" w:hAnsi="Times New Roman" w:cs="Times New Roman"/>
          <w:sz w:val="28"/>
          <w:szCs w:val="28"/>
        </w:rPr>
        <w:t>товара</w:t>
      </w:r>
      <w:proofErr w:type="gramEnd"/>
      <w:r w:rsidRPr="009467CE">
        <w:rPr>
          <w:rFonts w:ascii="Times New Roman" w:hAnsi="Times New Roman" w:cs="Times New Roman"/>
          <w:sz w:val="28"/>
          <w:szCs w:val="28"/>
        </w:rPr>
        <w:t xml:space="preserve"> либо отказаться от исполнения договора.</w:t>
      </w:r>
    </w:p>
    <w:p w:rsidR="00E06DCA" w:rsidRPr="009467CE" w:rsidRDefault="00E06DCA" w:rsidP="009467CE">
      <w:pPr>
        <w:pStyle w:val="ConsPlusNormal"/>
        <w:widowControl/>
        <w:ind w:firstLine="540"/>
        <w:jc w:val="both"/>
        <w:rPr>
          <w:rFonts w:ascii="Times New Roman" w:hAnsi="Times New Roman" w:cs="Times New Roman"/>
          <w:sz w:val="28"/>
          <w:szCs w:val="28"/>
        </w:rPr>
      </w:pPr>
      <w:r w:rsidRPr="009467CE">
        <w:rPr>
          <w:rFonts w:ascii="Times New Roman" w:hAnsi="Times New Roman" w:cs="Times New Roman"/>
          <w:sz w:val="28"/>
          <w:szCs w:val="28"/>
        </w:rP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E06DCA" w:rsidRPr="009467CE" w:rsidRDefault="00E06DCA" w:rsidP="009467CE">
      <w:pPr>
        <w:autoSpaceDE w:val="0"/>
        <w:autoSpaceDN w:val="0"/>
        <w:adjustRightInd w:val="0"/>
        <w:spacing w:after="0" w:line="240" w:lineRule="auto"/>
        <w:ind w:firstLine="540"/>
        <w:jc w:val="both"/>
        <w:outlineLvl w:val="3"/>
        <w:rPr>
          <w:rFonts w:ascii="Times New Roman" w:hAnsi="Times New Roman"/>
          <w:sz w:val="28"/>
          <w:szCs w:val="28"/>
        </w:rPr>
      </w:pPr>
    </w:p>
    <w:p w:rsidR="00E06DCA" w:rsidRPr="009467CE" w:rsidRDefault="00E06DCA" w:rsidP="009467CE">
      <w:pPr>
        <w:pStyle w:val="9"/>
        <w:rPr>
          <w:szCs w:val="28"/>
        </w:rPr>
      </w:pPr>
      <w:r w:rsidRPr="009467CE">
        <w:rPr>
          <w:szCs w:val="28"/>
        </w:rPr>
        <w:t>Статья 493. Форма договора розничной купли-продажи</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(статья 428), договор розничной купли-продажи считается заключенным в надлежащей форме с момента выдачи </w:t>
      </w:r>
      <w:r w:rsidRPr="009467CE">
        <w:rPr>
          <w:rFonts w:ascii="Times New Roman" w:hAnsi="Times New Roman"/>
          <w:sz w:val="28"/>
          <w:szCs w:val="28"/>
        </w:rPr>
        <w:lastRenderedPageBreak/>
        <w:t>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autoSpaceDE w:val="0"/>
        <w:autoSpaceDN w:val="0"/>
        <w:adjustRightInd w:val="0"/>
        <w:spacing w:after="0" w:line="240" w:lineRule="auto"/>
        <w:ind w:firstLine="540"/>
        <w:jc w:val="both"/>
        <w:outlineLvl w:val="3"/>
        <w:rPr>
          <w:rFonts w:ascii="Times New Roman" w:hAnsi="Times New Roman"/>
          <w:b/>
          <w:bCs/>
          <w:sz w:val="28"/>
          <w:szCs w:val="28"/>
        </w:rPr>
      </w:pPr>
      <w:r w:rsidRPr="009467CE">
        <w:rPr>
          <w:rFonts w:ascii="Times New Roman" w:hAnsi="Times New Roman"/>
          <w:b/>
          <w:bCs/>
          <w:sz w:val="28"/>
          <w:szCs w:val="28"/>
        </w:rPr>
        <w:t>Статья 495. Предоставление покупателю информации о товаре</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 xml:space="preserve">3. </w:t>
      </w:r>
      <w:proofErr w:type="gramStart"/>
      <w:r w:rsidRPr="009467CE">
        <w:rPr>
          <w:rFonts w:ascii="Times New Roman" w:hAnsi="Times New Roman"/>
          <w:sz w:val="28"/>
          <w:szCs w:val="28"/>
        </w:rPr>
        <w:t>Если покупателю не предоставлена возможность незамедлительно получить в месте продажи информацию о товаре, указанную в пунктах 1 и 2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(пункт 4 статьи 445), а если договор заключен, в разумный срок отказаться от исполнения договора, потребовать возврата уплаченной за товар суммы и возмещения других</w:t>
      </w:r>
      <w:proofErr w:type="gramEnd"/>
      <w:r w:rsidRPr="009467CE">
        <w:rPr>
          <w:rFonts w:ascii="Times New Roman" w:hAnsi="Times New Roman"/>
          <w:sz w:val="28"/>
          <w:szCs w:val="28"/>
        </w:rPr>
        <w:t xml:space="preserve"> убытков.</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E06DCA" w:rsidRPr="009467CE" w:rsidRDefault="00E06DCA" w:rsidP="009467CE">
      <w:pPr>
        <w:autoSpaceDE w:val="0"/>
        <w:autoSpaceDN w:val="0"/>
        <w:adjustRightInd w:val="0"/>
        <w:spacing w:after="0" w:line="240" w:lineRule="auto"/>
        <w:ind w:firstLine="540"/>
        <w:jc w:val="both"/>
        <w:outlineLvl w:val="3"/>
        <w:rPr>
          <w:rFonts w:ascii="Times New Roman" w:hAnsi="Times New Roman"/>
          <w:b/>
          <w:bCs/>
          <w:sz w:val="28"/>
          <w:szCs w:val="28"/>
        </w:rPr>
      </w:pPr>
    </w:p>
    <w:p w:rsidR="00E06DCA" w:rsidRPr="009467CE" w:rsidRDefault="00E06DCA" w:rsidP="009467CE">
      <w:pPr>
        <w:autoSpaceDE w:val="0"/>
        <w:autoSpaceDN w:val="0"/>
        <w:adjustRightInd w:val="0"/>
        <w:spacing w:after="0" w:line="240" w:lineRule="auto"/>
        <w:ind w:firstLine="540"/>
        <w:jc w:val="both"/>
        <w:outlineLvl w:val="3"/>
        <w:rPr>
          <w:rFonts w:ascii="Times New Roman" w:hAnsi="Times New Roman"/>
          <w:b/>
          <w:bCs/>
          <w:sz w:val="28"/>
          <w:szCs w:val="28"/>
        </w:rPr>
      </w:pPr>
      <w:r w:rsidRPr="009467CE">
        <w:rPr>
          <w:rFonts w:ascii="Times New Roman" w:hAnsi="Times New Roman"/>
          <w:b/>
          <w:bCs/>
          <w:sz w:val="28"/>
          <w:szCs w:val="28"/>
        </w:rPr>
        <w:t>Статья 1101. Способ и размер компенсации морального вреда</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1. Компенсация морального вреда осуществляется в денежной форме.</w:t>
      </w:r>
    </w:p>
    <w:p w:rsidR="00E06DCA" w:rsidRPr="009467CE" w:rsidRDefault="00E06DCA" w:rsidP="009467CE">
      <w:pPr>
        <w:autoSpaceDE w:val="0"/>
        <w:autoSpaceDN w:val="0"/>
        <w:adjustRightInd w:val="0"/>
        <w:spacing w:after="0" w:line="240" w:lineRule="auto"/>
        <w:ind w:firstLine="540"/>
        <w:jc w:val="both"/>
        <w:rPr>
          <w:rFonts w:ascii="Times New Roman" w:hAnsi="Times New Roman"/>
          <w:sz w:val="28"/>
          <w:szCs w:val="28"/>
        </w:rPr>
      </w:pPr>
      <w:r w:rsidRPr="009467CE">
        <w:rPr>
          <w:rFonts w:ascii="Times New Roman" w:hAnsi="Times New Roman"/>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proofErr w:type="spellStart"/>
      <w:r w:rsidRPr="009467CE">
        <w:rPr>
          <w:rFonts w:ascii="Times New Roman" w:hAnsi="Times New Roman"/>
          <w:sz w:val="28"/>
          <w:szCs w:val="28"/>
        </w:rPr>
        <w:t>причинителя</w:t>
      </w:r>
      <w:proofErr w:type="spellEnd"/>
      <w:r w:rsidRPr="009467CE">
        <w:rPr>
          <w:rFonts w:ascii="Times New Roman" w:hAnsi="Times New Roman"/>
          <w:sz w:val="28"/>
          <w:szCs w:val="28"/>
        </w:rPr>
        <w:t xml:space="preserve">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E06DCA" w:rsidRPr="009467CE" w:rsidRDefault="00E06DCA" w:rsidP="009467CE">
      <w:pPr>
        <w:spacing w:after="0" w:line="240" w:lineRule="auto"/>
        <w:ind w:firstLine="540"/>
        <w:jc w:val="both"/>
        <w:rPr>
          <w:rFonts w:ascii="Times New Roman" w:hAnsi="Times New Roman"/>
          <w:sz w:val="28"/>
          <w:szCs w:val="28"/>
        </w:rPr>
      </w:pPr>
      <w:r w:rsidRPr="009467CE">
        <w:rPr>
          <w:rFonts w:ascii="Times New Roman" w:hAnsi="Times New Roman"/>
          <w:sz w:val="28"/>
          <w:szCs w:val="28"/>
        </w:rP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p w:rsidR="00E06DCA" w:rsidRPr="009467CE" w:rsidRDefault="00E06DCA" w:rsidP="009467CE">
      <w:pPr>
        <w:spacing w:after="0" w:line="240" w:lineRule="auto"/>
        <w:ind w:firstLine="540"/>
        <w:rPr>
          <w:rFonts w:ascii="Times New Roman" w:hAnsi="Times New Roman"/>
          <w:sz w:val="28"/>
          <w:szCs w:val="28"/>
        </w:rPr>
      </w:pPr>
    </w:p>
    <w:p w:rsidR="00E06DCA" w:rsidRDefault="00E06DCA" w:rsidP="009467CE">
      <w:pPr>
        <w:spacing w:after="0" w:line="240" w:lineRule="auto"/>
        <w:ind w:left="720"/>
        <w:jc w:val="both"/>
        <w:rPr>
          <w:rFonts w:ascii="Times New Roman" w:hAnsi="Times New Roman"/>
          <w:sz w:val="28"/>
          <w:szCs w:val="28"/>
        </w:rPr>
      </w:pPr>
    </w:p>
    <w:p w:rsidR="009467CE" w:rsidRPr="009467CE" w:rsidRDefault="009467CE" w:rsidP="009467CE">
      <w:pPr>
        <w:spacing w:after="0" w:line="240" w:lineRule="auto"/>
        <w:ind w:left="720"/>
        <w:jc w:val="both"/>
        <w:rPr>
          <w:rFonts w:ascii="Times New Roman" w:hAnsi="Times New Roman"/>
          <w:sz w:val="28"/>
          <w:szCs w:val="28"/>
        </w:rPr>
      </w:pPr>
    </w:p>
    <w:p w:rsidR="00E06DCA" w:rsidRPr="009467CE" w:rsidRDefault="00E06DCA" w:rsidP="009467CE">
      <w:pPr>
        <w:spacing w:after="0" w:line="240" w:lineRule="auto"/>
        <w:ind w:left="720"/>
        <w:jc w:val="both"/>
        <w:rPr>
          <w:rFonts w:ascii="Times New Roman" w:hAnsi="Times New Roman"/>
          <w:sz w:val="28"/>
          <w:szCs w:val="28"/>
        </w:rPr>
      </w:pPr>
    </w:p>
    <w:p w:rsidR="00E06DCA" w:rsidRPr="009467CE" w:rsidRDefault="00E06DCA" w:rsidP="009467CE">
      <w:pPr>
        <w:pStyle w:val="a3"/>
        <w:rPr>
          <w:b/>
          <w:bCs/>
          <w:szCs w:val="28"/>
        </w:rPr>
      </w:pPr>
      <w:r w:rsidRPr="009467CE">
        <w:rPr>
          <w:b/>
          <w:bCs/>
          <w:szCs w:val="28"/>
        </w:rPr>
        <w:lastRenderedPageBreak/>
        <w:t>Современная семья (семейное право)</w:t>
      </w:r>
    </w:p>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pStyle w:val="a5"/>
        <w:rPr>
          <w:szCs w:val="28"/>
        </w:rPr>
      </w:pPr>
      <w:r w:rsidRPr="009467CE">
        <w:rPr>
          <w:szCs w:val="28"/>
        </w:rPr>
        <w:t>Заключение брака</w:t>
      </w:r>
    </w:p>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показать роль права в регулировании семейно-брачных отношений</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раскрыть правовые основы заключения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§20</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Схема «Родословное древо»</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семья, брак, Семейный кодекс, алименты, брачный возраст</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Урок целесообразно начать с определения понятий семья и брак. Вопрос рассматривается в объеме учебного пособия (с.208-209). По прочитанному материалу проводится беседа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Можно ли поставить знак равенства между понятиями семья и брак?</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 каких признаках семьи говорится в учебнике?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При каких условиях союз мужчины и женщины порождает их права и обязанности друг перед другом и перед детьми?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Какую роль в создании семьи играет заключение брака?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Уместно рассказать ребятам, что заключение брака — это юридический акт, обеспечивающий юри</w:t>
      </w:r>
      <w:r w:rsidRPr="009467CE">
        <w:rPr>
          <w:rFonts w:ascii="Times New Roman" w:hAnsi="Times New Roman"/>
          <w:sz w:val="28"/>
          <w:szCs w:val="28"/>
        </w:rPr>
        <w:softHyphen/>
        <w:t>дическое оформление семьи. Слово «брак» произошло от древнерусского «</w:t>
      </w:r>
      <w:proofErr w:type="spellStart"/>
      <w:r w:rsidRPr="009467CE">
        <w:rPr>
          <w:rFonts w:ascii="Times New Roman" w:hAnsi="Times New Roman"/>
          <w:sz w:val="28"/>
          <w:szCs w:val="28"/>
        </w:rPr>
        <w:t>брачити</w:t>
      </w:r>
      <w:proofErr w:type="spellEnd"/>
      <w:r w:rsidRPr="009467CE">
        <w:rPr>
          <w:rFonts w:ascii="Times New Roman" w:hAnsi="Times New Roman"/>
          <w:sz w:val="28"/>
          <w:szCs w:val="28"/>
        </w:rPr>
        <w:t>» (отбирать, выбирать хо</w:t>
      </w:r>
      <w:r w:rsidRPr="009467CE">
        <w:rPr>
          <w:rFonts w:ascii="Times New Roman" w:hAnsi="Times New Roman"/>
          <w:sz w:val="28"/>
          <w:szCs w:val="28"/>
        </w:rPr>
        <w:softHyphen/>
        <w:t>рошее, отклонять плохое).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i/>
          <w:iCs/>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i/>
          <w:iCs/>
          <w:sz w:val="28"/>
          <w:szCs w:val="28"/>
        </w:rPr>
        <w:t>Задания.</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текст «Советы опытного человека» (раздел «Прочтите и подумайте»,  с. 214-215</w:t>
      </w:r>
      <w:r w:rsidRPr="009467CE">
        <w:rPr>
          <w:rFonts w:ascii="Times New Roman" w:hAnsi="Times New Roman"/>
          <w:i/>
          <w:iCs/>
          <w:sz w:val="28"/>
          <w:szCs w:val="28"/>
        </w:rPr>
        <w:t>).</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Найдите в разделе «В мире мудрых мыслей» (с. 216)</w:t>
      </w:r>
      <w:r w:rsidRPr="009467CE">
        <w:rPr>
          <w:rFonts w:ascii="Times New Roman" w:hAnsi="Times New Roman"/>
          <w:i/>
          <w:iCs/>
          <w:sz w:val="28"/>
          <w:szCs w:val="28"/>
        </w:rPr>
        <w:t xml:space="preserve"> </w:t>
      </w:r>
      <w:r w:rsidRPr="009467CE">
        <w:rPr>
          <w:rFonts w:ascii="Times New Roman" w:hAnsi="Times New Roman"/>
          <w:sz w:val="28"/>
          <w:szCs w:val="28"/>
        </w:rPr>
        <w:t>высказывание, которое может служить эпи</w:t>
      </w:r>
      <w:r w:rsidRPr="009467CE">
        <w:rPr>
          <w:rFonts w:ascii="Times New Roman" w:hAnsi="Times New Roman"/>
          <w:sz w:val="28"/>
          <w:szCs w:val="28"/>
        </w:rPr>
        <w:softHyphen/>
        <w:t>графом к данному тексту.</w:t>
      </w:r>
    </w:p>
    <w:p w:rsidR="00E06DCA" w:rsidRPr="009467CE" w:rsidRDefault="00E06DCA" w:rsidP="009467CE">
      <w:pPr>
        <w:pStyle w:val="a7"/>
        <w:rPr>
          <w:szCs w:val="28"/>
        </w:rPr>
      </w:pPr>
    </w:p>
    <w:p w:rsidR="00E06DCA" w:rsidRPr="009467CE" w:rsidRDefault="00E06DCA" w:rsidP="009467CE">
      <w:pPr>
        <w:pStyle w:val="a7"/>
        <w:rPr>
          <w:szCs w:val="28"/>
        </w:rPr>
      </w:pPr>
      <w:r w:rsidRPr="009467CE">
        <w:rPr>
          <w:szCs w:val="28"/>
        </w:rPr>
        <w:t>2.  Каков порядок заключения брака? Согласно Се</w:t>
      </w:r>
      <w:r w:rsidRPr="009467CE">
        <w:rPr>
          <w:szCs w:val="28"/>
        </w:rPr>
        <w:softHyphen/>
        <w:t>мейному кодексу, необходимы: добровольное согла</w:t>
      </w:r>
      <w:r w:rsidRPr="009467CE">
        <w:rPr>
          <w:szCs w:val="28"/>
        </w:rPr>
        <w:softHyphen/>
        <w:t>сие вступить в брак, достижение брачного возраста, отсутствие второго зарегистрированного брака и не</w:t>
      </w:r>
      <w:r w:rsidRPr="009467CE">
        <w:rPr>
          <w:szCs w:val="28"/>
        </w:rPr>
        <w:softHyphen/>
        <w:t>которые другие условия. В Российской Федерации брачный возраст установлен в 18 лет. Однако этот воз</w:t>
      </w:r>
      <w:r w:rsidRPr="009467CE">
        <w:rPr>
          <w:szCs w:val="28"/>
        </w:rPr>
        <w:softHyphen/>
        <w:t>раст при наличии уважительных причин (беремен</w:t>
      </w:r>
      <w:r w:rsidRPr="009467CE">
        <w:rPr>
          <w:szCs w:val="28"/>
        </w:rPr>
        <w:softHyphen/>
        <w:t>ность,  рождение ребенка, непосредственная угроза жизни одному из супругов) может быть снижен.</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Закон не допускает заключения брака между лица</w:t>
      </w:r>
      <w:r w:rsidRPr="009467CE">
        <w:rPr>
          <w:rFonts w:ascii="Times New Roman" w:hAnsi="Times New Roman"/>
          <w:sz w:val="28"/>
          <w:szCs w:val="28"/>
        </w:rPr>
        <w:softHyphen/>
        <w:t>ми, находящимися в близких родственных связях, а также лицам, страдающим душевной болезнью или слабоумием.</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3.  Если   есть  время,   полезно   провести   тренинг «Брачное объявление».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5"/>
        <w:rPr>
          <w:szCs w:val="28"/>
        </w:rPr>
      </w:pPr>
      <w:r w:rsidRPr="009467CE">
        <w:rPr>
          <w:szCs w:val="28"/>
        </w:rPr>
        <w:t>Тренинг «Брачное объявление»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Первый этап (5 мин): каждый учащийся должен составить те</w:t>
      </w:r>
      <w:proofErr w:type="gramStart"/>
      <w:r w:rsidRPr="009467CE">
        <w:rPr>
          <w:rFonts w:ascii="Times New Roman" w:hAnsi="Times New Roman"/>
          <w:sz w:val="28"/>
          <w:szCs w:val="28"/>
        </w:rPr>
        <w:t>кст бр</w:t>
      </w:r>
      <w:proofErr w:type="gramEnd"/>
      <w:r w:rsidRPr="009467CE">
        <w:rPr>
          <w:rFonts w:ascii="Times New Roman" w:hAnsi="Times New Roman"/>
          <w:sz w:val="28"/>
          <w:szCs w:val="28"/>
        </w:rPr>
        <w:t>ачного объявления. В нем нужно расска</w:t>
      </w:r>
      <w:r w:rsidRPr="009467CE">
        <w:rPr>
          <w:rFonts w:ascii="Times New Roman" w:hAnsi="Times New Roman"/>
          <w:sz w:val="28"/>
          <w:szCs w:val="28"/>
        </w:rPr>
        <w:softHyphen/>
        <w:t>зать о своих основных достоинствах, не только внешних, но и внутренних. Объявление пишется в произвольной форме.</w:t>
      </w:r>
    </w:p>
    <w:p w:rsidR="00E06DCA" w:rsidRPr="009467CE" w:rsidRDefault="00E06DCA" w:rsidP="009467CE">
      <w:pPr>
        <w:pStyle w:val="a7"/>
        <w:rPr>
          <w:szCs w:val="28"/>
        </w:rPr>
      </w:pPr>
      <w:r w:rsidRPr="009467CE">
        <w:rPr>
          <w:szCs w:val="28"/>
        </w:rPr>
        <w:t>Второй этап (5 мин): ребята обсуждают объяв</w:t>
      </w:r>
      <w:r w:rsidRPr="009467CE">
        <w:rPr>
          <w:szCs w:val="28"/>
        </w:rPr>
        <w:softHyphen/>
        <w:t>ления в группах. Каждый учащийся читает свое объявле</w:t>
      </w:r>
      <w:r w:rsidRPr="009467CE">
        <w:rPr>
          <w:szCs w:val="28"/>
        </w:rPr>
        <w:softHyphen/>
        <w:t>ние, комментирует его, отвечает на вопросы.</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Третий   этап   (5 мин):   учащиеся проводят вза</w:t>
      </w:r>
      <w:r w:rsidRPr="009467CE">
        <w:rPr>
          <w:rFonts w:ascii="Times New Roman" w:hAnsi="Times New Roman"/>
          <w:sz w:val="28"/>
          <w:szCs w:val="28"/>
        </w:rPr>
        <w:softHyphen/>
        <w:t>имное «психологическое консультирование». Цель - по</w:t>
      </w:r>
      <w:r w:rsidRPr="009467CE">
        <w:rPr>
          <w:rFonts w:ascii="Times New Roman" w:hAnsi="Times New Roman"/>
          <w:sz w:val="28"/>
          <w:szCs w:val="28"/>
        </w:rPr>
        <w:softHyphen/>
        <w:t>мочь друг другу улучшить те</w:t>
      </w:r>
      <w:proofErr w:type="gramStart"/>
      <w:r w:rsidRPr="009467CE">
        <w:rPr>
          <w:rFonts w:ascii="Times New Roman" w:hAnsi="Times New Roman"/>
          <w:sz w:val="28"/>
          <w:szCs w:val="28"/>
        </w:rPr>
        <w:t>кст бр</w:t>
      </w:r>
      <w:proofErr w:type="gramEnd"/>
      <w:r w:rsidRPr="009467CE">
        <w:rPr>
          <w:rFonts w:ascii="Times New Roman" w:hAnsi="Times New Roman"/>
          <w:sz w:val="28"/>
          <w:szCs w:val="28"/>
        </w:rPr>
        <w:t>ачного объявления: дополнить его информацией о достоинствах, убрать упоми</w:t>
      </w:r>
      <w:r w:rsidRPr="009467CE">
        <w:rPr>
          <w:rFonts w:ascii="Times New Roman" w:hAnsi="Times New Roman"/>
          <w:sz w:val="28"/>
          <w:szCs w:val="28"/>
        </w:rPr>
        <w:softHyphen/>
        <w:t>нания об отрицательных чертах и др.</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Можно изменить условия тренинга: написать брачное объявление от имени старшего брата или сестры.</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4. Полезно   познакомить  учащихся  с  памяткой «Права и обязанности детей в семье».</w:t>
      </w: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r w:rsidRPr="009467CE">
        <w:rPr>
          <w:rFonts w:ascii="Times New Roman" w:hAnsi="Times New Roman"/>
          <w:i/>
          <w:iCs/>
          <w:sz w:val="28"/>
          <w:szCs w:val="28"/>
        </w:rPr>
        <w:t>Памятка</w:t>
      </w: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r w:rsidRPr="009467CE">
        <w:rPr>
          <w:rFonts w:ascii="Times New Roman" w:hAnsi="Times New Roman"/>
          <w:i/>
          <w:iCs/>
          <w:sz w:val="28"/>
          <w:szCs w:val="28"/>
        </w:rPr>
        <w:t>«Права и обязанности детей в семье»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Семейный кодекс РФ (1996) содержит специальный </w:t>
      </w:r>
      <w:r w:rsidRPr="009467CE">
        <w:rPr>
          <w:rFonts w:ascii="Times New Roman" w:hAnsi="Times New Roman"/>
          <w:i/>
          <w:iCs/>
          <w:sz w:val="28"/>
          <w:szCs w:val="28"/>
        </w:rPr>
        <w:t xml:space="preserve"> </w:t>
      </w:r>
      <w:r w:rsidRPr="009467CE">
        <w:rPr>
          <w:rFonts w:ascii="Times New Roman" w:hAnsi="Times New Roman"/>
          <w:sz w:val="28"/>
          <w:szCs w:val="28"/>
        </w:rPr>
        <w:t>раздел о правах и обязанностях родителей и детей.</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 Дети имеют право: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жить и воспитываться в семье;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общаться с родителями и другими родственниками;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получать защиту своих прав и законных интересов;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выражать свое мнение;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иметь фамилию, имя и отчество; </w:t>
      </w:r>
    </w:p>
    <w:p w:rsidR="00E06DCA" w:rsidRPr="009467CE" w:rsidRDefault="00E06DCA" w:rsidP="009467CE">
      <w:pPr>
        <w:numPr>
          <w:ilvl w:val="0"/>
          <w:numId w:val="10"/>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получать содержание от родителей и других членов семьи, иметь в собственности доходы и имущество, полу</w:t>
      </w:r>
      <w:r w:rsidRPr="009467CE">
        <w:rPr>
          <w:rFonts w:ascii="Times New Roman" w:hAnsi="Times New Roman"/>
          <w:sz w:val="28"/>
          <w:szCs w:val="28"/>
        </w:rPr>
        <w:softHyphen/>
        <w:t>ченные ими.</w:t>
      </w:r>
    </w:p>
    <w:p w:rsidR="00E06DCA" w:rsidRPr="009467CE" w:rsidRDefault="00E06DCA" w:rsidP="009467CE">
      <w:pPr>
        <w:pStyle w:val="a7"/>
        <w:rPr>
          <w:szCs w:val="28"/>
        </w:rPr>
      </w:pPr>
      <w:r w:rsidRPr="009467CE">
        <w:rPr>
          <w:szCs w:val="28"/>
        </w:rPr>
        <w:t>Имя, фамилия и отчество ребенка вносятся в документ, именуемый свидетельством о рождении, которое выдается отделом записей актов гражданского состояния. Родители должны зарегистрировать факт рождения своего ребенка  в течение одного месяца.</w:t>
      </w:r>
    </w:p>
    <w:p w:rsidR="00E06DCA" w:rsidRPr="009467CE" w:rsidRDefault="00E06DCA" w:rsidP="009467CE">
      <w:pPr>
        <w:pStyle w:val="a7"/>
        <w:rPr>
          <w:szCs w:val="28"/>
        </w:rPr>
      </w:pPr>
      <w:r w:rsidRPr="009467CE">
        <w:rPr>
          <w:szCs w:val="28"/>
        </w:rPr>
        <w:t>Вполне понятно, что новорожденный не может выбрать себе имя. Это делают родители, а если между ними нет согласия, - орган опеки и попечительства. Они могут вы</w:t>
      </w:r>
      <w:r w:rsidRPr="009467CE">
        <w:rPr>
          <w:szCs w:val="28"/>
        </w:rPr>
        <w:softHyphen/>
        <w:t>брать своему ребенку любое имя (в некоторых странах ро</w:t>
      </w:r>
      <w:r w:rsidRPr="009467CE">
        <w:rPr>
          <w:szCs w:val="28"/>
        </w:rPr>
        <w:softHyphen/>
        <w:t>дителям предлагают выбрать имя из предложенного спи</w:t>
      </w:r>
      <w:r w:rsidRPr="009467CE">
        <w:rPr>
          <w:szCs w:val="28"/>
        </w:rPr>
        <w:softHyphen/>
        <w:t xml:space="preserve">ска). Если </w:t>
      </w:r>
      <w:r w:rsidRPr="009467CE">
        <w:rPr>
          <w:szCs w:val="28"/>
        </w:rPr>
        <w:lastRenderedPageBreak/>
        <w:t>отцовство не установлено, то в свидетельстве о рождении фамилию ребенка записывают по фамилии матери, а его имя и отчество - как она укажет.</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Если у родителей ребенка разные фамилии, они реша</w:t>
      </w:r>
      <w:r w:rsidRPr="009467CE">
        <w:rPr>
          <w:rFonts w:ascii="Times New Roman" w:hAnsi="Times New Roman"/>
          <w:sz w:val="28"/>
          <w:szCs w:val="28"/>
        </w:rPr>
        <w:softHyphen/>
        <w:t>ют сами, чью фамилию присвоить ребенку (при отсутствии согласия этот вопрос решает орган опеки и попечительст</w:t>
      </w:r>
      <w:r w:rsidRPr="009467CE">
        <w:rPr>
          <w:rFonts w:ascii="Times New Roman" w:hAnsi="Times New Roman"/>
          <w:sz w:val="28"/>
          <w:szCs w:val="28"/>
        </w:rPr>
        <w:softHyphen/>
        <w:t>ва).</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Изменение имени и (или) фамилии ребенка до дости</w:t>
      </w:r>
      <w:r w:rsidRPr="009467CE">
        <w:rPr>
          <w:rFonts w:ascii="Times New Roman" w:hAnsi="Times New Roman"/>
          <w:sz w:val="28"/>
          <w:szCs w:val="28"/>
        </w:rPr>
        <w:softHyphen/>
        <w:t xml:space="preserve">жения им 16 лет может быть произведено по совместной просьбе родителей. </w:t>
      </w:r>
      <w:proofErr w:type="gramStart"/>
      <w:r w:rsidRPr="009467CE">
        <w:rPr>
          <w:rFonts w:ascii="Times New Roman" w:hAnsi="Times New Roman"/>
          <w:sz w:val="28"/>
          <w:szCs w:val="28"/>
        </w:rPr>
        <w:t>По достижении ребенком 10 лет имя и фамилия могут быть изменены только с его согласия.</w:t>
      </w:r>
      <w:proofErr w:type="gramEnd"/>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Вопрос об изменении фамилии ребенка иногда возни</w:t>
      </w:r>
      <w:r w:rsidRPr="009467CE">
        <w:rPr>
          <w:rFonts w:ascii="Times New Roman" w:hAnsi="Times New Roman"/>
          <w:sz w:val="28"/>
          <w:szCs w:val="28"/>
        </w:rPr>
        <w:softHyphen/>
        <w:t>кает в связи с прекращением брака родителей. Сам по се</w:t>
      </w:r>
      <w:r w:rsidRPr="009467CE">
        <w:rPr>
          <w:rFonts w:ascii="Times New Roman" w:hAnsi="Times New Roman"/>
          <w:sz w:val="28"/>
          <w:szCs w:val="28"/>
        </w:rPr>
        <w:softHyphen/>
        <w:t>бе развод не влечет за собой изменения фамилии детей. По просьбе родителя, с которым проживает ребенок, орган опеки и попечительства решает вопрос об изменении фа</w:t>
      </w:r>
      <w:r w:rsidRPr="009467CE">
        <w:rPr>
          <w:rFonts w:ascii="Times New Roman" w:hAnsi="Times New Roman"/>
          <w:sz w:val="28"/>
          <w:szCs w:val="28"/>
        </w:rPr>
        <w:softHyphen/>
        <w:t>милии с учетом интересов ребенка и мнения другого роди</w:t>
      </w:r>
      <w:r w:rsidRPr="009467CE">
        <w:rPr>
          <w:rFonts w:ascii="Times New Roman" w:hAnsi="Times New Roman"/>
          <w:sz w:val="28"/>
          <w:szCs w:val="28"/>
        </w:rPr>
        <w:softHyphen/>
        <w:t>теля.</w:t>
      </w:r>
    </w:p>
    <w:p w:rsidR="00E06DCA" w:rsidRPr="009467CE" w:rsidRDefault="00E06DCA" w:rsidP="009467CE">
      <w:pPr>
        <w:pStyle w:val="a7"/>
        <w:rPr>
          <w:szCs w:val="28"/>
        </w:rPr>
      </w:pPr>
      <w:r w:rsidRPr="009467CE">
        <w:rPr>
          <w:szCs w:val="28"/>
        </w:rPr>
        <w:t>Родители несут ответственность за воспитание и разви</w:t>
      </w:r>
      <w:r w:rsidRPr="009467CE">
        <w:rPr>
          <w:szCs w:val="28"/>
        </w:rPr>
        <w:softHyphen/>
        <w:t>тие своих детей до достижения ими 18-летнего возраста. Закон гласит, что родители обязаны воспитывать своих де</w:t>
      </w:r>
      <w:r w:rsidRPr="009467CE">
        <w:rPr>
          <w:szCs w:val="28"/>
        </w:rPr>
        <w:softHyphen/>
        <w:t>тей, заботиться об их здоровье, физическом, психическом, духовном и нравственном развитии.</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Они обязаны обеспечить своему ребенку основное об</w:t>
      </w:r>
      <w:r w:rsidRPr="009467CE">
        <w:rPr>
          <w:rFonts w:ascii="Times New Roman" w:hAnsi="Times New Roman"/>
          <w:sz w:val="28"/>
          <w:szCs w:val="28"/>
        </w:rPr>
        <w:softHyphen/>
        <w:t>щее образование (1-9 классы школы). Родители вправе дать ребенку образование в семье. После окончания ре</w:t>
      </w:r>
      <w:r w:rsidRPr="009467CE">
        <w:rPr>
          <w:rFonts w:ascii="Times New Roman" w:hAnsi="Times New Roman"/>
          <w:sz w:val="28"/>
          <w:szCs w:val="28"/>
        </w:rPr>
        <w:softHyphen/>
        <w:t>бенком 9 класса родители решают, продолжить ли ему обучение. Ребенок может поступить на работу либо про</w:t>
      </w:r>
      <w:r w:rsidRPr="009467CE">
        <w:rPr>
          <w:rFonts w:ascii="Times New Roman" w:hAnsi="Times New Roman"/>
          <w:sz w:val="28"/>
          <w:szCs w:val="28"/>
        </w:rPr>
        <w:softHyphen/>
        <w:t>должить обучение в колледже или лицее.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5. Практические задания</w:t>
      </w:r>
      <w:r w:rsidRPr="009467CE">
        <w:rPr>
          <w:rFonts w:ascii="Times New Roman" w:hAnsi="Times New Roman"/>
          <w:i/>
          <w:iCs/>
          <w:sz w:val="28"/>
          <w:szCs w:val="28"/>
        </w:rPr>
        <w:t>.</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Задание 2 (с. 213).</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 Вероятно, закон охраняет интересы сына, за</w:t>
      </w:r>
      <w:r w:rsidRPr="009467CE">
        <w:rPr>
          <w:rFonts w:ascii="Times New Roman" w:hAnsi="Times New Roman"/>
          <w:sz w:val="28"/>
          <w:szCs w:val="28"/>
        </w:rPr>
        <w:softHyphen/>
        <w:t>щищает его от возможного желания отца вступить в брак с женой сына.</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Задание 3 (с. 213).</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 Человек должен знать о реальных проблемах, которые его ожидают, и делать свой выбор сознатель</w:t>
      </w:r>
      <w:r w:rsidRPr="009467CE">
        <w:rPr>
          <w:rFonts w:ascii="Times New Roman" w:hAnsi="Times New Roman"/>
          <w:sz w:val="28"/>
          <w:szCs w:val="28"/>
        </w:rPr>
        <w:softHyphen/>
        <w:t>но. Медицинская тайна гарантирует неразглашение сведений, доставляющих нравственные страдания че</w:t>
      </w:r>
      <w:r w:rsidRPr="009467CE">
        <w:rPr>
          <w:rFonts w:ascii="Times New Roman" w:hAnsi="Times New Roman"/>
          <w:sz w:val="28"/>
          <w:szCs w:val="28"/>
        </w:rPr>
        <w:softHyphen/>
        <w:t>ловеку.</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Объясните японскую мудрость.</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«Родители трудятся, дети наслаждаются жизнью, внуки — нищие».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Попытайтесь поспорить с утверждением.</w:t>
      </w:r>
    </w:p>
    <w:p w:rsidR="00E06DCA" w:rsidRPr="009467CE" w:rsidRDefault="00E06DCA" w:rsidP="009467CE">
      <w:pPr>
        <w:pStyle w:val="a7"/>
        <w:rPr>
          <w:szCs w:val="28"/>
        </w:rPr>
      </w:pPr>
      <w:r w:rsidRPr="009467CE">
        <w:rPr>
          <w:szCs w:val="28"/>
        </w:rPr>
        <w:t>«Брак — это долгий разговор, прерываемый спора</w:t>
      </w:r>
      <w:r w:rsidRPr="009467CE">
        <w:rPr>
          <w:szCs w:val="28"/>
        </w:rPr>
        <w:softHyphen/>
        <w:t>ми» (Р. Стивенсон).</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a9"/>
        <w:rPr>
          <w:szCs w:val="28"/>
        </w:rPr>
      </w:pPr>
      <w:r w:rsidRPr="009467CE">
        <w:rPr>
          <w:szCs w:val="28"/>
        </w:rPr>
        <w:t>6. Домашнее задание.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Начертите схему «Моя родословная». Желательно проиллюстрировать ее фотографиями.</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616E57"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Pr>
          <w:rFonts w:ascii="Times New Roman" w:hAnsi="Times New Roman"/>
          <w:noProof/>
          <w:sz w:val="28"/>
          <w:szCs w:val="28"/>
        </w:rPr>
        <w:lastRenderedPageBreak/>
        <w:pict>
          <v:shape id="_x0000_s1026" type="#_x0000_t75" style="position:absolute;left:0;text-align:left;margin-left:18pt;margin-top:0;width:449.8pt;height:201.55pt;z-index:251660288;mso-wrap-edited:f" wrapcoords="-56 0 -56 21474 21600 21474 21600 0 -56 0">
            <v:imagedata r:id="rId14" o:title=""/>
            <w10:wrap type="tight"/>
          </v:shape>
          <o:OLEObject Type="Embed" ProgID="Photoshop.Image.7" ShapeID="_x0000_s1026" DrawAspect="Content" ObjectID="_1471421622" r:id="rId15">
            <o:FieldCodes>\s</o:FieldCodes>
          </o:OLEObject>
        </w:pic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2"/>
        <w:rPr>
          <w:szCs w:val="28"/>
        </w:rPr>
      </w:pPr>
      <w:r w:rsidRPr="009467CE">
        <w:rPr>
          <w:szCs w:val="28"/>
        </w:rPr>
        <w:t>Имущественные права и брачный договор</w:t>
      </w:r>
    </w:p>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pStyle w:val="a7"/>
        <w:ind w:firstLine="0"/>
        <w:rPr>
          <w:szCs w:val="28"/>
        </w:rPr>
      </w:pPr>
      <w:r w:rsidRPr="009467CE">
        <w:rPr>
          <w:szCs w:val="28"/>
        </w:rPr>
        <w:t>Задачи урока:</w:t>
      </w:r>
    </w:p>
    <w:p w:rsidR="00E06DCA" w:rsidRPr="009467CE" w:rsidRDefault="00E06DCA" w:rsidP="009467CE">
      <w:pPr>
        <w:numPr>
          <w:ilvl w:val="0"/>
          <w:numId w:val="2"/>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раскрыть содержание имущественных отношений супругов;</w:t>
      </w:r>
    </w:p>
    <w:p w:rsidR="00E06DCA" w:rsidRPr="009467CE" w:rsidRDefault="00E06DCA" w:rsidP="009467CE">
      <w:pPr>
        <w:numPr>
          <w:ilvl w:val="0"/>
          <w:numId w:val="2"/>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познакомить учащихся с содержанием и целями за</w:t>
      </w:r>
      <w:r w:rsidRPr="009467CE">
        <w:rPr>
          <w:rFonts w:ascii="Times New Roman" w:hAnsi="Times New Roman"/>
          <w:sz w:val="28"/>
          <w:szCs w:val="28"/>
        </w:rPr>
        <w:softHyphen/>
        <w:t>ключения брачного договора.</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a7"/>
        <w:ind w:firstLine="0"/>
        <w:rPr>
          <w:szCs w:val="28"/>
        </w:rPr>
      </w:pPr>
      <w:r w:rsidRPr="009467CE">
        <w:rPr>
          <w:szCs w:val="28"/>
        </w:rPr>
        <w:t xml:space="preserve">Материалы к уроку:   </w:t>
      </w:r>
    </w:p>
    <w:p w:rsidR="00E06DCA" w:rsidRPr="009467CE" w:rsidRDefault="00E06DCA" w:rsidP="009467CE">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 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 С.</w:t>
      </w:r>
      <w:r w:rsidRPr="009467CE">
        <w:rPr>
          <w:rFonts w:ascii="Times New Roman" w:hAnsi="Times New Roman"/>
          <w:i/>
          <w:iCs/>
          <w:sz w:val="28"/>
          <w:szCs w:val="28"/>
        </w:rPr>
        <w:t xml:space="preserve">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xml:space="preserve">. 9 класс: Учебное пособие. §21; </w:t>
      </w:r>
    </w:p>
    <w:p w:rsidR="00E06DCA" w:rsidRPr="009467CE" w:rsidRDefault="00E06DCA" w:rsidP="009467CE">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семейные реликвии, фотографии родителей, детей; </w:t>
      </w:r>
    </w:p>
    <w:p w:rsidR="00E06DCA" w:rsidRPr="009467CE" w:rsidRDefault="00E06DCA" w:rsidP="009467CE">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памятка «О чем гово</w:t>
      </w:r>
      <w:r w:rsidRPr="009467CE">
        <w:rPr>
          <w:rFonts w:ascii="Times New Roman" w:hAnsi="Times New Roman"/>
          <w:sz w:val="28"/>
          <w:szCs w:val="28"/>
        </w:rPr>
        <w:softHyphen/>
        <w:t>рится в брачном договоре».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a7"/>
        <w:ind w:firstLine="0"/>
        <w:rPr>
          <w:szCs w:val="28"/>
        </w:rPr>
      </w:pPr>
      <w:r w:rsidRPr="009467CE">
        <w:rPr>
          <w:szCs w:val="28"/>
        </w:rPr>
        <w:t>Понятия: имущественные права супругов, раздел имущества, брачный договор.</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1. </w:t>
      </w:r>
      <w:proofErr w:type="gramStart"/>
      <w:r w:rsidRPr="009467CE">
        <w:rPr>
          <w:rFonts w:ascii="Times New Roman" w:hAnsi="Times New Roman"/>
          <w:sz w:val="28"/>
          <w:szCs w:val="28"/>
        </w:rPr>
        <w:t>В начале урока учащиеся знакомят друг друга ((составленными дома схемами «Моя родословная».</w:t>
      </w:r>
      <w:proofErr w:type="gramEnd"/>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i/>
          <w:iCs/>
          <w:sz w:val="28"/>
          <w:szCs w:val="28"/>
        </w:rPr>
      </w:pPr>
      <w:r w:rsidRPr="009467CE">
        <w:rPr>
          <w:rFonts w:ascii="Times New Roman" w:hAnsi="Times New Roman"/>
          <w:i/>
          <w:iCs/>
          <w:sz w:val="28"/>
          <w:szCs w:val="28"/>
        </w:rPr>
        <w:t>Вопросы для беседы.</w:t>
      </w:r>
    </w:p>
    <w:p w:rsidR="00E06DCA" w:rsidRPr="009467CE" w:rsidRDefault="00E06DCA" w:rsidP="009467CE">
      <w:pPr>
        <w:pStyle w:val="1"/>
        <w:rPr>
          <w:szCs w:val="28"/>
        </w:rPr>
      </w:pPr>
      <w:r w:rsidRPr="009467CE">
        <w:rPr>
          <w:szCs w:val="28"/>
        </w:rPr>
        <w:t>С какими трудностями вы столкнулись?</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Что нового вы узнали об истории своей семьи?</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Что вас удивило? Порадовало? Опечалило?</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Обобщая ответы ребят, учитель поддерживает тех, кто говорит о необходимости знать историю своих предков, о связи истории Родины и судьбы ее граж</w:t>
      </w:r>
      <w:r w:rsidRPr="009467CE">
        <w:rPr>
          <w:rFonts w:ascii="Times New Roman" w:hAnsi="Times New Roman"/>
          <w:sz w:val="28"/>
          <w:szCs w:val="28"/>
        </w:rPr>
        <w:softHyphen/>
        <w:t>дан.</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Важно вновь подчеркнуть: создание семь», вступ</w:t>
      </w:r>
      <w:r w:rsidRPr="009467CE">
        <w:rPr>
          <w:rFonts w:ascii="Times New Roman" w:hAnsi="Times New Roman"/>
          <w:sz w:val="28"/>
          <w:szCs w:val="28"/>
        </w:rPr>
        <w:softHyphen/>
        <w:t>ление в брак - ответственное событие в жизни лю</w:t>
      </w:r>
      <w:r w:rsidRPr="009467CE">
        <w:rPr>
          <w:rFonts w:ascii="Times New Roman" w:hAnsi="Times New Roman"/>
          <w:sz w:val="28"/>
          <w:szCs w:val="28"/>
        </w:rPr>
        <w:softHyphen/>
        <w:t>дей, порождающее новые права и обязанности. Закон говорит о личных и имущественных правах супругов.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К личным правам супругов относятся:</w:t>
      </w:r>
    </w:p>
    <w:p w:rsidR="00E06DCA" w:rsidRPr="009467CE" w:rsidRDefault="00E06DCA" w:rsidP="009467CE">
      <w:pPr>
        <w:numPr>
          <w:ilvl w:val="0"/>
          <w:numId w:val="4"/>
        </w:numPr>
        <w:shd w:val="clear" w:color="auto" w:fill="FFFFFF"/>
        <w:autoSpaceDE w:val="0"/>
        <w:autoSpaceDN w:val="0"/>
        <w:adjustRightInd w:val="0"/>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свобода выбора рода занятий, профессии, мест пре</w:t>
      </w:r>
      <w:r w:rsidRPr="009467CE">
        <w:rPr>
          <w:rFonts w:ascii="Times New Roman" w:hAnsi="Times New Roman"/>
          <w:sz w:val="28"/>
          <w:szCs w:val="28"/>
        </w:rPr>
        <w:softHyphen/>
        <w:t>бывания и жительства;</w:t>
      </w:r>
    </w:p>
    <w:p w:rsidR="00E06DCA" w:rsidRPr="009467CE" w:rsidRDefault="00E06DCA" w:rsidP="009467CE">
      <w:pPr>
        <w:numPr>
          <w:ilvl w:val="0"/>
          <w:numId w:val="4"/>
        </w:numPr>
        <w:shd w:val="clear" w:color="auto" w:fill="FFFFFF"/>
        <w:autoSpaceDE w:val="0"/>
        <w:autoSpaceDN w:val="0"/>
        <w:adjustRightInd w:val="0"/>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равенство в решении вопросов материнства, отцов</w:t>
      </w:r>
      <w:r w:rsidRPr="009467CE">
        <w:rPr>
          <w:rFonts w:ascii="Times New Roman" w:hAnsi="Times New Roman"/>
          <w:sz w:val="28"/>
          <w:szCs w:val="28"/>
        </w:rPr>
        <w:softHyphen/>
        <w:t>ства, воспитания и образования детей;</w:t>
      </w:r>
    </w:p>
    <w:p w:rsidR="00E06DCA" w:rsidRPr="009467CE" w:rsidRDefault="00E06DCA" w:rsidP="009467CE">
      <w:pPr>
        <w:numPr>
          <w:ilvl w:val="0"/>
          <w:numId w:val="4"/>
        </w:numPr>
        <w:shd w:val="clear" w:color="auto" w:fill="FFFFFF"/>
        <w:autoSpaceDE w:val="0"/>
        <w:autoSpaceDN w:val="0"/>
        <w:adjustRightInd w:val="0"/>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право выбора фамилии (вступая в брак, человек может взять фамилию супруга, сохранить добрачную фамилию, присоединить к своей фамилии фамилию супруга).</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2. Вопрос об имущественных правах супругов изу</w:t>
      </w:r>
      <w:r w:rsidRPr="009467CE">
        <w:rPr>
          <w:rFonts w:ascii="Times New Roman" w:hAnsi="Times New Roman"/>
          <w:sz w:val="28"/>
          <w:szCs w:val="28"/>
        </w:rPr>
        <w:softHyphen/>
        <w:t>чается в объеме учебного пособия. Уместно использо</w:t>
      </w:r>
      <w:r w:rsidRPr="009467CE">
        <w:rPr>
          <w:rFonts w:ascii="Times New Roman" w:hAnsi="Times New Roman"/>
          <w:sz w:val="28"/>
          <w:szCs w:val="28"/>
        </w:rPr>
        <w:softHyphen/>
        <w:t>вать схему «Имущество супругов».</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p>
    <w:p w:rsidR="00E06DCA" w:rsidRPr="009467CE" w:rsidRDefault="00E06DCA" w:rsidP="009467CE">
      <w:pPr>
        <w:pStyle w:val="4"/>
        <w:rPr>
          <w:szCs w:val="28"/>
        </w:rPr>
      </w:pPr>
      <w:r w:rsidRPr="009467CE">
        <w:rPr>
          <w:szCs w:val="28"/>
        </w:rPr>
        <w:t>Имущество супругов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8"/>
        <w:gridCol w:w="4793"/>
      </w:tblGrid>
      <w:tr w:rsidR="00E06DCA" w:rsidRPr="009467CE" w:rsidTr="009C1BB0">
        <w:tc>
          <w:tcPr>
            <w:tcW w:w="5068" w:type="dxa"/>
          </w:tcPr>
          <w:p w:rsidR="00E06DCA" w:rsidRPr="009467CE" w:rsidRDefault="00E06DCA" w:rsidP="009467CE">
            <w:pPr>
              <w:pStyle w:val="3"/>
              <w:rPr>
                <w:szCs w:val="28"/>
              </w:rPr>
            </w:pPr>
            <w:r w:rsidRPr="009467CE">
              <w:rPr>
                <w:szCs w:val="28"/>
              </w:rPr>
              <w:t>Совместная собствен</w:t>
            </w:r>
            <w:r w:rsidRPr="009467CE">
              <w:rPr>
                <w:szCs w:val="28"/>
              </w:rPr>
              <w:softHyphen/>
              <w:t>ность супругов</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Имущество, нажитое во время брака: дохо</w:t>
            </w:r>
            <w:r w:rsidRPr="009467CE">
              <w:rPr>
                <w:rFonts w:ascii="Times New Roman" w:hAnsi="Times New Roman"/>
                <w:sz w:val="28"/>
                <w:szCs w:val="28"/>
              </w:rPr>
              <w:softHyphen/>
              <w:t>ды, пенсии, пособия, приобретенные за счет общих доходов движи</w:t>
            </w:r>
            <w:r w:rsidRPr="009467CE">
              <w:rPr>
                <w:rFonts w:ascii="Times New Roman" w:hAnsi="Times New Roman"/>
                <w:sz w:val="28"/>
                <w:szCs w:val="28"/>
              </w:rPr>
              <w:softHyphen/>
              <w:t>мые и недвижимые вещи, ценные бумаги, доли в капитале и др.</w:t>
            </w:r>
          </w:p>
        </w:tc>
        <w:tc>
          <w:tcPr>
            <w:tcW w:w="5069" w:type="dxa"/>
          </w:tcPr>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Собственность каждого из супругов</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Имущество, принадлежа</w:t>
            </w:r>
            <w:r w:rsidRPr="009467CE">
              <w:rPr>
                <w:rFonts w:ascii="Times New Roman" w:hAnsi="Times New Roman"/>
                <w:sz w:val="28"/>
                <w:szCs w:val="28"/>
              </w:rPr>
              <w:softHyphen/>
              <w:t>щее каждому из супругов до вступления в брак. Имущество, полу</w:t>
            </w:r>
            <w:r w:rsidRPr="009467CE">
              <w:rPr>
                <w:rFonts w:ascii="Times New Roman" w:hAnsi="Times New Roman"/>
                <w:sz w:val="28"/>
                <w:szCs w:val="28"/>
              </w:rPr>
              <w:softHyphen/>
              <w:t>ченное одним из супругов во время брака в дар, по наследству. Вещи индиви</w:t>
            </w:r>
            <w:r w:rsidRPr="009467CE">
              <w:rPr>
                <w:rFonts w:ascii="Times New Roman" w:hAnsi="Times New Roman"/>
                <w:sz w:val="28"/>
                <w:szCs w:val="28"/>
              </w:rPr>
              <w:softHyphen/>
              <w:t>дуального пользования (кроме драгоценностей)</w:t>
            </w:r>
          </w:p>
        </w:tc>
      </w:tr>
    </w:tbl>
    <w:p w:rsidR="00E06DCA" w:rsidRPr="009467CE" w:rsidRDefault="00E06DCA" w:rsidP="009467CE">
      <w:pPr>
        <w:spacing w:after="0" w:line="240" w:lineRule="auto"/>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i/>
          <w:iCs/>
          <w:sz w:val="28"/>
          <w:szCs w:val="28"/>
        </w:rPr>
      </w:pPr>
      <w:r w:rsidRPr="009467CE">
        <w:rPr>
          <w:rFonts w:ascii="Times New Roman" w:hAnsi="Times New Roman"/>
          <w:i/>
          <w:iCs/>
          <w:sz w:val="28"/>
          <w:szCs w:val="28"/>
        </w:rPr>
        <w:t>Вопросы для беседы.</w:t>
      </w:r>
    </w:p>
    <w:p w:rsidR="00E06DCA" w:rsidRPr="009467CE" w:rsidRDefault="00E06DCA" w:rsidP="009467CE">
      <w:pPr>
        <w:pStyle w:val="1"/>
        <w:rPr>
          <w:szCs w:val="28"/>
        </w:rPr>
      </w:pPr>
      <w:r w:rsidRPr="009467CE">
        <w:rPr>
          <w:szCs w:val="28"/>
        </w:rPr>
        <w:t>Какое имущество признается собственностью каждого из супругов?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Что признается совместной собственностью супругов?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Что такое «вещи индивидуального пользования»? </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Входят ли драгоценности в совместную собствен</w:t>
      </w:r>
      <w:r w:rsidRPr="009467CE">
        <w:rPr>
          <w:rFonts w:ascii="Times New Roman" w:hAnsi="Times New Roman"/>
          <w:sz w:val="28"/>
          <w:szCs w:val="28"/>
        </w:rPr>
        <w:softHyphen/>
        <w:t>ность супругов?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3. </w:t>
      </w:r>
      <w:proofErr w:type="gramStart"/>
      <w:r w:rsidRPr="009467CE">
        <w:rPr>
          <w:rFonts w:ascii="Times New Roman" w:hAnsi="Times New Roman"/>
          <w:sz w:val="28"/>
          <w:szCs w:val="28"/>
        </w:rPr>
        <w:t>Переходя к изучению содержания и целей заключения брачного договора, учитель предлагает учащимся   прочитать   текст   «Женюсь   на   некрасивой с квартирой» (с. 226—227</w:t>
      </w:r>
      <w:r w:rsidRPr="009467CE">
        <w:rPr>
          <w:rFonts w:ascii="Times New Roman" w:hAnsi="Times New Roman"/>
          <w:i/>
          <w:iCs/>
          <w:sz w:val="28"/>
          <w:szCs w:val="28"/>
        </w:rPr>
        <w:t xml:space="preserve">) </w:t>
      </w:r>
      <w:r w:rsidRPr="009467CE">
        <w:rPr>
          <w:rFonts w:ascii="Times New Roman" w:hAnsi="Times New Roman"/>
          <w:sz w:val="28"/>
          <w:szCs w:val="28"/>
        </w:rPr>
        <w:t xml:space="preserve">и подумать над вопросом: как, по вашему мнению, защитить интересы и законные права супругов, вступающих в брак? </w:t>
      </w:r>
      <w:proofErr w:type="gramEnd"/>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i/>
          <w:iCs/>
          <w:sz w:val="28"/>
          <w:szCs w:val="28"/>
        </w:rPr>
        <w:t xml:space="preserve"> </w:t>
      </w:r>
      <w:r w:rsidRPr="009467CE">
        <w:rPr>
          <w:rFonts w:ascii="Times New Roman" w:hAnsi="Times New Roman"/>
          <w:sz w:val="28"/>
          <w:szCs w:val="28"/>
        </w:rPr>
        <w:t>В   Семейном   кодексе   РФ   (вступил   в   действие 1996 г.) появилась глава о брачном контракте. Теперь у супругов появилась возможность строить свои Имущественные отношения на договорной основе.  Если не заключен брачный договор, супруги владеют собственностью «в равных долях». Договорный режим означает, что имущественные права и обязанности супругов во время брака и при его расторжении ре</w:t>
      </w:r>
      <w:r w:rsidRPr="009467CE">
        <w:rPr>
          <w:rFonts w:ascii="Times New Roman" w:hAnsi="Times New Roman"/>
          <w:sz w:val="28"/>
          <w:szCs w:val="28"/>
        </w:rPr>
        <w:softHyphen/>
        <w:t>тируются  брачным  контрактом.   Заключить  его южно и до свадьбы, и во время брака. В договоре не могут определяться личные семейные отношения, он регулирует только имущественные отношения.</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5"/>
        <w:rPr>
          <w:szCs w:val="28"/>
        </w:rPr>
      </w:pPr>
      <w:r w:rsidRPr="009467CE">
        <w:rPr>
          <w:szCs w:val="28"/>
        </w:rPr>
        <w:t>Тренинг «Брачный договор»</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Участникам тренинга необходимо составить идеальный, с их точки зрения, брачный договор: короткий, ясный, определяющий порядок использования имущества супру</w:t>
      </w:r>
      <w:r w:rsidRPr="009467CE">
        <w:rPr>
          <w:rFonts w:ascii="Times New Roman" w:hAnsi="Times New Roman"/>
          <w:sz w:val="28"/>
          <w:szCs w:val="28"/>
        </w:rPr>
        <w:softHyphen/>
        <w:t>гов. Нужно учитывать, что договор подписывают оба супру</w:t>
      </w:r>
      <w:r w:rsidRPr="009467CE">
        <w:rPr>
          <w:rFonts w:ascii="Times New Roman" w:hAnsi="Times New Roman"/>
          <w:sz w:val="28"/>
          <w:szCs w:val="28"/>
        </w:rPr>
        <w:softHyphen/>
        <w:t>га и что в соответствии со статьей 44 Семейного кодекса «суд может признать брачный договор недействительным полностью или частично по требованию одного из супру</w:t>
      </w:r>
      <w:r w:rsidRPr="009467CE">
        <w:rPr>
          <w:rFonts w:ascii="Times New Roman" w:hAnsi="Times New Roman"/>
          <w:sz w:val="28"/>
          <w:szCs w:val="28"/>
        </w:rPr>
        <w:softHyphen/>
        <w:t>гов, если условия договора ставят этого супруга в крайне неблагоприятное положение».</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Участники получают раздаточный материал: </w:t>
      </w:r>
    </w:p>
    <w:p w:rsidR="00E06DCA" w:rsidRPr="009467CE" w:rsidRDefault="00E06DCA" w:rsidP="009467CE">
      <w:pPr>
        <w:numPr>
          <w:ilvl w:val="0"/>
          <w:numId w:val="5"/>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те</w:t>
      </w:r>
      <w:proofErr w:type="gramStart"/>
      <w:r w:rsidRPr="009467CE">
        <w:rPr>
          <w:rFonts w:ascii="Times New Roman" w:hAnsi="Times New Roman"/>
          <w:sz w:val="28"/>
          <w:szCs w:val="28"/>
        </w:rPr>
        <w:t>кст ст</w:t>
      </w:r>
      <w:proofErr w:type="gramEnd"/>
      <w:r w:rsidRPr="009467CE">
        <w:rPr>
          <w:rFonts w:ascii="Times New Roman" w:hAnsi="Times New Roman"/>
          <w:sz w:val="28"/>
          <w:szCs w:val="28"/>
        </w:rPr>
        <w:t xml:space="preserve">. 42 Семейного кодекса РФ (приложение 1); </w:t>
      </w:r>
    </w:p>
    <w:p w:rsidR="00E06DCA" w:rsidRPr="009467CE" w:rsidRDefault="00E06DCA" w:rsidP="009467CE">
      <w:pPr>
        <w:numPr>
          <w:ilvl w:val="0"/>
          <w:numId w:val="5"/>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памятку «О чем говорится в брачном договоре».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r w:rsidRPr="009467CE">
        <w:rPr>
          <w:rFonts w:ascii="Times New Roman" w:hAnsi="Times New Roman"/>
          <w:i/>
          <w:iCs/>
          <w:sz w:val="28"/>
          <w:szCs w:val="28"/>
        </w:rPr>
        <w:t>О чем говорится в брачном договоре</w:t>
      </w: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r w:rsidRPr="009467CE">
        <w:rPr>
          <w:rFonts w:ascii="Times New Roman" w:hAnsi="Times New Roman"/>
          <w:i/>
          <w:iCs/>
          <w:sz w:val="28"/>
          <w:szCs w:val="28"/>
        </w:rPr>
        <w:t>Раздел имущества</w:t>
      </w:r>
    </w:p>
    <w:p w:rsidR="00E06DCA" w:rsidRPr="009467CE" w:rsidRDefault="00E06DCA" w:rsidP="009467CE">
      <w:pPr>
        <w:pStyle w:val="a7"/>
        <w:rPr>
          <w:szCs w:val="28"/>
        </w:rPr>
      </w:pPr>
      <w:r w:rsidRPr="009467CE">
        <w:rPr>
          <w:szCs w:val="28"/>
        </w:rPr>
        <w:t>Основное внимание при заключении контракта, по словам юристов, их пока немногочисленные клиенты уделяют тому, как будет разделено имущество в случае развода.</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5"/>
        <w:rPr>
          <w:szCs w:val="28"/>
        </w:rPr>
      </w:pPr>
      <w:r w:rsidRPr="009467CE">
        <w:rPr>
          <w:szCs w:val="28"/>
        </w:rPr>
        <w:t>Взаимное содержание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Это условие также может быть включено в договор. Же</w:t>
      </w:r>
      <w:r w:rsidRPr="009467CE">
        <w:rPr>
          <w:rFonts w:ascii="Times New Roman" w:hAnsi="Times New Roman"/>
          <w:sz w:val="28"/>
          <w:szCs w:val="28"/>
        </w:rPr>
        <w:softHyphen/>
        <w:t>на может потребовать от мужа необходимую сумму на еже</w:t>
      </w:r>
      <w:r w:rsidRPr="009467CE">
        <w:rPr>
          <w:rFonts w:ascii="Times New Roman" w:hAnsi="Times New Roman"/>
          <w:sz w:val="28"/>
          <w:szCs w:val="28"/>
        </w:rPr>
        <w:softHyphen/>
        <w:t>годное содержание. Может быть оговорена и сумма, кото</w:t>
      </w:r>
      <w:r w:rsidRPr="009467CE">
        <w:rPr>
          <w:rFonts w:ascii="Times New Roman" w:hAnsi="Times New Roman"/>
          <w:sz w:val="28"/>
          <w:szCs w:val="28"/>
        </w:rPr>
        <w:softHyphen/>
        <w:t>рую муж должен выделять жене для покупки парфюмерии, на организацию отдыха и др.</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Один из супругов имеет право потребовать участия в доходах другого, например, обязать мужа отчислять жене 30% или 50% заработной платы.</w:t>
      </w: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p>
    <w:p w:rsidR="00E06DCA" w:rsidRPr="009467CE" w:rsidRDefault="00E06DCA" w:rsidP="009467CE">
      <w:pPr>
        <w:pStyle w:val="5"/>
        <w:rPr>
          <w:szCs w:val="28"/>
        </w:rPr>
      </w:pPr>
      <w:r w:rsidRPr="009467CE">
        <w:rPr>
          <w:szCs w:val="28"/>
        </w:rPr>
        <w:t>Порядок несения семейных расходов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В брачном договоре можно также оговорить, кто поку</w:t>
      </w:r>
      <w:r w:rsidRPr="009467CE">
        <w:rPr>
          <w:rFonts w:ascii="Times New Roman" w:hAnsi="Times New Roman"/>
          <w:sz w:val="28"/>
          <w:szCs w:val="28"/>
        </w:rPr>
        <w:softHyphen/>
        <w:t>пает продукты, кто и в какой мере оплачивает обучение де</w:t>
      </w:r>
      <w:r w:rsidRPr="009467CE">
        <w:rPr>
          <w:rFonts w:ascii="Times New Roman" w:hAnsi="Times New Roman"/>
          <w:sz w:val="28"/>
          <w:szCs w:val="28"/>
        </w:rPr>
        <w:softHyphen/>
        <w:t>тей, вносит квартплату, платит налоги и т. д. Если супруг решил завести себе собаку, то контрактом его можно при</w:t>
      </w:r>
      <w:r w:rsidRPr="009467CE">
        <w:rPr>
          <w:rFonts w:ascii="Times New Roman" w:hAnsi="Times New Roman"/>
          <w:sz w:val="28"/>
          <w:szCs w:val="28"/>
        </w:rPr>
        <w:softHyphen/>
        <w:t>нудить оплачивать все расходы на ее содержание.</w:t>
      </w:r>
    </w:p>
    <w:p w:rsidR="00E06DCA" w:rsidRPr="009467CE" w:rsidRDefault="00E06DCA" w:rsidP="009467CE">
      <w:pPr>
        <w:shd w:val="clear" w:color="auto" w:fill="FFFFFF"/>
        <w:autoSpaceDE w:val="0"/>
        <w:autoSpaceDN w:val="0"/>
        <w:adjustRightInd w:val="0"/>
        <w:spacing w:after="0" w:line="240" w:lineRule="auto"/>
        <w:ind w:firstLine="900"/>
        <w:jc w:val="center"/>
        <w:rPr>
          <w:rFonts w:ascii="Times New Roman" w:hAnsi="Times New Roman"/>
          <w:i/>
          <w:iCs/>
          <w:sz w:val="28"/>
          <w:szCs w:val="28"/>
        </w:rPr>
      </w:pPr>
    </w:p>
    <w:p w:rsidR="00E06DCA" w:rsidRPr="009467CE" w:rsidRDefault="00E06DCA" w:rsidP="009467CE">
      <w:pPr>
        <w:pStyle w:val="5"/>
        <w:rPr>
          <w:szCs w:val="28"/>
        </w:rPr>
      </w:pPr>
      <w:r w:rsidRPr="009467CE">
        <w:rPr>
          <w:szCs w:val="28"/>
        </w:rPr>
        <w:t>Процедура подписания</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Для составления текста брачного контракта лучше все</w:t>
      </w:r>
      <w:r w:rsidRPr="009467CE">
        <w:rPr>
          <w:rFonts w:ascii="Times New Roman" w:hAnsi="Times New Roman"/>
          <w:sz w:val="28"/>
          <w:szCs w:val="28"/>
        </w:rPr>
        <w:softHyphen/>
        <w:t>го обращаться к специалистам в адвокатские бюро. Осо</w:t>
      </w:r>
      <w:r w:rsidRPr="009467CE">
        <w:rPr>
          <w:rFonts w:ascii="Times New Roman" w:hAnsi="Times New Roman"/>
          <w:sz w:val="28"/>
          <w:szCs w:val="28"/>
        </w:rPr>
        <w:softHyphen/>
        <w:t>бенно это целесообразно в том случае, когда инициатором подписания контракта выступает муж. Если вы подпишете договор, толком не разобравшись в его содержании, в слу</w:t>
      </w:r>
      <w:r w:rsidRPr="009467CE">
        <w:rPr>
          <w:rFonts w:ascii="Times New Roman" w:hAnsi="Times New Roman"/>
          <w:sz w:val="28"/>
          <w:szCs w:val="28"/>
        </w:rPr>
        <w:softHyphen/>
        <w:t>чае краха семейного союза вас может ждать ряд неприят</w:t>
      </w:r>
      <w:r w:rsidRPr="009467CE">
        <w:rPr>
          <w:rFonts w:ascii="Times New Roman" w:hAnsi="Times New Roman"/>
          <w:sz w:val="28"/>
          <w:szCs w:val="28"/>
        </w:rPr>
        <w:softHyphen/>
        <w:t>ных неожиданностей.</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Если вы точно знаете, чего вы хотите, брачный контракт можно составить и самостоятельно. В любом случае текст договора необходимо заверить в присутствии обоих супру</w:t>
      </w:r>
      <w:r w:rsidRPr="009467CE">
        <w:rPr>
          <w:rFonts w:ascii="Times New Roman" w:hAnsi="Times New Roman"/>
          <w:sz w:val="28"/>
          <w:szCs w:val="28"/>
        </w:rPr>
        <w:softHyphen/>
        <w:t>гов в нотариальной конторе.</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p>
    <w:p w:rsidR="00E06DCA" w:rsidRPr="009467CE" w:rsidRDefault="00E06DCA" w:rsidP="009467CE">
      <w:pPr>
        <w:pStyle w:val="4"/>
        <w:rPr>
          <w:szCs w:val="28"/>
        </w:rPr>
      </w:pPr>
      <w:r w:rsidRPr="009467CE">
        <w:rPr>
          <w:szCs w:val="28"/>
        </w:rPr>
        <w:t>Не стоит обольщаться</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Поскольку для России брачный контракт — дело новое, стоит помнить о том, что есть ряд пока еще туманных ню</w:t>
      </w:r>
      <w:r w:rsidRPr="009467CE">
        <w:rPr>
          <w:rFonts w:ascii="Times New Roman" w:hAnsi="Times New Roman"/>
          <w:sz w:val="28"/>
          <w:szCs w:val="28"/>
        </w:rPr>
        <w:softHyphen/>
        <w:t>ансов. Неизвестно, например, какую ответственность нуж</w:t>
      </w:r>
      <w:r w:rsidRPr="009467CE">
        <w:rPr>
          <w:rFonts w:ascii="Times New Roman" w:hAnsi="Times New Roman"/>
          <w:sz w:val="28"/>
          <w:szCs w:val="28"/>
        </w:rPr>
        <w:softHyphen/>
        <w:t>но устанавливать за несоблюдение одной из сторон взятых обязательств.</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a9"/>
        <w:rPr>
          <w:szCs w:val="28"/>
        </w:rPr>
      </w:pPr>
      <w:r w:rsidRPr="009467CE">
        <w:rPr>
          <w:szCs w:val="28"/>
        </w:rPr>
        <w:t xml:space="preserve">4. Практические задания. </w:t>
      </w:r>
    </w:p>
    <w:p w:rsidR="00E06DCA" w:rsidRPr="009467CE" w:rsidRDefault="00E06DCA" w:rsidP="009467CE">
      <w:pPr>
        <w:numPr>
          <w:ilvl w:val="1"/>
          <w:numId w:val="6"/>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Вставка-задание (с. </w:t>
      </w:r>
      <w:r w:rsidRPr="009467CE">
        <w:rPr>
          <w:rFonts w:ascii="Times New Roman" w:hAnsi="Times New Roman"/>
          <w:i/>
          <w:iCs/>
          <w:sz w:val="28"/>
          <w:szCs w:val="28"/>
        </w:rPr>
        <w:t>219).</w:t>
      </w:r>
    </w:p>
    <w:p w:rsidR="00E06DCA" w:rsidRPr="009467CE" w:rsidRDefault="00E06DCA" w:rsidP="009467CE">
      <w:pPr>
        <w:numPr>
          <w:ilvl w:val="1"/>
          <w:numId w:val="6"/>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Рассмотрите рисунок нас. 218. Ответьте на вопросы.</w:t>
      </w:r>
    </w:p>
    <w:p w:rsidR="00E06DCA" w:rsidRPr="009467CE" w:rsidRDefault="00E06DCA" w:rsidP="009467CE">
      <w:pPr>
        <w:pStyle w:val="a7"/>
        <w:rPr>
          <w:szCs w:val="28"/>
        </w:rPr>
      </w:pPr>
      <w:r w:rsidRPr="009467CE">
        <w:rPr>
          <w:szCs w:val="28"/>
        </w:rPr>
        <w:t xml:space="preserve">Какие «счеты»  имеют в виду новобрачные? </w:t>
      </w:r>
    </w:p>
    <w:p w:rsidR="00E06DCA" w:rsidRPr="009467CE" w:rsidRDefault="00E06DCA" w:rsidP="009467CE">
      <w:pPr>
        <w:pStyle w:val="a7"/>
        <w:rPr>
          <w:szCs w:val="28"/>
        </w:rPr>
      </w:pPr>
      <w:r w:rsidRPr="009467CE">
        <w:rPr>
          <w:szCs w:val="28"/>
        </w:rPr>
        <w:t>Следует ли, по вашему мнению, заключать брачный контракт?</w:t>
      </w:r>
    </w:p>
    <w:p w:rsidR="00E06DCA" w:rsidRPr="009467CE" w:rsidRDefault="00E06DCA" w:rsidP="009467CE">
      <w:pPr>
        <w:numPr>
          <w:ilvl w:val="0"/>
          <w:numId w:val="7"/>
        </w:numPr>
        <w:shd w:val="clear" w:color="auto" w:fill="FFFFFF"/>
        <w:autoSpaceDE w:val="0"/>
        <w:autoSpaceDN w:val="0"/>
        <w:adjustRightInd w:val="0"/>
        <w:spacing w:after="0" w:line="240" w:lineRule="auto"/>
        <w:ind w:hanging="80"/>
        <w:jc w:val="both"/>
        <w:rPr>
          <w:rFonts w:ascii="Times New Roman" w:hAnsi="Times New Roman"/>
          <w:sz w:val="28"/>
          <w:szCs w:val="28"/>
        </w:rPr>
      </w:pPr>
      <w:r w:rsidRPr="009467CE">
        <w:rPr>
          <w:rFonts w:ascii="Times New Roman" w:hAnsi="Times New Roman"/>
          <w:sz w:val="28"/>
          <w:szCs w:val="28"/>
        </w:rPr>
        <w:t>Задание 1 (с. 221).</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p>
    <w:p w:rsidR="00E06DCA" w:rsidRPr="009467CE" w:rsidRDefault="00E06DCA" w:rsidP="009467CE">
      <w:pPr>
        <w:pStyle w:val="a9"/>
        <w:rPr>
          <w:szCs w:val="28"/>
        </w:rPr>
      </w:pPr>
      <w:r w:rsidRPr="009467CE">
        <w:rPr>
          <w:szCs w:val="28"/>
        </w:rPr>
        <w:t>5.  Домашнее задание.</w:t>
      </w:r>
    </w:p>
    <w:p w:rsidR="00E06DCA" w:rsidRPr="009467CE" w:rsidRDefault="00E06DCA" w:rsidP="009467CE">
      <w:pPr>
        <w:shd w:val="clear" w:color="auto" w:fill="FFFFFF"/>
        <w:autoSpaceDE w:val="0"/>
        <w:autoSpaceDN w:val="0"/>
        <w:adjustRightInd w:val="0"/>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Ответьте на вопросы теста  «Раздел имущества» (с.</w:t>
      </w:r>
      <w:r w:rsidRPr="009467CE">
        <w:rPr>
          <w:rFonts w:ascii="Times New Roman" w:hAnsi="Times New Roman"/>
          <w:i/>
          <w:iCs/>
          <w:sz w:val="28"/>
          <w:szCs w:val="28"/>
        </w:rPr>
        <w:t xml:space="preserve"> </w:t>
      </w:r>
      <w:r w:rsidRPr="009467CE">
        <w:rPr>
          <w:rFonts w:ascii="Times New Roman" w:hAnsi="Times New Roman"/>
          <w:sz w:val="28"/>
          <w:szCs w:val="28"/>
        </w:rPr>
        <w:t>222-224).</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center"/>
        <w:rPr>
          <w:rFonts w:ascii="Times New Roman" w:hAnsi="Times New Roman"/>
          <w:i/>
          <w:iCs/>
          <w:sz w:val="28"/>
          <w:szCs w:val="28"/>
        </w:rPr>
      </w:pPr>
      <w:r w:rsidRPr="009467CE">
        <w:rPr>
          <w:rFonts w:ascii="Times New Roman" w:hAnsi="Times New Roman"/>
          <w:b/>
          <w:bCs/>
          <w:sz w:val="28"/>
          <w:szCs w:val="28"/>
        </w:rPr>
        <w:t xml:space="preserve">Женщина в обществе и семье </w:t>
      </w:r>
    </w:p>
    <w:p w:rsidR="00E06DCA" w:rsidRPr="009467CE" w:rsidRDefault="00E06DCA" w:rsidP="009467CE">
      <w:pPr>
        <w:shd w:val="clear" w:color="auto" w:fill="FFFFFF"/>
        <w:autoSpaceDE w:val="0"/>
        <w:autoSpaceDN w:val="0"/>
        <w:adjustRightInd w:val="0"/>
        <w:spacing w:after="0" w:line="240" w:lineRule="auto"/>
        <w:jc w:val="center"/>
        <w:rPr>
          <w:rFonts w:ascii="Times New Roman" w:hAnsi="Times New Roman"/>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познакомить учащихся с наиболее распространенны</w:t>
      </w:r>
      <w:r w:rsidRPr="009467CE">
        <w:rPr>
          <w:rFonts w:ascii="Times New Roman" w:hAnsi="Times New Roman"/>
          <w:sz w:val="28"/>
          <w:szCs w:val="28"/>
        </w:rPr>
        <w:softHyphen/>
        <w:t xml:space="preserve">ми точками зрения на социальные роли женщины; </w:t>
      </w:r>
    </w:p>
    <w:p w:rsidR="00E06DCA" w:rsidRPr="009467CE" w:rsidRDefault="00E06DCA" w:rsidP="009467CE">
      <w:pPr>
        <w:numPr>
          <w:ilvl w:val="0"/>
          <w:numId w:val="8"/>
        </w:num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способствовать развитию представлений учащихся об их будущей семейной жизни.</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i/>
          <w:iCs/>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 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 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 22.</w:t>
      </w: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i/>
          <w:iCs/>
          <w:sz w:val="28"/>
          <w:szCs w:val="28"/>
        </w:rPr>
      </w:pPr>
    </w:p>
    <w:p w:rsidR="00E06DCA" w:rsidRPr="009467CE" w:rsidRDefault="00E06DCA" w:rsidP="009467CE">
      <w:pPr>
        <w:shd w:val="clear" w:color="auto" w:fill="FFFFFF"/>
        <w:autoSpaceDE w:val="0"/>
        <w:autoSpaceDN w:val="0"/>
        <w:adjustRightInd w:val="0"/>
        <w:spacing w:after="0" w:line="240" w:lineRule="auto"/>
        <w:jc w:val="both"/>
        <w:rPr>
          <w:rFonts w:ascii="Times New Roman" w:hAnsi="Times New Roman"/>
          <w:sz w:val="28"/>
          <w:szCs w:val="28"/>
        </w:rPr>
      </w:pPr>
      <w:r w:rsidRPr="009467CE">
        <w:rPr>
          <w:rFonts w:ascii="Times New Roman" w:hAnsi="Times New Roman"/>
          <w:sz w:val="28"/>
          <w:szCs w:val="28"/>
        </w:rPr>
        <w:t>Понятия:</w:t>
      </w:r>
      <w:r w:rsidRPr="009467CE">
        <w:rPr>
          <w:rFonts w:ascii="Times New Roman" w:hAnsi="Times New Roman"/>
          <w:i/>
          <w:iCs/>
          <w:sz w:val="28"/>
          <w:szCs w:val="28"/>
        </w:rPr>
        <w:t xml:space="preserve"> </w:t>
      </w:r>
      <w:r w:rsidRPr="009467CE">
        <w:rPr>
          <w:rFonts w:ascii="Times New Roman" w:hAnsi="Times New Roman"/>
          <w:sz w:val="28"/>
          <w:szCs w:val="28"/>
        </w:rPr>
        <w:t>демографический спад, детская безнадзорность, фе</w:t>
      </w:r>
      <w:r w:rsidRPr="009467CE">
        <w:rPr>
          <w:rFonts w:ascii="Times New Roman" w:hAnsi="Times New Roman"/>
          <w:sz w:val="28"/>
          <w:szCs w:val="28"/>
        </w:rPr>
        <w:softHyphen/>
        <w:t>минизм, экономическая независимость личности.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Урок начинается с проведения тренинга «Идеальная жена»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6"/>
        <w:rPr>
          <w:szCs w:val="28"/>
        </w:rPr>
      </w:pPr>
      <w:r w:rsidRPr="009467CE">
        <w:rPr>
          <w:szCs w:val="28"/>
        </w:rPr>
        <w:t>Тренинг «Идеальная жена»</w:t>
      </w:r>
    </w:p>
    <w:p w:rsidR="00E06DCA" w:rsidRPr="009467CE" w:rsidRDefault="00E06DCA" w:rsidP="009467CE">
      <w:pPr>
        <w:pStyle w:val="21"/>
        <w:rPr>
          <w:szCs w:val="28"/>
        </w:rPr>
      </w:pPr>
      <w:r w:rsidRPr="009467CE">
        <w:rPr>
          <w:szCs w:val="28"/>
        </w:rPr>
        <w:t>Тренинг проводится в парах (желательно, чтобы в них работали мальчик и девочка). Каждый участник составляет список из десяти-двенадцати главных достоинств идеальной жены. Говорить друг с другом, задавать вопросы нельзя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Затем ребята знакомят друг друга с записями, комментируют их. Собеседники на этом этапе обсуждают результаты работы, уточняют и дополняют перечень достоинств идеальной жены. Создается общий список, с которым учащиеся знакомят класс</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Время проведения тренинга – 7 мин</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Выслушав предложения всех пар, полезно простым большинством голосов решить вопрос, чей вариант является лучшим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Если есть время, можно предложить ребятам выполнить вставку-задание (с.229)</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Вопрос о роли женщины в современном мире можно рассмотреть в различных формах</w:t>
      </w:r>
    </w:p>
    <w:p w:rsidR="00E06DCA" w:rsidRPr="009467CE" w:rsidRDefault="00E06DCA" w:rsidP="009467CE">
      <w:pPr>
        <w:pStyle w:val="21"/>
        <w:rPr>
          <w:szCs w:val="28"/>
        </w:rPr>
      </w:pPr>
      <w:r w:rsidRPr="009467CE">
        <w:rPr>
          <w:szCs w:val="28"/>
        </w:rPr>
        <w:t>Вариант 1. Учащимся предлагается прочитать учебный текст (с.230-237), выявить аргументы консерваторов и феминисток, сформулировать собственную точку зрения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Вариант 2. Проводится тренинг «Женщина в современном мире»</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7"/>
        <w:rPr>
          <w:szCs w:val="28"/>
        </w:rPr>
      </w:pPr>
      <w:r w:rsidRPr="009467CE">
        <w:rPr>
          <w:szCs w:val="28"/>
        </w:rPr>
        <w:t>Тренинг «Женщина в современном мире»</w:t>
      </w:r>
    </w:p>
    <w:p w:rsidR="00E06DCA" w:rsidRPr="009467CE" w:rsidRDefault="00E06DCA" w:rsidP="009467CE">
      <w:pPr>
        <w:pStyle w:val="21"/>
        <w:rPr>
          <w:szCs w:val="28"/>
        </w:rPr>
      </w:pPr>
      <w:r w:rsidRPr="009467CE">
        <w:rPr>
          <w:szCs w:val="28"/>
        </w:rPr>
        <w:t>Ребята встают лицом друг к другу и образуют два круга – внутренний неподвижный и внешний – подвижный. По сигналу педагога все ученики внешнего круга делают одновременно один шаг вправо и оказываются перед новым собеседником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Участники тренинга, находящиеся во внешнем круге, играют роль консерваторов, а те, кто стоит во внутреннем круге – сторонников феминизма</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Практические задания</w:t>
      </w:r>
    </w:p>
    <w:p w:rsidR="00E06DCA" w:rsidRPr="009467CE" w:rsidRDefault="00E06DCA" w:rsidP="009467CE">
      <w:pPr>
        <w:numPr>
          <w:ilvl w:val="0"/>
          <w:numId w:val="7"/>
        </w:numPr>
        <w:spacing w:after="0" w:line="240" w:lineRule="auto"/>
        <w:jc w:val="both"/>
        <w:rPr>
          <w:rFonts w:ascii="Times New Roman" w:hAnsi="Times New Roman"/>
          <w:sz w:val="28"/>
          <w:szCs w:val="28"/>
        </w:rPr>
      </w:pPr>
      <w:r w:rsidRPr="009467CE">
        <w:rPr>
          <w:rFonts w:ascii="Times New Roman" w:hAnsi="Times New Roman"/>
          <w:sz w:val="28"/>
          <w:szCs w:val="28"/>
        </w:rPr>
        <w:t>Задание 1 (с.238)</w:t>
      </w:r>
    </w:p>
    <w:p w:rsidR="00E06DCA" w:rsidRPr="009467CE" w:rsidRDefault="00E06DCA" w:rsidP="009467CE">
      <w:pPr>
        <w:numPr>
          <w:ilvl w:val="0"/>
          <w:numId w:val="7"/>
        </w:numPr>
        <w:spacing w:after="0" w:line="240" w:lineRule="auto"/>
        <w:jc w:val="both"/>
        <w:rPr>
          <w:rFonts w:ascii="Times New Roman" w:hAnsi="Times New Roman"/>
          <w:sz w:val="28"/>
          <w:szCs w:val="28"/>
        </w:rPr>
      </w:pPr>
      <w:r w:rsidRPr="009467CE">
        <w:rPr>
          <w:rFonts w:ascii="Times New Roman" w:hAnsi="Times New Roman"/>
          <w:sz w:val="28"/>
          <w:szCs w:val="28"/>
        </w:rPr>
        <w:t>Проанализируйте утверждение Сократа (с.242). Согласны ли вы с ним</w:t>
      </w:r>
    </w:p>
    <w:p w:rsidR="00E06DCA" w:rsidRPr="009467CE" w:rsidRDefault="00E06DCA" w:rsidP="009467CE">
      <w:pPr>
        <w:numPr>
          <w:ilvl w:val="0"/>
          <w:numId w:val="7"/>
        </w:numPr>
        <w:spacing w:after="0" w:line="240" w:lineRule="auto"/>
        <w:jc w:val="both"/>
        <w:rPr>
          <w:rFonts w:ascii="Times New Roman" w:hAnsi="Times New Roman"/>
          <w:sz w:val="28"/>
          <w:szCs w:val="28"/>
        </w:rPr>
      </w:pPr>
      <w:r w:rsidRPr="009467CE">
        <w:rPr>
          <w:rFonts w:ascii="Times New Roman" w:hAnsi="Times New Roman"/>
          <w:sz w:val="28"/>
          <w:szCs w:val="28"/>
        </w:rPr>
        <w:t>Выразите свое мнение (согласие или несогласие с восточной мудростью)</w:t>
      </w:r>
    </w:p>
    <w:p w:rsidR="00E06DCA" w:rsidRPr="009467CE" w:rsidRDefault="00E06DCA" w:rsidP="009467CE">
      <w:pPr>
        <w:spacing w:after="0" w:line="240" w:lineRule="auto"/>
        <w:ind w:firstLine="900"/>
        <w:jc w:val="center"/>
        <w:rPr>
          <w:rFonts w:ascii="Times New Roman" w:hAnsi="Times New Roman"/>
          <w:sz w:val="28"/>
          <w:szCs w:val="28"/>
        </w:rPr>
      </w:pPr>
      <w:r w:rsidRPr="009467CE">
        <w:rPr>
          <w:rFonts w:ascii="Times New Roman" w:hAnsi="Times New Roman"/>
          <w:sz w:val="28"/>
          <w:szCs w:val="28"/>
        </w:rPr>
        <w:t>Жена, что не сварлива,</w:t>
      </w:r>
    </w:p>
    <w:p w:rsidR="00E06DCA" w:rsidRPr="009467CE" w:rsidRDefault="00E06DCA" w:rsidP="009467CE">
      <w:pPr>
        <w:spacing w:after="0" w:line="240" w:lineRule="auto"/>
        <w:ind w:firstLine="900"/>
        <w:jc w:val="center"/>
        <w:rPr>
          <w:rFonts w:ascii="Times New Roman" w:hAnsi="Times New Roman"/>
          <w:sz w:val="28"/>
          <w:szCs w:val="28"/>
        </w:rPr>
      </w:pPr>
      <w:r w:rsidRPr="009467CE">
        <w:rPr>
          <w:rFonts w:ascii="Times New Roman" w:hAnsi="Times New Roman"/>
          <w:sz w:val="28"/>
          <w:szCs w:val="28"/>
        </w:rPr>
        <w:t>Послушна и верна,</w:t>
      </w:r>
    </w:p>
    <w:p w:rsidR="00E06DCA" w:rsidRPr="009467CE" w:rsidRDefault="00E06DCA" w:rsidP="009467CE">
      <w:pPr>
        <w:spacing w:after="0" w:line="240" w:lineRule="auto"/>
        <w:ind w:firstLine="900"/>
        <w:jc w:val="center"/>
        <w:rPr>
          <w:rFonts w:ascii="Times New Roman" w:hAnsi="Times New Roman"/>
          <w:sz w:val="28"/>
          <w:szCs w:val="28"/>
        </w:rPr>
      </w:pPr>
      <w:r w:rsidRPr="009467CE">
        <w:rPr>
          <w:rFonts w:ascii="Times New Roman" w:hAnsi="Times New Roman"/>
          <w:sz w:val="28"/>
          <w:szCs w:val="28"/>
        </w:rPr>
        <w:t xml:space="preserve">Хотя и некрасива – </w:t>
      </w:r>
    </w:p>
    <w:p w:rsidR="00E06DCA" w:rsidRPr="009467CE" w:rsidRDefault="00E06DCA" w:rsidP="009467CE">
      <w:pPr>
        <w:spacing w:after="0" w:line="240" w:lineRule="auto"/>
        <w:ind w:firstLine="900"/>
        <w:jc w:val="center"/>
        <w:rPr>
          <w:rFonts w:ascii="Times New Roman" w:hAnsi="Times New Roman"/>
          <w:sz w:val="28"/>
          <w:szCs w:val="28"/>
        </w:rPr>
      </w:pPr>
      <w:r w:rsidRPr="009467CE">
        <w:rPr>
          <w:rFonts w:ascii="Times New Roman" w:hAnsi="Times New Roman"/>
          <w:sz w:val="28"/>
          <w:szCs w:val="28"/>
        </w:rPr>
        <w:t>Красавица она</w:t>
      </w:r>
    </w:p>
    <w:p w:rsidR="00E06DCA" w:rsidRPr="009467CE" w:rsidRDefault="00E06DCA" w:rsidP="009467CE">
      <w:pPr>
        <w:numPr>
          <w:ilvl w:val="0"/>
          <w:numId w:val="9"/>
        </w:numPr>
        <w:spacing w:after="0" w:line="240" w:lineRule="auto"/>
        <w:jc w:val="both"/>
        <w:rPr>
          <w:rFonts w:ascii="Times New Roman" w:hAnsi="Times New Roman"/>
          <w:sz w:val="28"/>
          <w:szCs w:val="28"/>
        </w:rPr>
      </w:pPr>
      <w:r w:rsidRPr="009467CE">
        <w:rPr>
          <w:rFonts w:ascii="Times New Roman" w:hAnsi="Times New Roman"/>
          <w:sz w:val="28"/>
          <w:szCs w:val="28"/>
        </w:rPr>
        <w:t>Согласны ли вы с великим немецким поэтом Г.Гейне, который писал: «Женщины имеют только одно средство делать нас счастливыми и тридцать тысяч средств – составлять нам несчастье»?</w:t>
      </w:r>
    </w:p>
    <w:p w:rsidR="00E06DCA" w:rsidRPr="009467CE" w:rsidRDefault="00E06DCA" w:rsidP="009467CE">
      <w:pPr>
        <w:spacing w:after="0" w:line="240" w:lineRule="auto"/>
        <w:ind w:left="126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Домашнее задание</w:t>
      </w:r>
    </w:p>
    <w:p w:rsidR="00E06DCA" w:rsidRPr="009467CE" w:rsidRDefault="00E06DCA" w:rsidP="009467CE">
      <w:pPr>
        <w:pStyle w:val="21"/>
        <w:rPr>
          <w:szCs w:val="28"/>
        </w:rPr>
      </w:pPr>
      <w:r w:rsidRPr="009467CE">
        <w:rPr>
          <w:szCs w:val="28"/>
        </w:rPr>
        <w:lastRenderedPageBreak/>
        <w:t>Расскажите родителям о роли женщины в современном обществе. Ответьте на вопросы теста «Идеальная жена» (с.238-241)</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8"/>
        <w:rPr>
          <w:szCs w:val="28"/>
        </w:rPr>
      </w:pPr>
      <w:r w:rsidRPr="009467CE">
        <w:rPr>
          <w:szCs w:val="28"/>
        </w:rPr>
        <w:t>Мужчина в обществе и семье</w:t>
      </w:r>
    </w:p>
    <w:p w:rsidR="00E06DCA" w:rsidRPr="009467CE" w:rsidRDefault="00E06DCA" w:rsidP="009467CE">
      <w:pPr>
        <w:spacing w:after="0" w:line="240" w:lineRule="auto"/>
        <w:ind w:firstLine="900"/>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1"/>
        </w:numPr>
        <w:spacing w:after="0" w:line="240" w:lineRule="auto"/>
        <w:jc w:val="both"/>
        <w:rPr>
          <w:rFonts w:ascii="Times New Roman" w:hAnsi="Times New Roman"/>
          <w:sz w:val="28"/>
          <w:szCs w:val="28"/>
        </w:rPr>
      </w:pPr>
      <w:r w:rsidRPr="009467CE">
        <w:rPr>
          <w:rFonts w:ascii="Times New Roman" w:hAnsi="Times New Roman"/>
          <w:sz w:val="28"/>
          <w:szCs w:val="28"/>
        </w:rPr>
        <w:t>показать наиболее важные социальные роли мужчины</w:t>
      </w:r>
    </w:p>
    <w:p w:rsidR="00E06DCA" w:rsidRPr="009467CE" w:rsidRDefault="00E06DCA" w:rsidP="009467CE">
      <w:pPr>
        <w:numPr>
          <w:ilvl w:val="0"/>
          <w:numId w:val="11"/>
        </w:numPr>
        <w:spacing w:after="0" w:line="240" w:lineRule="auto"/>
        <w:jc w:val="both"/>
        <w:rPr>
          <w:rFonts w:ascii="Times New Roman" w:hAnsi="Times New Roman"/>
          <w:sz w:val="28"/>
          <w:szCs w:val="28"/>
        </w:rPr>
      </w:pPr>
      <w:r w:rsidRPr="009467CE">
        <w:rPr>
          <w:rFonts w:ascii="Times New Roman" w:hAnsi="Times New Roman"/>
          <w:sz w:val="28"/>
          <w:szCs w:val="28"/>
        </w:rPr>
        <w:t>развивать представления учащихся об их будущей семейной жизни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Граждановеденире</w:t>
      </w:r>
      <w:proofErr w:type="spellEnd"/>
      <w:r w:rsidRPr="009467CE">
        <w:rPr>
          <w:rFonts w:ascii="Times New Roman" w:hAnsi="Times New Roman"/>
          <w:sz w:val="28"/>
          <w:szCs w:val="28"/>
        </w:rPr>
        <w:t>. 9 класс. Учебное пособие. §23</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Урок начинается с проведения тренинга «Идеальный муж» (аналогично тренингу «Идеальная жена»)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Вопрос о роли мужчины в современном обществе можно рассмотреть в различных формах</w:t>
      </w:r>
    </w:p>
    <w:p w:rsidR="00E06DCA" w:rsidRPr="009467CE" w:rsidRDefault="00E06DCA" w:rsidP="009467CE">
      <w:pPr>
        <w:pStyle w:val="21"/>
        <w:rPr>
          <w:szCs w:val="28"/>
        </w:rPr>
      </w:pPr>
      <w:r w:rsidRPr="009467CE">
        <w:rPr>
          <w:szCs w:val="28"/>
        </w:rPr>
        <w:t xml:space="preserve">Вариант 1. </w:t>
      </w:r>
      <w:proofErr w:type="gramStart"/>
      <w:r w:rsidRPr="009467CE">
        <w:rPr>
          <w:szCs w:val="28"/>
        </w:rPr>
        <w:t>Учащимся предлагается прочитать учебный текст (с.243-250_, определить важнейшие социальные роли мужчины и расставить их по степени значимости (с точки зрения учащихся)</w:t>
      </w:r>
      <w:proofErr w:type="gramEnd"/>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Вариант 2. Организуется работа в группах</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7"/>
        <w:rPr>
          <w:szCs w:val="28"/>
        </w:rPr>
      </w:pPr>
      <w:r w:rsidRPr="009467CE">
        <w:rPr>
          <w:szCs w:val="28"/>
        </w:rPr>
        <w:t>Задания для работы в группах</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(с.243-250)</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Ответьте на вопросы: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Что вы думаете о роли мужчины в создании материальных и духовных ценностей?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Какую роль играют мужчины в политике?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Почему именно мужчине выпала почетная роль защитника Отечества?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Какова роль мужчины в создании и поддерживании домашнего уюта и комфорта?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чем заключаются основные функции мужа в семье?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Каким может быть участие мужа в домашнем хозяйстве?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обязанности отца по воспитанию детей вы считаете самыми важными?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Практические задания</w:t>
      </w:r>
    </w:p>
    <w:p w:rsidR="00E06DCA" w:rsidRPr="009467CE" w:rsidRDefault="00E06DCA" w:rsidP="009467CE">
      <w:pPr>
        <w:numPr>
          <w:ilvl w:val="0"/>
          <w:numId w:val="9"/>
        </w:numPr>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 xml:space="preserve">Рассмотрите рисунок </w:t>
      </w:r>
      <w:proofErr w:type="gramStart"/>
      <w:r w:rsidRPr="009467CE">
        <w:rPr>
          <w:rFonts w:ascii="Times New Roman" w:hAnsi="Times New Roman"/>
          <w:sz w:val="28"/>
          <w:szCs w:val="28"/>
        </w:rPr>
        <w:t>на</w:t>
      </w:r>
      <w:proofErr w:type="gramEnd"/>
      <w:r w:rsidRPr="009467CE">
        <w:rPr>
          <w:rFonts w:ascii="Times New Roman" w:hAnsi="Times New Roman"/>
          <w:sz w:val="28"/>
          <w:szCs w:val="28"/>
        </w:rPr>
        <w:t xml:space="preserve"> с.246. Прокомментируйте его</w:t>
      </w:r>
    </w:p>
    <w:p w:rsidR="00E06DCA" w:rsidRPr="009467CE" w:rsidRDefault="00E06DCA" w:rsidP="009467CE">
      <w:pPr>
        <w:numPr>
          <w:ilvl w:val="0"/>
          <w:numId w:val="9"/>
        </w:numPr>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 xml:space="preserve">Рассмотрите рисунок </w:t>
      </w:r>
      <w:proofErr w:type="gramStart"/>
      <w:r w:rsidRPr="009467CE">
        <w:rPr>
          <w:rFonts w:ascii="Times New Roman" w:hAnsi="Times New Roman"/>
          <w:sz w:val="28"/>
          <w:szCs w:val="28"/>
        </w:rPr>
        <w:t>на</w:t>
      </w:r>
      <w:proofErr w:type="gramEnd"/>
      <w:r w:rsidRPr="009467CE">
        <w:rPr>
          <w:rFonts w:ascii="Times New Roman" w:hAnsi="Times New Roman"/>
          <w:sz w:val="28"/>
          <w:szCs w:val="28"/>
        </w:rPr>
        <w:t xml:space="preserve"> с.248. Какую пословицу он иллюстрирует? (Мой дом – моя крепость). Каким видите свой дом вы?</w:t>
      </w:r>
    </w:p>
    <w:p w:rsidR="00E06DCA" w:rsidRPr="009467CE" w:rsidRDefault="00E06DCA" w:rsidP="009467CE">
      <w:pPr>
        <w:numPr>
          <w:ilvl w:val="0"/>
          <w:numId w:val="9"/>
        </w:numPr>
        <w:spacing w:after="0" w:line="240" w:lineRule="auto"/>
        <w:ind w:left="0" w:firstLine="1260"/>
        <w:jc w:val="both"/>
        <w:rPr>
          <w:rFonts w:ascii="Times New Roman" w:hAnsi="Times New Roman"/>
          <w:sz w:val="28"/>
          <w:szCs w:val="28"/>
        </w:rPr>
      </w:pPr>
      <w:r w:rsidRPr="009467CE">
        <w:rPr>
          <w:rFonts w:ascii="Times New Roman" w:hAnsi="Times New Roman"/>
          <w:sz w:val="28"/>
          <w:szCs w:val="28"/>
        </w:rPr>
        <w:lastRenderedPageBreak/>
        <w:t>Как вы понимаете утверждение русского историка В.О. Ключевского: «Говорят, что мужчины родятся красивыми. Это предрассудок: красивыми мужчины делаются, и делают их такими женщины»?</w:t>
      </w:r>
    </w:p>
    <w:p w:rsidR="00E06DCA" w:rsidRPr="009467CE" w:rsidRDefault="00E06DCA" w:rsidP="009467CE">
      <w:pPr>
        <w:numPr>
          <w:ilvl w:val="0"/>
          <w:numId w:val="9"/>
        </w:numPr>
        <w:spacing w:after="0" w:line="240" w:lineRule="auto"/>
        <w:ind w:left="0" w:firstLine="1260"/>
        <w:jc w:val="both"/>
        <w:rPr>
          <w:rFonts w:ascii="Times New Roman" w:hAnsi="Times New Roman"/>
          <w:sz w:val="28"/>
          <w:szCs w:val="28"/>
        </w:rPr>
      </w:pPr>
      <w:r w:rsidRPr="009467CE">
        <w:rPr>
          <w:rFonts w:ascii="Times New Roman" w:hAnsi="Times New Roman"/>
          <w:sz w:val="28"/>
          <w:szCs w:val="28"/>
        </w:rPr>
        <w:t>Согласны ли вы с В.О. Ключевским, утверждающим: «Обычно женятся на надеждах, выходят замуж за обещания. А так как исполнить свое обещание гораздо легче, чем оправдать чужие надежды, то чаще приходится встречать разочарованных мужей, чем обманутых жен»?</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Домашнее задание: ответьте на вопросы теста «Идеальный муж» (с.251)</w:t>
      </w:r>
    </w:p>
    <w:p w:rsidR="009467CE" w:rsidRDefault="009467CE" w:rsidP="009467CE">
      <w:pPr>
        <w:pStyle w:val="9"/>
        <w:rPr>
          <w:szCs w:val="28"/>
        </w:rPr>
      </w:pPr>
    </w:p>
    <w:p w:rsidR="00E06DCA" w:rsidRPr="009467CE" w:rsidRDefault="00E06DCA" w:rsidP="009467CE">
      <w:pPr>
        <w:pStyle w:val="9"/>
        <w:rPr>
          <w:szCs w:val="28"/>
        </w:rPr>
      </w:pPr>
      <w:r w:rsidRPr="009467CE">
        <w:rPr>
          <w:szCs w:val="28"/>
        </w:rPr>
        <w:t>Расторжение брака</w:t>
      </w:r>
    </w:p>
    <w:p w:rsidR="00E06DCA" w:rsidRPr="009467CE" w:rsidRDefault="00E06DCA" w:rsidP="009467CE">
      <w:pPr>
        <w:spacing w:after="0" w:line="240" w:lineRule="auto"/>
        <w:jc w:val="center"/>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Задачи урока:</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показать отрицательные социально-психологические последствия разводов</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раскрыть юридические условия и порядок прекращения брака</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охарактеризовать имущественные отношения и обязанности супругов после развода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Материалы к уроку:</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Соколов Я.В., </w:t>
      </w:r>
      <w:proofErr w:type="spellStart"/>
      <w:r w:rsidRPr="009467CE">
        <w:rPr>
          <w:rFonts w:ascii="Times New Roman" w:hAnsi="Times New Roman"/>
          <w:sz w:val="28"/>
          <w:szCs w:val="28"/>
        </w:rPr>
        <w:t>Прутченков</w:t>
      </w:r>
      <w:proofErr w:type="spellEnd"/>
      <w:r w:rsidRPr="009467CE">
        <w:rPr>
          <w:rFonts w:ascii="Times New Roman" w:hAnsi="Times New Roman"/>
          <w:sz w:val="28"/>
          <w:szCs w:val="28"/>
        </w:rPr>
        <w:t xml:space="preserve"> А.С. </w:t>
      </w:r>
      <w:proofErr w:type="spellStart"/>
      <w:r w:rsidRPr="009467CE">
        <w:rPr>
          <w:rFonts w:ascii="Times New Roman" w:hAnsi="Times New Roman"/>
          <w:sz w:val="28"/>
          <w:szCs w:val="28"/>
        </w:rPr>
        <w:t>Граждановедение</w:t>
      </w:r>
      <w:proofErr w:type="spellEnd"/>
      <w:r w:rsidRPr="009467CE">
        <w:rPr>
          <w:rFonts w:ascii="Times New Roman" w:hAnsi="Times New Roman"/>
          <w:sz w:val="28"/>
          <w:szCs w:val="28"/>
        </w:rPr>
        <w:t>. 9 класс: Учебное пособие. §24</w:t>
      </w:r>
    </w:p>
    <w:p w:rsidR="00E06DCA" w:rsidRPr="009467CE" w:rsidRDefault="00E06DCA" w:rsidP="009467CE">
      <w:pPr>
        <w:numPr>
          <w:ilvl w:val="0"/>
          <w:numId w:val="1"/>
        </w:numPr>
        <w:spacing w:after="0" w:line="240" w:lineRule="auto"/>
        <w:jc w:val="both"/>
        <w:rPr>
          <w:rFonts w:ascii="Times New Roman" w:hAnsi="Times New Roman"/>
          <w:sz w:val="28"/>
          <w:szCs w:val="28"/>
        </w:rPr>
      </w:pPr>
      <w:r w:rsidRPr="009467CE">
        <w:rPr>
          <w:rFonts w:ascii="Times New Roman" w:hAnsi="Times New Roman"/>
          <w:sz w:val="28"/>
          <w:szCs w:val="28"/>
        </w:rPr>
        <w:t>Карточки с заданиями для работы в группах</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Понятия: расторжение брака, алименты, лишение родительских прав</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1 Урок начинается с проведения тренинга «Трудности супружеской жизни»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6"/>
        <w:rPr>
          <w:szCs w:val="28"/>
        </w:rPr>
      </w:pPr>
      <w:r w:rsidRPr="009467CE">
        <w:rPr>
          <w:szCs w:val="28"/>
        </w:rPr>
        <w:t>Тренинг «Трудности супружеской жизни»</w:t>
      </w:r>
    </w:p>
    <w:p w:rsidR="00E06DCA" w:rsidRPr="009467CE" w:rsidRDefault="00E06DCA" w:rsidP="009467CE">
      <w:pPr>
        <w:pStyle w:val="21"/>
        <w:rPr>
          <w:szCs w:val="28"/>
        </w:rPr>
      </w:pPr>
      <w:r w:rsidRPr="009467CE">
        <w:rPr>
          <w:szCs w:val="28"/>
        </w:rPr>
        <w:t>Тренинг проводится в парах. В течение 5 мин учащиеся определяют основные трудности супружеской жизни, все, что мешает семье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Первый этап. Учащиеся определяют основные трудности семейной жизни, записывая их перечень в столбик</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Второй этап (3 мин). Учащиеся расставляют эти трудности по степени значимости (1 – самая серьезная трудность, 2 – менее незначительная)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Третий этап. Участники обсуждают полученные результаты</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Четвертый этап. Определяется общий рейтинг семейных трудностей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2. Организуется ролевая игра «Счастливые и несчастливые семьи»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center"/>
        <w:rPr>
          <w:rFonts w:ascii="Times New Roman" w:hAnsi="Times New Roman"/>
          <w:i/>
          <w:iCs/>
          <w:sz w:val="28"/>
          <w:szCs w:val="28"/>
        </w:rPr>
      </w:pPr>
      <w:r w:rsidRPr="009467CE">
        <w:rPr>
          <w:rFonts w:ascii="Times New Roman" w:hAnsi="Times New Roman"/>
          <w:i/>
          <w:iCs/>
          <w:sz w:val="28"/>
          <w:szCs w:val="28"/>
        </w:rPr>
        <w:t>Ролевая игра «Счастливые и несчастливые семьи»</w:t>
      </w:r>
    </w:p>
    <w:p w:rsidR="00E06DCA" w:rsidRPr="009467CE" w:rsidRDefault="00E06DCA" w:rsidP="009467CE">
      <w:pPr>
        <w:pStyle w:val="21"/>
        <w:rPr>
          <w:szCs w:val="28"/>
        </w:rPr>
      </w:pPr>
      <w:r w:rsidRPr="009467CE">
        <w:rPr>
          <w:szCs w:val="28"/>
        </w:rPr>
        <w:t>Учащиеся работают в группах, распределяют между собой роли (мамы, папы, детей, бабушки, дедушки и др.)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Группам необходимо дать описание счастливой или несчастливой семьи, в котором обязательно учитывается мнение каждого участника игры</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Подводя итоги игры, учитель объявляет тему урока  - «Расторжение брака»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Когда распадается семья, страдают все – супруги, дети, общество. К сожалению, количество разводов остается очень большим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Среди причин разводов на первом месте стоят эгоизм, себялюбие, нежелание считаться с интересами супруга. Многие семьи распадаются из-за пьянства мужа. Еще страшнее пьющие жены, матери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Пьянство и алкоголизм – самые страшные враги семьи. Жизнь в такой семье – сплошное мучение. Особенно страдают дети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Другие причины разводов – супружеская неверность, безразличное отношение к детям, к их воспитанию, безответственность, грубость, расточительство</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3. Вопросы о порядке расторжения брака и алиментных отношениях родителей и детей рассматриваются в группах</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6"/>
        <w:rPr>
          <w:szCs w:val="28"/>
        </w:rPr>
      </w:pPr>
      <w:r w:rsidRPr="009467CE">
        <w:rPr>
          <w:szCs w:val="28"/>
        </w:rPr>
        <w:t>Задания для работы в группах</w:t>
      </w:r>
    </w:p>
    <w:p w:rsidR="00E06DCA" w:rsidRPr="009467CE" w:rsidRDefault="00E06DCA" w:rsidP="009467CE">
      <w:pPr>
        <w:spacing w:after="0" w:line="240" w:lineRule="auto"/>
        <w:jc w:val="center"/>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1</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(с.256-257)</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В каких случаях </w:t>
      </w:r>
      <w:proofErr w:type="gramStart"/>
      <w:r w:rsidRPr="009467CE">
        <w:rPr>
          <w:rFonts w:ascii="Times New Roman" w:hAnsi="Times New Roman"/>
          <w:sz w:val="28"/>
          <w:szCs w:val="28"/>
        </w:rPr>
        <w:t>брак</w:t>
      </w:r>
      <w:proofErr w:type="gramEnd"/>
      <w:r w:rsidRPr="009467CE">
        <w:rPr>
          <w:rFonts w:ascii="Times New Roman" w:hAnsi="Times New Roman"/>
          <w:sz w:val="28"/>
          <w:szCs w:val="28"/>
        </w:rPr>
        <w:t xml:space="preserve"> может быть расторгнут органами записи актов гражданского состояния?</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Сделайте рисунок, иллюстрирующий один из таких случаев</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2</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(с.257)</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 xml:space="preserve">В каких случаях </w:t>
      </w:r>
      <w:proofErr w:type="gramStart"/>
      <w:r w:rsidRPr="009467CE">
        <w:rPr>
          <w:rFonts w:ascii="Times New Roman" w:hAnsi="Times New Roman"/>
          <w:sz w:val="28"/>
          <w:szCs w:val="28"/>
        </w:rPr>
        <w:t>брак</w:t>
      </w:r>
      <w:proofErr w:type="gramEnd"/>
      <w:r w:rsidRPr="009467CE">
        <w:rPr>
          <w:rFonts w:ascii="Times New Roman" w:hAnsi="Times New Roman"/>
          <w:sz w:val="28"/>
          <w:szCs w:val="28"/>
        </w:rPr>
        <w:t xml:space="preserve"> может быть расторгнут только в судебном порядке?</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Сделайте рисунок, иллюстрирующий один из таких случаев</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3</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(с.258)</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вопросы должен рассмотреть суд при решении вопроса о расторжении брака?</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Сделайте рисунок, иллюстрирующий решение одного из таких вопросов</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4</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(с.259—261) и ст.157 УК (приложение 2)</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алиментные обязанности имеют родители в отношении несовершеннолетних детей?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lastRenderedPageBreak/>
        <w:t>Сделайте рисунок, иллюстрирующий порядок определения размеров алиментов</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5</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(с.261) и ст.157 УК (приложение 2)</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Какие алиментные обязанности имеют совершеннолетние дети в отношении родителей?</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Сделайте рисунок, иллюстрирующий отказ взрослых детей помогать нетрудоспособным родителям</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Группа 6</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Прочитайте учебный текст (с.262-263)</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В каких случаях разведенные супруги имеют алиментные обязанности друг перед другом?</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Сделайте рисунок, иллюстрирующий один из таких случаев</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Учитель может использовать приведенный ниже материал</w:t>
      </w:r>
    </w:p>
    <w:p w:rsidR="00E06DCA" w:rsidRPr="009467CE" w:rsidRDefault="00E06DCA" w:rsidP="009467CE">
      <w:pPr>
        <w:spacing w:after="0" w:line="240" w:lineRule="auto"/>
        <w:ind w:firstLine="900"/>
        <w:jc w:val="both"/>
        <w:rPr>
          <w:rFonts w:ascii="Times New Roman" w:hAnsi="Times New Roman"/>
          <w:sz w:val="28"/>
          <w:szCs w:val="28"/>
        </w:rPr>
      </w:pPr>
    </w:p>
    <w:p w:rsidR="00E06DCA" w:rsidRPr="009467CE" w:rsidRDefault="00E06DCA" w:rsidP="009467CE">
      <w:pPr>
        <w:pStyle w:val="7"/>
        <w:rPr>
          <w:szCs w:val="28"/>
        </w:rPr>
      </w:pPr>
      <w:r w:rsidRPr="009467CE">
        <w:rPr>
          <w:szCs w:val="28"/>
        </w:rPr>
        <w:t>После развода</w:t>
      </w:r>
    </w:p>
    <w:p w:rsidR="00E06DCA" w:rsidRPr="009467CE" w:rsidRDefault="00E06DCA" w:rsidP="009467CE">
      <w:pPr>
        <w:pStyle w:val="21"/>
        <w:rPr>
          <w:szCs w:val="28"/>
        </w:rPr>
      </w:pPr>
      <w:r w:rsidRPr="009467CE">
        <w:rPr>
          <w:szCs w:val="28"/>
        </w:rPr>
        <w:t>После развода оба родителя продолжают нести ответственность за своего ребенка. Они должны советоваться по принимаемым решениям, которые затрагивают жизнь и судьбу ребенка (например, об образовании, лечении, религиозном воспитании и др.)</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При вынесении решения о разводе суд определяет, с кем из родителей должны остаться дети. Обычно принимается решение в пользу матери. В настоящее время суды, исходя из интересов ребенка, нередко передают детей и на воспитании отца. Если ребенок старше 10 лет, судья должен выяснить его мнение, хотя оно отнюдь не является обязательным для судьи</w:t>
      </w:r>
    </w:p>
    <w:p w:rsidR="00E06DCA" w:rsidRPr="009467CE" w:rsidRDefault="00E06DCA" w:rsidP="009467CE">
      <w:pPr>
        <w:spacing w:after="0" w:line="240" w:lineRule="auto"/>
        <w:ind w:firstLine="900"/>
        <w:jc w:val="both"/>
        <w:rPr>
          <w:rFonts w:ascii="Times New Roman" w:hAnsi="Times New Roman"/>
          <w:sz w:val="28"/>
          <w:szCs w:val="28"/>
        </w:rPr>
      </w:pPr>
      <w:r w:rsidRPr="009467CE">
        <w:rPr>
          <w:rFonts w:ascii="Times New Roman" w:hAnsi="Times New Roman"/>
          <w:sz w:val="28"/>
          <w:szCs w:val="28"/>
        </w:rPr>
        <w:t>После расторжения брака ребенку иногда запрещают видеться с отцом, матерью, другими членами семьи. Это противоречит не только нормам морали, но и незаконно. Бабушка и дедушка, например, вправе обратиться в орган опеки и попечительства по месту жительства внука, и эти органы могут обязать родителей или одного из них предоставлять им свидания с внуками. Главное, чтобы такие свидания не мешали нормальному воспитанию ребенка и не оказывали на него вредного влияния</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4. Практические задания</w:t>
      </w:r>
    </w:p>
    <w:p w:rsidR="00E06DCA" w:rsidRPr="009467CE" w:rsidRDefault="00E06DCA" w:rsidP="009467CE">
      <w:pPr>
        <w:numPr>
          <w:ilvl w:val="0"/>
          <w:numId w:val="12"/>
        </w:numPr>
        <w:spacing w:after="0" w:line="240" w:lineRule="auto"/>
        <w:jc w:val="both"/>
        <w:rPr>
          <w:rFonts w:ascii="Times New Roman" w:hAnsi="Times New Roman"/>
          <w:sz w:val="28"/>
          <w:szCs w:val="28"/>
        </w:rPr>
      </w:pPr>
      <w:r w:rsidRPr="009467CE">
        <w:rPr>
          <w:rFonts w:ascii="Times New Roman" w:hAnsi="Times New Roman"/>
          <w:sz w:val="28"/>
          <w:szCs w:val="28"/>
        </w:rPr>
        <w:t>Задание 1 (с.264)</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Ответы:</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 брака есть двое детей…» - ЗАГС</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 брака детей нет» - ЗАГС</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w:t>
      </w:r>
      <w:proofErr w:type="gramStart"/>
      <w:r w:rsidRPr="009467CE">
        <w:rPr>
          <w:rFonts w:ascii="Times New Roman" w:hAnsi="Times New Roman"/>
          <w:sz w:val="28"/>
          <w:szCs w:val="28"/>
        </w:rPr>
        <w:t>Об</w:t>
      </w:r>
      <w:proofErr w:type="gramEnd"/>
      <w:r w:rsidRPr="009467CE">
        <w:rPr>
          <w:rFonts w:ascii="Times New Roman" w:hAnsi="Times New Roman"/>
          <w:sz w:val="28"/>
          <w:szCs w:val="28"/>
        </w:rPr>
        <w:t xml:space="preserve"> </w:t>
      </w:r>
      <w:proofErr w:type="gramStart"/>
      <w:r w:rsidRPr="009467CE">
        <w:rPr>
          <w:rFonts w:ascii="Times New Roman" w:hAnsi="Times New Roman"/>
          <w:sz w:val="28"/>
          <w:szCs w:val="28"/>
        </w:rPr>
        <w:t>брака</w:t>
      </w:r>
      <w:proofErr w:type="gramEnd"/>
      <w:r w:rsidRPr="009467CE">
        <w:rPr>
          <w:rFonts w:ascii="Times New Roman" w:hAnsi="Times New Roman"/>
          <w:sz w:val="28"/>
          <w:szCs w:val="28"/>
        </w:rPr>
        <w:t xml:space="preserve"> есть дочь…» - суд</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 брака есть сын 17 лет…» - ЗАГС</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 брака детей нет….» - суд</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lastRenderedPageBreak/>
        <w:t>«От брака есть двое…» - ЗАГС</w:t>
      </w:r>
    </w:p>
    <w:p w:rsidR="00E06DCA" w:rsidRPr="009467CE" w:rsidRDefault="00E06DCA" w:rsidP="009467CE">
      <w:pPr>
        <w:spacing w:after="0" w:line="240" w:lineRule="auto"/>
        <w:ind w:left="360"/>
        <w:jc w:val="both"/>
        <w:rPr>
          <w:rFonts w:ascii="Times New Roman" w:hAnsi="Times New Roman"/>
          <w:sz w:val="28"/>
          <w:szCs w:val="28"/>
        </w:rPr>
      </w:pPr>
      <w:r w:rsidRPr="009467CE">
        <w:rPr>
          <w:rFonts w:ascii="Times New Roman" w:hAnsi="Times New Roman"/>
          <w:sz w:val="28"/>
          <w:szCs w:val="28"/>
        </w:rPr>
        <w:t>«От брака есть несовершеннолетний…» - суд</w:t>
      </w:r>
    </w:p>
    <w:p w:rsidR="00E06DCA" w:rsidRPr="009467CE" w:rsidRDefault="00E06DCA" w:rsidP="009467CE">
      <w:pPr>
        <w:numPr>
          <w:ilvl w:val="0"/>
          <w:numId w:val="12"/>
        </w:numPr>
        <w:spacing w:after="0" w:line="240" w:lineRule="auto"/>
        <w:jc w:val="both"/>
        <w:rPr>
          <w:rFonts w:ascii="Times New Roman" w:hAnsi="Times New Roman"/>
          <w:sz w:val="28"/>
          <w:szCs w:val="28"/>
        </w:rPr>
      </w:pPr>
      <w:r w:rsidRPr="009467CE">
        <w:rPr>
          <w:rFonts w:ascii="Times New Roman" w:hAnsi="Times New Roman"/>
          <w:sz w:val="28"/>
          <w:szCs w:val="28"/>
        </w:rPr>
        <w:t>Задание 2 (с.264)</w:t>
      </w:r>
    </w:p>
    <w:p w:rsidR="00E06DCA" w:rsidRPr="009467CE" w:rsidRDefault="00E06DCA" w:rsidP="009467CE">
      <w:pPr>
        <w:pStyle w:val="31"/>
        <w:rPr>
          <w:szCs w:val="28"/>
        </w:rPr>
      </w:pPr>
      <w:r w:rsidRPr="009467CE">
        <w:rPr>
          <w:szCs w:val="28"/>
        </w:rPr>
        <w:t xml:space="preserve">Возможны различные варианты, например, работа </w:t>
      </w:r>
      <w:proofErr w:type="gramStart"/>
      <w:r w:rsidRPr="009467CE">
        <w:rPr>
          <w:szCs w:val="28"/>
        </w:rPr>
        <w:t>матери</w:t>
      </w:r>
      <w:proofErr w:type="gramEnd"/>
      <w:r w:rsidRPr="009467CE">
        <w:rPr>
          <w:szCs w:val="28"/>
        </w:rPr>
        <w:t xml:space="preserve"> связана с постоянными командировками, и сын большую часть времени будет предоставлен самому себе</w:t>
      </w:r>
    </w:p>
    <w:p w:rsidR="00E06DCA" w:rsidRPr="009467CE" w:rsidRDefault="00E06DCA" w:rsidP="009467CE">
      <w:pPr>
        <w:numPr>
          <w:ilvl w:val="0"/>
          <w:numId w:val="12"/>
        </w:numPr>
        <w:spacing w:after="0" w:line="240" w:lineRule="auto"/>
        <w:ind w:left="0" w:firstLine="360"/>
        <w:jc w:val="both"/>
        <w:rPr>
          <w:rFonts w:ascii="Times New Roman" w:hAnsi="Times New Roman"/>
          <w:sz w:val="28"/>
          <w:szCs w:val="28"/>
        </w:rPr>
      </w:pPr>
      <w:r w:rsidRPr="009467CE">
        <w:rPr>
          <w:rFonts w:ascii="Times New Roman" w:hAnsi="Times New Roman"/>
          <w:sz w:val="28"/>
          <w:szCs w:val="28"/>
        </w:rPr>
        <w:t>Проводя исследование о браке и семье, Институт по изучению общественного мнения обратился к женатым мужчинам с вопросом: считают ли они нужным помогать женам по хозяйству? 89% мужчин заявили, что это просто необходимо. Тогда социологи института обратились к женщинам, с известной долей провокационности видоизменив вопрос: помогают ли им мужья? Лишь 21% опрошенных сказали, что мужья берут на себя часть домашних дел</w:t>
      </w:r>
    </w:p>
    <w:p w:rsidR="00E06DCA" w:rsidRPr="009467CE" w:rsidRDefault="00E06DCA" w:rsidP="009467CE">
      <w:pPr>
        <w:numPr>
          <w:ilvl w:val="0"/>
          <w:numId w:val="12"/>
        </w:numPr>
        <w:spacing w:after="0" w:line="240" w:lineRule="auto"/>
        <w:ind w:left="0" w:firstLine="360"/>
        <w:jc w:val="both"/>
        <w:rPr>
          <w:rFonts w:ascii="Times New Roman" w:hAnsi="Times New Roman"/>
          <w:sz w:val="28"/>
          <w:szCs w:val="28"/>
        </w:rPr>
      </w:pPr>
      <w:r w:rsidRPr="009467CE">
        <w:rPr>
          <w:rFonts w:ascii="Times New Roman" w:hAnsi="Times New Roman"/>
          <w:sz w:val="28"/>
          <w:szCs w:val="28"/>
        </w:rPr>
        <w:t>Прокомментируйте этот факт. Что нужно сделать, чтобы брак был прочным?</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5. Домашнее задание</w:t>
      </w:r>
    </w:p>
    <w:p w:rsidR="00E06DCA" w:rsidRPr="009467CE" w:rsidRDefault="00E06DCA" w:rsidP="009467CE">
      <w:pPr>
        <w:pStyle w:val="21"/>
        <w:rPr>
          <w:szCs w:val="28"/>
        </w:rPr>
      </w:pPr>
      <w:r w:rsidRPr="009467CE">
        <w:rPr>
          <w:szCs w:val="28"/>
        </w:rPr>
        <w:t>Ответьте на вопросы теста «Испытание на порядочность» (с.265-267)</w:t>
      </w:r>
    </w:p>
    <w:p w:rsidR="00E06DCA" w:rsidRPr="009467CE" w:rsidRDefault="00E06DCA" w:rsidP="009467CE">
      <w:pPr>
        <w:pStyle w:val="21"/>
        <w:rPr>
          <w:szCs w:val="28"/>
        </w:rPr>
      </w:pPr>
    </w:p>
    <w:p w:rsidR="00E06DCA" w:rsidRPr="009467CE" w:rsidRDefault="00E06DCA" w:rsidP="009467CE">
      <w:pPr>
        <w:pStyle w:val="21"/>
        <w:rPr>
          <w:szCs w:val="28"/>
        </w:rPr>
      </w:pPr>
    </w:p>
    <w:p w:rsidR="00E06DCA" w:rsidRPr="009467CE" w:rsidRDefault="00E06DCA" w:rsidP="009467CE">
      <w:pPr>
        <w:pStyle w:val="21"/>
        <w:rPr>
          <w:szCs w:val="28"/>
        </w:rPr>
      </w:pPr>
    </w:p>
    <w:p w:rsidR="00E06DCA" w:rsidRDefault="00E06DCA"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Pr="009467CE" w:rsidRDefault="00F236C8" w:rsidP="009467CE">
      <w:pPr>
        <w:pStyle w:val="21"/>
        <w:rPr>
          <w:szCs w:val="28"/>
        </w:rPr>
      </w:pPr>
    </w:p>
    <w:p w:rsidR="00E06DCA" w:rsidRPr="009467CE" w:rsidRDefault="00E06DCA" w:rsidP="009467CE">
      <w:pPr>
        <w:pStyle w:val="21"/>
        <w:jc w:val="right"/>
        <w:rPr>
          <w:i/>
          <w:szCs w:val="28"/>
        </w:rPr>
      </w:pPr>
      <w:r w:rsidRPr="009467CE">
        <w:rPr>
          <w:i/>
          <w:szCs w:val="28"/>
        </w:rPr>
        <w:lastRenderedPageBreak/>
        <w:t xml:space="preserve">приложение </w:t>
      </w:r>
      <w:r w:rsidR="00325285">
        <w:rPr>
          <w:i/>
          <w:szCs w:val="28"/>
        </w:rPr>
        <w:t>1</w:t>
      </w:r>
    </w:p>
    <w:p w:rsidR="00E06DCA" w:rsidRPr="009467CE" w:rsidRDefault="00E06DCA" w:rsidP="009467CE">
      <w:pPr>
        <w:pStyle w:val="21"/>
        <w:jc w:val="right"/>
        <w:rPr>
          <w:szCs w:val="28"/>
        </w:rPr>
      </w:pPr>
    </w:p>
    <w:p w:rsidR="00E06DCA" w:rsidRPr="009467CE" w:rsidRDefault="00E06DCA" w:rsidP="009467CE">
      <w:pPr>
        <w:spacing w:after="0" w:line="240" w:lineRule="auto"/>
        <w:ind w:left="720"/>
        <w:jc w:val="center"/>
        <w:rPr>
          <w:rFonts w:ascii="Times New Roman" w:hAnsi="Times New Roman"/>
          <w:b/>
          <w:bCs/>
          <w:sz w:val="28"/>
          <w:szCs w:val="28"/>
        </w:rPr>
      </w:pPr>
      <w:r w:rsidRPr="009467CE">
        <w:rPr>
          <w:rFonts w:ascii="Times New Roman" w:hAnsi="Times New Roman"/>
          <w:b/>
          <w:bCs/>
          <w:sz w:val="28"/>
          <w:szCs w:val="28"/>
        </w:rPr>
        <w:t>Семейный кодекс Российской Федерации</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b/>
          <w:bCs/>
          <w:sz w:val="28"/>
          <w:szCs w:val="28"/>
        </w:rPr>
        <w:t xml:space="preserve"> Статья 42</w:t>
      </w:r>
      <w:r w:rsidRPr="009467CE">
        <w:rPr>
          <w:rFonts w:ascii="Times New Roman" w:hAnsi="Times New Roman"/>
          <w:sz w:val="28"/>
          <w:szCs w:val="28"/>
        </w:rPr>
        <w:t xml:space="preserve">. </w:t>
      </w:r>
      <w:r w:rsidRPr="009467CE">
        <w:rPr>
          <w:rFonts w:ascii="Times New Roman" w:hAnsi="Times New Roman"/>
          <w:b/>
          <w:bCs/>
          <w:sz w:val="28"/>
          <w:szCs w:val="28"/>
        </w:rPr>
        <w:t>Содержание брачного договора</w:t>
      </w:r>
      <w:r w:rsidRPr="009467CE">
        <w:rPr>
          <w:rFonts w:ascii="Times New Roman" w:hAnsi="Times New Roman"/>
          <w:sz w:val="28"/>
          <w:szCs w:val="28"/>
        </w:rPr>
        <w:t xml:space="preserve"> </w:t>
      </w:r>
    </w:p>
    <w:p w:rsidR="00E06DCA" w:rsidRPr="009467CE" w:rsidRDefault="00E06DCA" w:rsidP="009467CE">
      <w:pPr>
        <w:numPr>
          <w:ilvl w:val="1"/>
          <w:numId w:val="13"/>
        </w:numPr>
        <w:spacing w:after="0" w:line="240" w:lineRule="auto"/>
        <w:ind w:left="0" w:firstLine="900"/>
        <w:jc w:val="both"/>
        <w:rPr>
          <w:rFonts w:ascii="Times New Roman" w:hAnsi="Times New Roman"/>
          <w:sz w:val="28"/>
          <w:szCs w:val="28"/>
        </w:rPr>
      </w:pPr>
      <w:r w:rsidRPr="009467CE">
        <w:rPr>
          <w:rFonts w:ascii="Times New Roman" w:hAnsi="Times New Roman"/>
          <w:sz w:val="28"/>
          <w:szCs w:val="28"/>
        </w:rPr>
        <w:t xml:space="preserve"> Брачным договором супруги вправе изменить установленный законом режим совместной собственности (статья 34 настоящего Кодекса), установить режим совместной, долевой или раздельной собственности на все имущества супругов, на его отдельные виды или на имущество каждого из супругов.  </w:t>
      </w:r>
    </w:p>
    <w:p w:rsidR="00E06DCA" w:rsidRPr="009467CE" w:rsidRDefault="00E06DCA" w:rsidP="009467CE">
      <w:pPr>
        <w:pStyle w:val="21"/>
        <w:rPr>
          <w:szCs w:val="28"/>
        </w:rPr>
      </w:pPr>
      <w:r w:rsidRPr="009467CE">
        <w:rPr>
          <w:szCs w:val="28"/>
        </w:rPr>
        <w:t>Брачный договор может быть заключён как в отношении имеющегося, так и в отношении будущего имущества супругов.</w:t>
      </w:r>
    </w:p>
    <w:p w:rsidR="00E06DCA" w:rsidRPr="009467CE" w:rsidRDefault="00E06DCA" w:rsidP="009467CE">
      <w:pPr>
        <w:pStyle w:val="21"/>
        <w:rPr>
          <w:szCs w:val="28"/>
        </w:rPr>
      </w:pPr>
      <w:proofErr w:type="gramStart"/>
      <w:r w:rsidRPr="009467CE">
        <w:rPr>
          <w:szCs w:val="28"/>
        </w:rPr>
        <w:t>Супруги в праве определить в брачном  договоре свои права  и обязанности по взаимному  содержанию, способы участия в доходах друг друга, порядок нанесения каждым из них семейных расходов; определить имущество, которое будет передано каждому из супругов в случае расторжения брака, а также включить в брачный договор любые иные положения, касающихся  имущественных  отношений супругов.</w:t>
      </w:r>
      <w:proofErr w:type="gramEnd"/>
    </w:p>
    <w:p w:rsidR="00E06DCA" w:rsidRPr="009467CE" w:rsidRDefault="00E06DCA" w:rsidP="009467CE">
      <w:pPr>
        <w:pStyle w:val="a7"/>
        <w:numPr>
          <w:ilvl w:val="0"/>
          <w:numId w:val="14"/>
        </w:numPr>
        <w:tabs>
          <w:tab w:val="num" w:pos="1620"/>
        </w:tabs>
        <w:ind w:left="0" w:firstLine="900"/>
        <w:rPr>
          <w:szCs w:val="28"/>
        </w:rPr>
      </w:pPr>
      <w:r w:rsidRPr="009467CE">
        <w:rPr>
          <w:szCs w:val="28"/>
        </w:rPr>
        <w:t xml:space="preserve">Права и обязанности, предусмотренные брачным договором, могут ограничиваться определёнными сроками, сроками либо ставиться в зависимость от  наступления  или от  </w:t>
      </w:r>
      <w:proofErr w:type="spellStart"/>
      <w:r w:rsidRPr="009467CE">
        <w:rPr>
          <w:szCs w:val="28"/>
        </w:rPr>
        <w:t>ненаступления</w:t>
      </w:r>
      <w:proofErr w:type="spellEnd"/>
      <w:r w:rsidRPr="009467CE">
        <w:rPr>
          <w:szCs w:val="28"/>
        </w:rPr>
        <w:t xml:space="preserve"> определённых условий.</w:t>
      </w:r>
    </w:p>
    <w:p w:rsidR="00E06DCA" w:rsidRPr="009467CE" w:rsidRDefault="00E06DCA" w:rsidP="009467CE">
      <w:pPr>
        <w:pStyle w:val="21"/>
        <w:rPr>
          <w:szCs w:val="28"/>
        </w:rPr>
      </w:pPr>
      <w:r w:rsidRPr="009467CE">
        <w:rPr>
          <w:szCs w:val="28"/>
        </w:rPr>
        <w:t>3    Брачный договор не может ограничивать правоспособность или дееспособность супругов, их право на обращение в суд за защитой своих  прав; регулировать личные неимущественные отношения между супругами, права и обязанности супругов в отношении детей; предусматривать положения, ограничивающие право нетрудоспособного нуждающегося супруга на получение содержания; содержать другие условия, которые ставят одного из супругов в крайне неблагоприятное положение или противоречат основным началам семейного законодательства</w:t>
      </w:r>
    </w:p>
    <w:p w:rsidR="00E06DCA" w:rsidRPr="009467CE" w:rsidRDefault="00E06DCA" w:rsidP="009467CE">
      <w:pPr>
        <w:pStyle w:val="21"/>
        <w:rPr>
          <w:szCs w:val="28"/>
        </w:rPr>
      </w:pPr>
    </w:p>
    <w:p w:rsidR="00E06DCA" w:rsidRDefault="00E06DCA"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Default="00F236C8" w:rsidP="009467CE">
      <w:pPr>
        <w:pStyle w:val="21"/>
        <w:rPr>
          <w:szCs w:val="28"/>
        </w:rPr>
      </w:pPr>
    </w:p>
    <w:p w:rsidR="00F236C8" w:rsidRPr="009467CE" w:rsidRDefault="00F236C8" w:rsidP="009467CE">
      <w:pPr>
        <w:pStyle w:val="21"/>
        <w:rPr>
          <w:szCs w:val="28"/>
        </w:rPr>
      </w:pPr>
    </w:p>
    <w:p w:rsidR="00E06DCA" w:rsidRPr="009467CE" w:rsidRDefault="00E06DCA" w:rsidP="009467CE">
      <w:pPr>
        <w:pStyle w:val="21"/>
        <w:rPr>
          <w:szCs w:val="28"/>
        </w:rPr>
      </w:pPr>
    </w:p>
    <w:p w:rsidR="00E06DCA" w:rsidRPr="009467CE" w:rsidRDefault="00E06DCA" w:rsidP="009467CE">
      <w:pPr>
        <w:pStyle w:val="21"/>
        <w:jc w:val="right"/>
        <w:rPr>
          <w:i/>
          <w:szCs w:val="28"/>
        </w:rPr>
      </w:pPr>
      <w:r w:rsidRPr="009467CE">
        <w:rPr>
          <w:i/>
          <w:szCs w:val="28"/>
        </w:rPr>
        <w:lastRenderedPageBreak/>
        <w:t>приложение 2</w:t>
      </w:r>
    </w:p>
    <w:p w:rsidR="00E06DCA" w:rsidRPr="009467CE" w:rsidRDefault="00E06DCA" w:rsidP="009467CE">
      <w:pPr>
        <w:pStyle w:val="21"/>
        <w:jc w:val="right"/>
        <w:rPr>
          <w:szCs w:val="28"/>
        </w:rPr>
      </w:pPr>
    </w:p>
    <w:p w:rsidR="00E06DCA" w:rsidRPr="009467CE" w:rsidRDefault="00E06DCA" w:rsidP="009467CE">
      <w:pPr>
        <w:pStyle w:val="a3"/>
        <w:rPr>
          <w:szCs w:val="28"/>
        </w:rPr>
      </w:pPr>
      <w:r w:rsidRPr="009467CE">
        <w:rPr>
          <w:b/>
          <w:bCs/>
          <w:szCs w:val="28"/>
        </w:rPr>
        <w:t>Уголовный</w:t>
      </w:r>
      <w:r w:rsidRPr="009467CE">
        <w:rPr>
          <w:szCs w:val="28"/>
        </w:rPr>
        <w:t xml:space="preserve"> </w:t>
      </w:r>
      <w:r w:rsidRPr="009467CE">
        <w:rPr>
          <w:b/>
          <w:bCs/>
          <w:szCs w:val="28"/>
        </w:rPr>
        <w:t>кодекс</w:t>
      </w:r>
      <w:r w:rsidRPr="009467CE">
        <w:rPr>
          <w:szCs w:val="28"/>
        </w:rPr>
        <w:t xml:space="preserve"> </w:t>
      </w:r>
      <w:r w:rsidRPr="009467CE">
        <w:rPr>
          <w:b/>
          <w:bCs/>
          <w:szCs w:val="28"/>
        </w:rPr>
        <w:t>Российской</w:t>
      </w:r>
      <w:r w:rsidRPr="009467CE">
        <w:rPr>
          <w:szCs w:val="28"/>
        </w:rPr>
        <w:t xml:space="preserve"> </w:t>
      </w:r>
      <w:r w:rsidRPr="009467CE">
        <w:rPr>
          <w:b/>
          <w:bCs/>
          <w:szCs w:val="28"/>
        </w:rPr>
        <w:t>Федерации</w:t>
      </w:r>
      <w:r w:rsidRPr="009467CE">
        <w:rPr>
          <w:szCs w:val="28"/>
        </w:rPr>
        <w:t xml:space="preserve"> </w:t>
      </w:r>
    </w:p>
    <w:p w:rsidR="00E06DCA" w:rsidRPr="009467CE" w:rsidRDefault="00E06DCA" w:rsidP="009467CE">
      <w:pPr>
        <w:pStyle w:val="a3"/>
        <w:rPr>
          <w:szCs w:val="28"/>
        </w:rPr>
      </w:pPr>
    </w:p>
    <w:p w:rsidR="00E06DCA" w:rsidRPr="009467CE" w:rsidRDefault="00E06DCA" w:rsidP="009467CE">
      <w:pPr>
        <w:pStyle w:val="a9"/>
        <w:rPr>
          <w:szCs w:val="28"/>
        </w:rPr>
      </w:pPr>
      <w:r w:rsidRPr="009467CE">
        <w:rPr>
          <w:b/>
          <w:bCs/>
          <w:szCs w:val="28"/>
        </w:rPr>
        <w:t>Статья 157. Злостное</w:t>
      </w:r>
      <w:r w:rsidRPr="009467CE">
        <w:rPr>
          <w:szCs w:val="28"/>
        </w:rPr>
        <w:t xml:space="preserve"> </w:t>
      </w:r>
      <w:r w:rsidRPr="009467CE">
        <w:rPr>
          <w:b/>
          <w:bCs/>
          <w:szCs w:val="28"/>
        </w:rPr>
        <w:t>уклонение</w:t>
      </w:r>
      <w:r w:rsidRPr="009467CE">
        <w:rPr>
          <w:szCs w:val="28"/>
        </w:rPr>
        <w:t xml:space="preserve"> </w:t>
      </w:r>
      <w:r w:rsidRPr="009467CE">
        <w:rPr>
          <w:b/>
          <w:bCs/>
          <w:szCs w:val="28"/>
        </w:rPr>
        <w:t>от</w:t>
      </w:r>
      <w:r w:rsidRPr="009467CE">
        <w:rPr>
          <w:szCs w:val="28"/>
        </w:rPr>
        <w:t xml:space="preserve"> </w:t>
      </w:r>
      <w:r w:rsidRPr="009467CE">
        <w:rPr>
          <w:b/>
          <w:bCs/>
          <w:szCs w:val="28"/>
        </w:rPr>
        <w:t>уплаты</w:t>
      </w:r>
      <w:r w:rsidRPr="009467CE">
        <w:rPr>
          <w:szCs w:val="28"/>
        </w:rPr>
        <w:t xml:space="preserve"> </w:t>
      </w:r>
      <w:r w:rsidRPr="009467CE">
        <w:rPr>
          <w:b/>
          <w:bCs/>
          <w:szCs w:val="28"/>
        </w:rPr>
        <w:t>средств</w:t>
      </w:r>
      <w:r w:rsidRPr="009467CE">
        <w:rPr>
          <w:szCs w:val="28"/>
        </w:rPr>
        <w:t xml:space="preserve"> </w:t>
      </w:r>
      <w:r w:rsidRPr="009467CE">
        <w:rPr>
          <w:b/>
          <w:bCs/>
          <w:szCs w:val="28"/>
        </w:rPr>
        <w:t>на</w:t>
      </w:r>
      <w:r w:rsidRPr="009467CE">
        <w:rPr>
          <w:szCs w:val="28"/>
        </w:rPr>
        <w:t xml:space="preserve"> </w:t>
      </w:r>
      <w:r w:rsidRPr="009467CE">
        <w:rPr>
          <w:b/>
          <w:bCs/>
          <w:szCs w:val="28"/>
        </w:rPr>
        <w:t>содержание</w:t>
      </w:r>
      <w:r w:rsidRPr="009467CE">
        <w:rPr>
          <w:szCs w:val="28"/>
        </w:rPr>
        <w:t xml:space="preserve"> </w:t>
      </w:r>
      <w:r w:rsidRPr="009467CE">
        <w:rPr>
          <w:b/>
          <w:bCs/>
          <w:szCs w:val="28"/>
        </w:rPr>
        <w:t>детей</w:t>
      </w:r>
      <w:r w:rsidRPr="009467CE">
        <w:rPr>
          <w:szCs w:val="28"/>
        </w:rPr>
        <w:t xml:space="preserve"> </w:t>
      </w:r>
      <w:r w:rsidRPr="009467CE">
        <w:rPr>
          <w:b/>
          <w:bCs/>
          <w:szCs w:val="28"/>
        </w:rPr>
        <w:t>или</w:t>
      </w:r>
      <w:r w:rsidRPr="009467CE">
        <w:rPr>
          <w:szCs w:val="28"/>
        </w:rPr>
        <w:t xml:space="preserve"> </w:t>
      </w:r>
      <w:r w:rsidRPr="009467CE">
        <w:rPr>
          <w:b/>
          <w:bCs/>
          <w:szCs w:val="28"/>
        </w:rPr>
        <w:t>нетрудоспособных</w:t>
      </w:r>
      <w:r w:rsidRPr="009467CE">
        <w:rPr>
          <w:szCs w:val="28"/>
        </w:rPr>
        <w:t xml:space="preserve"> </w:t>
      </w:r>
      <w:r w:rsidRPr="009467CE">
        <w:rPr>
          <w:b/>
          <w:bCs/>
          <w:szCs w:val="28"/>
        </w:rPr>
        <w:t>родителей</w:t>
      </w:r>
      <w:r w:rsidRPr="009467CE">
        <w:rPr>
          <w:szCs w:val="28"/>
        </w:rPr>
        <w:t xml:space="preserve"> </w:t>
      </w:r>
    </w:p>
    <w:p w:rsidR="00E06DCA" w:rsidRPr="009467CE" w:rsidRDefault="00E06DCA" w:rsidP="009467CE">
      <w:pPr>
        <w:pStyle w:val="a9"/>
        <w:ind w:firstLine="706"/>
        <w:rPr>
          <w:szCs w:val="28"/>
        </w:rPr>
      </w:pPr>
      <w:r w:rsidRPr="009467CE">
        <w:rPr>
          <w:szCs w:val="28"/>
        </w:rPr>
        <w:t xml:space="preserve">1.Злостное уклонение родителя от уплаты по решению суда средств на содержание несовершеннолетних детей, а равно нетрудоспособных детей, достигших восемнадцатилетнего возраста, - </w:t>
      </w:r>
    </w:p>
    <w:p w:rsidR="00E06DCA" w:rsidRPr="009467CE" w:rsidRDefault="00E06DCA" w:rsidP="009467CE">
      <w:pPr>
        <w:pStyle w:val="a9"/>
        <w:ind w:firstLine="706"/>
        <w:rPr>
          <w:szCs w:val="28"/>
        </w:rPr>
      </w:pPr>
      <w:r w:rsidRPr="009467CE">
        <w:rPr>
          <w:szCs w:val="28"/>
        </w:rPr>
        <w:t xml:space="preserve">наказывается обязательными работами на срок от ста двадцати до ста восьмидесяти часов, либо исправительными работами на срок до одного года, либо арестом на срок до трех месяцев. </w:t>
      </w:r>
    </w:p>
    <w:p w:rsidR="00E06DCA" w:rsidRPr="009467CE" w:rsidRDefault="00E06DCA" w:rsidP="009467CE">
      <w:pPr>
        <w:pStyle w:val="a9"/>
        <w:ind w:firstLine="706"/>
        <w:rPr>
          <w:szCs w:val="28"/>
        </w:rPr>
      </w:pPr>
      <w:r w:rsidRPr="009467CE">
        <w:rPr>
          <w:szCs w:val="28"/>
        </w:rPr>
        <w:t xml:space="preserve">2. Злостное уклонение совершеннолетних трудоспособных детей от уплаты по решению суда средств на содержание нетрудоспособных родителей – </w:t>
      </w:r>
    </w:p>
    <w:p w:rsidR="00E06DCA" w:rsidRPr="009467CE" w:rsidRDefault="00E06DCA" w:rsidP="009467CE">
      <w:pPr>
        <w:pStyle w:val="a9"/>
        <w:ind w:firstLine="706"/>
        <w:rPr>
          <w:b/>
          <w:bCs/>
          <w:szCs w:val="28"/>
        </w:rPr>
      </w:pPr>
      <w:r w:rsidRPr="009467CE">
        <w:rPr>
          <w:szCs w:val="28"/>
        </w:rPr>
        <w:t xml:space="preserve">наказывается обязательными работами на срок от ста двадцати до ста восьмидесяти часов, либо исправительными работами на срок до одного года, либо арестом на срок до трех месяцев. </w:t>
      </w:r>
    </w:p>
    <w:p w:rsidR="00E06DCA" w:rsidRPr="009467CE" w:rsidRDefault="00E06DCA" w:rsidP="009467CE">
      <w:pPr>
        <w:pStyle w:val="21"/>
        <w:jc w:val="right"/>
        <w:rPr>
          <w:szCs w:val="28"/>
        </w:rPr>
      </w:pPr>
    </w:p>
    <w:p w:rsidR="00E06DCA" w:rsidRPr="009467CE" w:rsidRDefault="00E06DCA" w:rsidP="009467CE">
      <w:pPr>
        <w:pStyle w:val="a3"/>
        <w:rPr>
          <w:b/>
          <w:bCs/>
          <w:szCs w:val="28"/>
        </w:rPr>
      </w:pPr>
      <w:r w:rsidRPr="009467CE">
        <w:rPr>
          <w:b/>
          <w:bCs/>
          <w:szCs w:val="28"/>
        </w:rPr>
        <w:t xml:space="preserve">Практические задания </w:t>
      </w:r>
    </w:p>
    <w:p w:rsidR="00E06DCA" w:rsidRPr="009467CE" w:rsidRDefault="00E06DCA" w:rsidP="009467CE">
      <w:pPr>
        <w:spacing w:after="0" w:line="240" w:lineRule="auto"/>
        <w:jc w:val="center"/>
        <w:rPr>
          <w:rFonts w:ascii="Times New Roman" w:hAnsi="Times New Roman"/>
          <w:b/>
          <w:bCs/>
          <w:sz w:val="28"/>
          <w:szCs w:val="28"/>
        </w:rPr>
      </w:pPr>
      <w:r w:rsidRPr="009467CE">
        <w:rPr>
          <w:rFonts w:ascii="Times New Roman" w:hAnsi="Times New Roman"/>
          <w:b/>
          <w:bCs/>
          <w:sz w:val="28"/>
          <w:szCs w:val="28"/>
        </w:rPr>
        <w:t>для проверки знаний и умений пользоваться нормативными документами</w:t>
      </w:r>
    </w:p>
    <w:p w:rsidR="00E06DCA" w:rsidRPr="009467CE" w:rsidRDefault="00E06DCA" w:rsidP="009467CE">
      <w:pPr>
        <w:spacing w:after="0" w:line="240" w:lineRule="auto"/>
        <w:jc w:val="both"/>
        <w:rPr>
          <w:rFonts w:ascii="Times New Roman" w:hAnsi="Times New Roman"/>
          <w:b/>
          <w:bCs/>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№1. </w:t>
      </w:r>
      <w:r w:rsidRPr="009467CE">
        <w:rPr>
          <w:rFonts w:ascii="Times New Roman" w:hAnsi="Times New Roman"/>
          <w:b/>
          <w:bCs/>
          <w:sz w:val="28"/>
          <w:szCs w:val="28"/>
        </w:rPr>
        <w:t>Регистрация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a9"/>
        <w:rPr>
          <w:szCs w:val="28"/>
        </w:rPr>
      </w:pPr>
      <w:r w:rsidRPr="009467CE">
        <w:rPr>
          <w:szCs w:val="28"/>
        </w:rPr>
        <w:t>Учащиеся профессионального лицея Староверов и Василькова после достижения совершеннолетия решили пожениться. Причем для придания большей торжественности этому событию они в своем заявлении просили ЗАГС зарегистрировать их брак в день получения диплома, т.е. через пять месяцев после подачи заявления.</w:t>
      </w:r>
    </w:p>
    <w:p w:rsidR="00E06DCA" w:rsidRPr="009467CE" w:rsidRDefault="00E06DCA" w:rsidP="009467CE">
      <w:pPr>
        <w:numPr>
          <w:ilvl w:val="0"/>
          <w:numId w:val="22"/>
        </w:numPr>
        <w:spacing w:after="0" w:line="240" w:lineRule="auto"/>
        <w:jc w:val="both"/>
        <w:rPr>
          <w:rFonts w:ascii="Times New Roman" w:hAnsi="Times New Roman"/>
          <w:sz w:val="28"/>
          <w:szCs w:val="28"/>
        </w:rPr>
      </w:pPr>
      <w:r w:rsidRPr="009467CE">
        <w:rPr>
          <w:rFonts w:ascii="Times New Roman" w:hAnsi="Times New Roman"/>
          <w:sz w:val="28"/>
          <w:szCs w:val="28"/>
        </w:rPr>
        <w:t>Назовите установленный законом общий срок, по истечении которого производится регистрация брака?</w:t>
      </w:r>
    </w:p>
    <w:p w:rsidR="00E06DCA" w:rsidRPr="009467CE" w:rsidRDefault="00E06DCA" w:rsidP="009467CE">
      <w:pPr>
        <w:numPr>
          <w:ilvl w:val="0"/>
          <w:numId w:val="22"/>
        </w:numPr>
        <w:spacing w:after="0" w:line="240" w:lineRule="auto"/>
        <w:jc w:val="both"/>
        <w:rPr>
          <w:rFonts w:ascii="Times New Roman" w:hAnsi="Times New Roman"/>
          <w:sz w:val="28"/>
          <w:szCs w:val="28"/>
        </w:rPr>
      </w:pPr>
      <w:r w:rsidRPr="009467CE">
        <w:rPr>
          <w:rFonts w:ascii="Times New Roman" w:hAnsi="Times New Roman"/>
          <w:sz w:val="28"/>
          <w:szCs w:val="28"/>
        </w:rPr>
        <w:t>В каких случаях возможно сокращение или увольнение срока регистрации брака?</w:t>
      </w:r>
    </w:p>
    <w:p w:rsidR="00E06DCA" w:rsidRPr="009467CE" w:rsidRDefault="00E06DCA" w:rsidP="009467CE">
      <w:pPr>
        <w:numPr>
          <w:ilvl w:val="0"/>
          <w:numId w:val="22"/>
        </w:numPr>
        <w:spacing w:after="0" w:line="240" w:lineRule="auto"/>
        <w:jc w:val="both"/>
        <w:rPr>
          <w:rFonts w:ascii="Times New Roman" w:hAnsi="Times New Roman"/>
          <w:sz w:val="28"/>
          <w:szCs w:val="28"/>
        </w:rPr>
      </w:pPr>
      <w:r w:rsidRPr="009467CE">
        <w:rPr>
          <w:rFonts w:ascii="Times New Roman" w:hAnsi="Times New Roman"/>
          <w:sz w:val="28"/>
          <w:szCs w:val="28"/>
        </w:rPr>
        <w:t>Какое решение должен принять ЗАГС в данном случае?</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Задача №2.</w:t>
      </w:r>
      <w:r w:rsidRPr="009467CE">
        <w:rPr>
          <w:rFonts w:ascii="Times New Roman" w:hAnsi="Times New Roman"/>
          <w:b/>
          <w:bCs/>
          <w:sz w:val="28"/>
          <w:szCs w:val="28"/>
        </w:rPr>
        <w:t xml:space="preserve"> Регистрация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a9"/>
        <w:rPr>
          <w:szCs w:val="28"/>
        </w:rPr>
      </w:pPr>
      <w:proofErr w:type="spellStart"/>
      <w:r w:rsidRPr="009467CE">
        <w:rPr>
          <w:szCs w:val="28"/>
        </w:rPr>
        <w:t>Никипелов</w:t>
      </w:r>
      <w:proofErr w:type="spellEnd"/>
      <w:r w:rsidRPr="009467CE">
        <w:rPr>
          <w:szCs w:val="28"/>
        </w:rPr>
        <w:t xml:space="preserve"> после окончания профессионального лицея начал работать поваром в ресторане «Солнечный остров». Его подружка Миловидова, с которой он </w:t>
      </w:r>
      <w:proofErr w:type="gramStart"/>
      <w:r w:rsidRPr="009467CE">
        <w:rPr>
          <w:szCs w:val="28"/>
        </w:rPr>
        <w:t>был близко знаком полтора года продолжала</w:t>
      </w:r>
      <w:proofErr w:type="gramEnd"/>
      <w:r w:rsidRPr="009467CE">
        <w:rPr>
          <w:szCs w:val="28"/>
        </w:rPr>
        <w:t xml:space="preserve"> учебу. Через некоторое время она сообщила ему, что ждет от него ребенка. По взаимному </w:t>
      </w:r>
      <w:r w:rsidRPr="009467CE">
        <w:rPr>
          <w:szCs w:val="28"/>
        </w:rPr>
        <w:lastRenderedPageBreak/>
        <w:t>согласию они решили создать семью, но засомневались в возможности регистрации их брака (Миловидовой было 17 лет).</w:t>
      </w:r>
    </w:p>
    <w:p w:rsidR="00E06DCA" w:rsidRPr="009467CE" w:rsidRDefault="00E06DCA" w:rsidP="009467CE">
      <w:pPr>
        <w:numPr>
          <w:ilvl w:val="0"/>
          <w:numId w:val="23"/>
        </w:numPr>
        <w:spacing w:after="0" w:line="240" w:lineRule="auto"/>
        <w:jc w:val="both"/>
        <w:rPr>
          <w:rFonts w:ascii="Times New Roman" w:hAnsi="Times New Roman"/>
          <w:sz w:val="28"/>
          <w:szCs w:val="28"/>
        </w:rPr>
      </w:pPr>
      <w:r w:rsidRPr="009467CE">
        <w:rPr>
          <w:rFonts w:ascii="Times New Roman" w:hAnsi="Times New Roman"/>
          <w:sz w:val="28"/>
          <w:szCs w:val="28"/>
        </w:rPr>
        <w:t xml:space="preserve">Имеет ли ЗАГС право зарегистрировать брак </w:t>
      </w:r>
      <w:proofErr w:type="spellStart"/>
      <w:r w:rsidRPr="009467CE">
        <w:rPr>
          <w:rFonts w:ascii="Times New Roman" w:hAnsi="Times New Roman"/>
          <w:sz w:val="28"/>
          <w:szCs w:val="28"/>
        </w:rPr>
        <w:t>Никипелова</w:t>
      </w:r>
      <w:proofErr w:type="spellEnd"/>
      <w:r w:rsidRPr="009467CE">
        <w:rPr>
          <w:rFonts w:ascii="Times New Roman" w:hAnsi="Times New Roman"/>
          <w:sz w:val="28"/>
          <w:szCs w:val="28"/>
        </w:rPr>
        <w:t xml:space="preserve"> и Миловидовой? Если да, </w:t>
      </w:r>
      <w:proofErr w:type="gramStart"/>
      <w:r w:rsidRPr="009467CE">
        <w:rPr>
          <w:rFonts w:ascii="Times New Roman" w:hAnsi="Times New Roman"/>
          <w:sz w:val="28"/>
          <w:szCs w:val="28"/>
        </w:rPr>
        <w:t>то</w:t>
      </w:r>
      <w:proofErr w:type="gramEnd"/>
      <w:r w:rsidRPr="009467CE">
        <w:rPr>
          <w:rFonts w:ascii="Times New Roman" w:hAnsi="Times New Roman"/>
          <w:sz w:val="28"/>
          <w:szCs w:val="28"/>
        </w:rPr>
        <w:t xml:space="preserve"> при каких условиях?</w:t>
      </w:r>
    </w:p>
    <w:p w:rsidR="00E06DCA" w:rsidRPr="009467CE" w:rsidRDefault="00E06DCA" w:rsidP="009467CE">
      <w:pPr>
        <w:numPr>
          <w:ilvl w:val="0"/>
          <w:numId w:val="23"/>
        </w:numPr>
        <w:spacing w:after="0" w:line="240" w:lineRule="auto"/>
        <w:jc w:val="both"/>
        <w:rPr>
          <w:rFonts w:ascii="Times New Roman" w:hAnsi="Times New Roman"/>
          <w:sz w:val="28"/>
          <w:szCs w:val="28"/>
        </w:rPr>
      </w:pPr>
      <w:r w:rsidRPr="009467CE">
        <w:rPr>
          <w:rFonts w:ascii="Times New Roman" w:hAnsi="Times New Roman"/>
          <w:sz w:val="28"/>
          <w:szCs w:val="28"/>
        </w:rPr>
        <w:t>В случае регистрации их брака, какой дееспособностью будет обладать Миловидова: ограниченной или полной?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№3. </w:t>
      </w:r>
      <w:r w:rsidRPr="009467CE">
        <w:rPr>
          <w:rFonts w:ascii="Times New Roman" w:hAnsi="Times New Roman"/>
          <w:b/>
          <w:bCs/>
          <w:sz w:val="28"/>
          <w:szCs w:val="28"/>
        </w:rPr>
        <w:t>Отказ в регистрации брака с племянницей.</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roofErr w:type="spellStart"/>
      <w:r w:rsidRPr="009467CE">
        <w:rPr>
          <w:rFonts w:ascii="Times New Roman" w:hAnsi="Times New Roman"/>
          <w:sz w:val="28"/>
          <w:szCs w:val="28"/>
        </w:rPr>
        <w:t>Голубкину</w:t>
      </w:r>
      <w:proofErr w:type="spellEnd"/>
      <w:r w:rsidRPr="009467CE">
        <w:rPr>
          <w:rFonts w:ascii="Times New Roman" w:hAnsi="Times New Roman"/>
          <w:sz w:val="28"/>
          <w:szCs w:val="28"/>
        </w:rPr>
        <w:t xml:space="preserve"> отказали в </w:t>
      </w:r>
      <w:proofErr w:type="spellStart"/>
      <w:r w:rsidRPr="009467CE">
        <w:rPr>
          <w:rFonts w:ascii="Times New Roman" w:hAnsi="Times New Roman"/>
          <w:sz w:val="28"/>
          <w:szCs w:val="28"/>
        </w:rPr>
        <w:t>ЗАГСе</w:t>
      </w:r>
      <w:proofErr w:type="spellEnd"/>
      <w:r w:rsidRPr="009467CE">
        <w:rPr>
          <w:rFonts w:ascii="Times New Roman" w:hAnsi="Times New Roman"/>
          <w:sz w:val="28"/>
          <w:szCs w:val="28"/>
        </w:rPr>
        <w:t xml:space="preserve"> зарегистрировать брак, поскольку он хотел жениться на собственной племяннице. </w:t>
      </w:r>
      <w:proofErr w:type="spellStart"/>
      <w:r w:rsidRPr="009467CE">
        <w:rPr>
          <w:rFonts w:ascii="Times New Roman" w:hAnsi="Times New Roman"/>
          <w:sz w:val="28"/>
          <w:szCs w:val="28"/>
        </w:rPr>
        <w:t>Голубкин</w:t>
      </w:r>
      <w:proofErr w:type="spellEnd"/>
      <w:r w:rsidRPr="009467CE">
        <w:rPr>
          <w:rFonts w:ascii="Times New Roman" w:hAnsi="Times New Roman"/>
          <w:sz w:val="28"/>
          <w:szCs w:val="28"/>
        </w:rPr>
        <w:t xml:space="preserve"> с племянницей давно любят друг друга, уже год как живут вместе, ждут ребенка, да и по возрасту почти ровесники: он старше всего на четыре года. </w:t>
      </w:r>
    </w:p>
    <w:p w:rsidR="00E06DCA" w:rsidRPr="009467CE" w:rsidRDefault="00E06DCA" w:rsidP="009467CE">
      <w:pPr>
        <w:numPr>
          <w:ilvl w:val="0"/>
          <w:numId w:val="24"/>
        </w:numPr>
        <w:spacing w:after="0" w:line="240" w:lineRule="auto"/>
        <w:jc w:val="both"/>
        <w:rPr>
          <w:rFonts w:ascii="Times New Roman" w:hAnsi="Times New Roman"/>
          <w:sz w:val="28"/>
          <w:szCs w:val="28"/>
        </w:rPr>
      </w:pPr>
      <w:r w:rsidRPr="009467CE">
        <w:rPr>
          <w:rFonts w:ascii="Times New Roman" w:hAnsi="Times New Roman"/>
          <w:sz w:val="28"/>
          <w:szCs w:val="28"/>
        </w:rPr>
        <w:t xml:space="preserve">Правомерен ли отказ </w:t>
      </w:r>
      <w:proofErr w:type="spellStart"/>
      <w:r w:rsidRPr="009467CE">
        <w:rPr>
          <w:rFonts w:ascii="Times New Roman" w:hAnsi="Times New Roman"/>
          <w:sz w:val="28"/>
          <w:szCs w:val="28"/>
        </w:rPr>
        <w:t>ЗАГСа</w:t>
      </w:r>
      <w:proofErr w:type="spellEnd"/>
      <w:r w:rsidRPr="009467CE">
        <w:rPr>
          <w:rFonts w:ascii="Times New Roman" w:hAnsi="Times New Roman"/>
          <w:sz w:val="28"/>
          <w:szCs w:val="28"/>
        </w:rPr>
        <w:t xml:space="preserve"> в регистрации брака?</w:t>
      </w:r>
    </w:p>
    <w:p w:rsidR="00E06DCA" w:rsidRPr="009467CE" w:rsidRDefault="00E06DCA" w:rsidP="009467CE">
      <w:pPr>
        <w:numPr>
          <w:ilvl w:val="0"/>
          <w:numId w:val="24"/>
        </w:numPr>
        <w:spacing w:after="0" w:line="240" w:lineRule="auto"/>
        <w:jc w:val="both"/>
        <w:rPr>
          <w:rFonts w:ascii="Times New Roman" w:hAnsi="Times New Roman"/>
          <w:sz w:val="28"/>
          <w:szCs w:val="28"/>
        </w:rPr>
      </w:pPr>
      <w:r w:rsidRPr="009467CE">
        <w:rPr>
          <w:rFonts w:ascii="Times New Roman" w:hAnsi="Times New Roman"/>
          <w:sz w:val="28"/>
          <w:szCs w:val="28"/>
        </w:rPr>
        <w:t xml:space="preserve">Куда можно обратиться обжаловать решение </w:t>
      </w:r>
      <w:proofErr w:type="spellStart"/>
      <w:r w:rsidRPr="009467CE">
        <w:rPr>
          <w:rFonts w:ascii="Times New Roman" w:hAnsi="Times New Roman"/>
          <w:sz w:val="28"/>
          <w:szCs w:val="28"/>
        </w:rPr>
        <w:t>ЗАГСа</w:t>
      </w:r>
      <w:proofErr w:type="spellEnd"/>
      <w:r w:rsidRPr="009467CE">
        <w:rPr>
          <w:rFonts w:ascii="Times New Roman" w:hAnsi="Times New Roman"/>
          <w:sz w:val="28"/>
          <w:szCs w:val="28"/>
        </w:rPr>
        <w:t>?</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№4. </w:t>
      </w:r>
      <w:r w:rsidRPr="009467CE">
        <w:rPr>
          <w:rFonts w:ascii="Times New Roman" w:hAnsi="Times New Roman"/>
          <w:b/>
          <w:bCs/>
          <w:sz w:val="28"/>
          <w:szCs w:val="28"/>
        </w:rPr>
        <w:t>Право на выбор фамилии при заключении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Волкова, несмотря на советы родных и близких принять фамилию мужа – </w:t>
      </w:r>
      <w:proofErr w:type="spellStart"/>
      <w:r w:rsidRPr="009467CE">
        <w:rPr>
          <w:rFonts w:ascii="Times New Roman" w:hAnsi="Times New Roman"/>
          <w:sz w:val="28"/>
          <w:szCs w:val="28"/>
        </w:rPr>
        <w:t>Беркутова</w:t>
      </w:r>
      <w:proofErr w:type="spellEnd"/>
      <w:r w:rsidRPr="009467CE">
        <w:rPr>
          <w:rFonts w:ascii="Times New Roman" w:hAnsi="Times New Roman"/>
          <w:sz w:val="28"/>
          <w:szCs w:val="28"/>
        </w:rPr>
        <w:t>, все же решила оставить свою добрачную фамилию. Через неделю после регистрации брака она поняла, что поступила неосмотрительно, а поэтому обратилась в ЗА</w:t>
      </w:r>
      <w:proofErr w:type="gramStart"/>
      <w:r w:rsidRPr="009467CE">
        <w:rPr>
          <w:rFonts w:ascii="Times New Roman" w:hAnsi="Times New Roman"/>
          <w:sz w:val="28"/>
          <w:szCs w:val="28"/>
        </w:rPr>
        <w:t>ГС с пр</w:t>
      </w:r>
      <w:proofErr w:type="gramEnd"/>
      <w:r w:rsidRPr="009467CE">
        <w:rPr>
          <w:rFonts w:ascii="Times New Roman" w:hAnsi="Times New Roman"/>
          <w:sz w:val="28"/>
          <w:szCs w:val="28"/>
        </w:rPr>
        <w:t xml:space="preserve">осьбой изменить свою фамилию на фамилию мужа. Инспектор ей ответил, что свое право на выбор фамилии она уже </w:t>
      </w:r>
      <w:proofErr w:type="gramStart"/>
      <w:r w:rsidRPr="009467CE">
        <w:rPr>
          <w:rFonts w:ascii="Times New Roman" w:hAnsi="Times New Roman"/>
          <w:sz w:val="28"/>
          <w:szCs w:val="28"/>
        </w:rPr>
        <w:t>реализовала и отказал</w:t>
      </w:r>
      <w:proofErr w:type="gramEnd"/>
      <w:r w:rsidRPr="009467CE">
        <w:rPr>
          <w:rFonts w:ascii="Times New Roman" w:hAnsi="Times New Roman"/>
          <w:sz w:val="28"/>
          <w:szCs w:val="28"/>
        </w:rPr>
        <w:t xml:space="preserve"> в просьбе. Волкова обратилась в юридическую консультацию.</w:t>
      </w:r>
    </w:p>
    <w:p w:rsidR="00E06DCA" w:rsidRPr="009467CE" w:rsidRDefault="00E06DCA" w:rsidP="009467CE">
      <w:pPr>
        <w:numPr>
          <w:ilvl w:val="0"/>
          <w:numId w:val="25"/>
        </w:numPr>
        <w:spacing w:after="0" w:line="240" w:lineRule="auto"/>
        <w:jc w:val="both"/>
        <w:rPr>
          <w:rFonts w:ascii="Times New Roman" w:hAnsi="Times New Roman"/>
          <w:sz w:val="28"/>
          <w:szCs w:val="28"/>
        </w:rPr>
      </w:pPr>
      <w:r w:rsidRPr="009467CE">
        <w:rPr>
          <w:rFonts w:ascii="Times New Roman" w:hAnsi="Times New Roman"/>
          <w:sz w:val="28"/>
          <w:szCs w:val="28"/>
        </w:rPr>
        <w:t>Вправе ли жена оставить себе добрачную фамилию?</w:t>
      </w:r>
    </w:p>
    <w:p w:rsidR="00E06DCA" w:rsidRPr="009467CE" w:rsidRDefault="00E06DCA" w:rsidP="009467CE">
      <w:pPr>
        <w:numPr>
          <w:ilvl w:val="0"/>
          <w:numId w:val="25"/>
        </w:numPr>
        <w:spacing w:after="0" w:line="240" w:lineRule="auto"/>
        <w:jc w:val="both"/>
        <w:rPr>
          <w:rFonts w:ascii="Times New Roman" w:hAnsi="Times New Roman"/>
          <w:sz w:val="28"/>
          <w:szCs w:val="28"/>
        </w:rPr>
      </w:pPr>
      <w:r w:rsidRPr="009467CE">
        <w:rPr>
          <w:rFonts w:ascii="Times New Roman" w:hAnsi="Times New Roman"/>
          <w:sz w:val="28"/>
          <w:szCs w:val="28"/>
        </w:rPr>
        <w:t>Может ли муж взять себе фамилию жены?</w:t>
      </w:r>
    </w:p>
    <w:p w:rsidR="00E06DCA" w:rsidRPr="009467CE" w:rsidRDefault="00E06DCA" w:rsidP="009467CE">
      <w:pPr>
        <w:numPr>
          <w:ilvl w:val="0"/>
          <w:numId w:val="25"/>
        </w:numPr>
        <w:spacing w:after="0" w:line="240" w:lineRule="auto"/>
        <w:jc w:val="both"/>
        <w:rPr>
          <w:rFonts w:ascii="Times New Roman" w:hAnsi="Times New Roman"/>
          <w:sz w:val="28"/>
          <w:szCs w:val="28"/>
        </w:rPr>
      </w:pPr>
      <w:r w:rsidRPr="009467CE">
        <w:rPr>
          <w:rFonts w:ascii="Times New Roman" w:hAnsi="Times New Roman"/>
          <w:sz w:val="28"/>
          <w:szCs w:val="28"/>
        </w:rPr>
        <w:t>Возможно ли соединение  фамилий мужа и жены (сдваивание фамилий)?</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№5. </w:t>
      </w:r>
      <w:r w:rsidRPr="009467CE">
        <w:rPr>
          <w:rFonts w:ascii="Times New Roman" w:hAnsi="Times New Roman"/>
          <w:b/>
          <w:bCs/>
          <w:sz w:val="28"/>
          <w:szCs w:val="28"/>
        </w:rPr>
        <w:t>Недействительность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После смерти гражданина Иванова в 2013 г. в сбербанке остался денежный вклад на сумму 480 тыс. рублей. На этот вклад предъявили требование две жены Иванова, каждая из которых предоставила свидетельство о браке. Причем у одной брак был зарегистрирован 18.01.88, а другой – 10.09.98.</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Жена, с которой он прожил 10 лет, заявила в суде, что муж с ней брак не расторгал, и она не знала о его второй семье.</w:t>
      </w:r>
    </w:p>
    <w:p w:rsidR="00E06DCA" w:rsidRPr="009467CE" w:rsidRDefault="00E06DCA" w:rsidP="009467CE">
      <w:pPr>
        <w:numPr>
          <w:ilvl w:val="0"/>
          <w:numId w:val="26"/>
        </w:numPr>
        <w:spacing w:after="0" w:line="240" w:lineRule="auto"/>
        <w:jc w:val="both"/>
        <w:rPr>
          <w:rFonts w:ascii="Times New Roman" w:hAnsi="Times New Roman"/>
          <w:sz w:val="28"/>
          <w:szCs w:val="28"/>
        </w:rPr>
      </w:pPr>
      <w:proofErr w:type="gramStart"/>
      <w:r w:rsidRPr="009467CE">
        <w:rPr>
          <w:rFonts w:ascii="Times New Roman" w:hAnsi="Times New Roman"/>
          <w:sz w:val="28"/>
          <w:szCs w:val="28"/>
        </w:rPr>
        <w:t>Какой из двух браков следует признать недействительным?</w:t>
      </w:r>
      <w:proofErr w:type="gramEnd"/>
    </w:p>
    <w:p w:rsidR="00E06DCA" w:rsidRPr="009467CE" w:rsidRDefault="00E06DCA" w:rsidP="009467CE">
      <w:pPr>
        <w:numPr>
          <w:ilvl w:val="0"/>
          <w:numId w:val="26"/>
        </w:numPr>
        <w:spacing w:after="0" w:line="240" w:lineRule="auto"/>
        <w:jc w:val="both"/>
        <w:rPr>
          <w:rFonts w:ascii="Times New Roman" w:hAnsi="Times New Roman"/>
          <w:sz w:val="28"/>
          <w:szCs w:val="28"/>
        </w:rPr>
      </w:pPr>
      <w:r w:rsidRPr="009467CE">
        <w:rPr>
          <w:rFonts w:ascii="Times New Roman" w:hAnsi="Times New Roman"/>
          <w:sz w:val="28"/>
          <w:szCs w:val="28"/>
        </w:rPr>
        <w:t xml:space="preserve">Каковы последствия признания брака </w:t>
      </w:r>
      <w:proofErr w:type="gramStart"/>
      <w:r w:rsidRPr="009467CE">
        <w:rPr>
          <w:rFonts w:ascii="Times New Roman" w:hAnsi="Times New Roman"/>
          <w:sz w:val="28"/>
          <w:szCs w:val="28"/>
        </w:rPr>
        <w:t>недействительными</w:t>
      </w:r>
      <w:proofErr w:type="gramEnd"/>
      <w:r w:rsidRPr="009467CE">
        <w:rPr>
          <w:rFonts w:ascii="Times New Roman" w:hAnsi="Times New Roman"/>
          <w:sz w:val="28"/>
          <w:szCs w:val="28"/>
        </w:rPr>
        <w:t>?</w:t>
      </w:r>
    </w:p>
    <w:p w:rsidR="00E06DCA" w:rsidRDefault="00E06DCA" w:rsidP="009467CE">
      <w:pPr>
        <w:spacing w:after="0" w:line="240" w:lineRule="auto"/>
        <w:jc w:val="both"/>
        <w:rPr>
          <w:rFonts w:ascii="Times New Roman" w:hAnsi="Times New Roman"/>
          <w:sz w:val="28"/>
          <w:szCs w:val="28"/>
        </w:rPr>
      </w:pPr>
    </w:p>
    <w:p w:rsidR="00F236C8" w:rsidRDefault="00F236C8" w:rsidP="009467CE">
      <w:pPr>
        <w:spacing w:after="0" w:line="240" w:lineRule="auto"/>
        <w:jc w:val="both"/>
        <w:rPr>
          <w:rFonts w:ascii="Times New Roman" w:hAnsi="Times New Roman"/>
          <w:sz w:val="28"/>
          <w:szCs w:val="28"/>
        </w:rPr>
      </w:pPr>
    </w:p>
    <w:p w:rsidR="00F236C8" w:rsidRPr="009467CE" w:rsidRDefault="00F236C8"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lastRenderedPageBreak/>
        <w:t xml:space="preserve">Задача №6. </w:t>
      </w:r>
      <w:r w:rsidRPr="009467CE">
        <w:rPr>
          <w:rFonts w:ascii="Times New Roman" w:hAnsi="Times New Roman"/>
          <w:b/>
          <w:bCs/>
          <w:sz w:val="28"/>
          <w:szCs w:val="28"/>
        </w:rPr>
        <w:t>Личное имущество супругов.</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После вступления в брак жена Пешкова Ирина часто ездила на его машине, которую он купил еще до женитьбы. После развода жена потребовала раздела имущества, в том числе претендовала на «свою» долю из стоимости машины.</w:t>
      </w:r>
    </w:p>
    <w:p w:rsidR="00E06DCA" w:rsidRPr="009467CE" w:rsidRDefault="00E06DCA" w:rsidP="009467CE">
      <w:pPr>
        <w:numPr>
          <w:ilvl w:val="0"/>
          <w:numId w:val="27"/>
        </w:numPr>
        <w:spacing w:after="0" w:line="240" w:lineRule="auto"/>
        <w:jc w:val="both"/>
        <w:rPr>
          <w:rFonts w:ascii="Times New Roman" w:hAnsi="Times New Roman"/>
          <w:sz w:val="28"/>
          <w:szCs w:val="28"/>
        </w:rPr>
      </w:pPr>
      <w:r w:rsidRPr="009467CE">
        <w:rPr>
          <w:rFonts w:ascii="Times New Roman" w:hAnsi="Times New Roman"/>
          <w:sz w:val="28"/>
          <w:szCs w:val="28"/>
        </w:rPr>
        <w:t>Что такое личное имущество супругов?</w:t>
      </w:r>
    </w:p>
    <w:p w:rsidR="00E06DCA" w:rsidRPr="009467CE" w:rsidRDefault="00E06DCA" w:rsidP="009467CE">
      <w:pPr>
        <w:numPr>
          <w:ilvl w:val="0"/>
          <w:numId w:val="27"/>
        </w:numPr>
        <w:spacing w:after="0" w:line="240" w:lineRule="auto"/>
        <w:jc w:val="both"/>
        <w:rPr>
          <w:rFonts w:ascii="Times New Roman" w:hAnsi="Times New Roman"/>
          <w:sz w:val="28"/>
          <w:szCs w:val="28"/>
        </w:rPr>
      </w:pPr>
      <w:r w:rsidRPr="009467CE">
        <w:rPr>
          <w:rFonts w:ascii="Times New Roman" w:hAnsi="Times New Roman"/>
          <w:sz w:val="28"/>
          <w:szCs w:val="28"/>
        </w:rPr>
        <w:t>Вправе ли Ирина претендовать на долю в стоимости машины? Если нет, почему?</w:t>
      </w:r>
    </w:p>
    <w:p w:rsidR="00E06DCA" w:rsidRPr="009467CE" w:rsidRDefault="00E06DCA" w:rsidP="009467CE">
      <w:pPr>
        <w:numPr>
          <w:ilvl w:val="0"/>
          <w:numId w:val="27"/>
        </w:numPr>
        <w:spacing w:after="0" w:line="240" w:lineRule="auto"/>
        <w:jc w:val="both"/>
        <w:rPr>
          <w:rFonts w:ascii="Times New Roman" w:hAnsi="Times New Roman"/>
          <w:sz w:val="28"/>
          <w:szCs w:val="28"/>
        </w:rPr>
      </w:pPr>
      <w:r w:rsidRPr="009467CE">
        <w:rPr>
          <w:rFonts w:ascii="Times New Roman" w:hAnsi="Times New Roman"/>
          <w:sz w:val="28"/>
          <w:szCs w:val="28"/>
        </w:rPr>
        <w:t>Какое решение необходимо принять в данном случае?</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b/>
          <w:bCs/>
          <w:sz w:val="28"/>
          <w:szCs w:val="28"/>
        </w:rPr>
      </w:pPr>
      <w:r w:rsidRPr="009467CE">
        <w:rPr>
          <w:rFonts w:ascii="Times New Roman" w:hAnsi="Times New Roman"/>
          <w:sz w:val="28"/>
          <w:szCs w:val="28"/>
        </w:rPr>
        <w:t>Задача №7.</w:t>
      </w:r>
      <w:r w:rsidRPr="009467CE">
        <w:rPr>
          <w:rFonts w:ascii="Times New Roman" w:hAnsi="Times New Roman"/>
          <w:b/>
          <w:bCs/>
          <w:sz w:val="28"/>
          <w:szCs w:val="28"/>
        </w:rPr>
        <w:t xml:space="preserve"> Равенство прав супругов на имущество.</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23"/>
        <w:spacing w:after="0" w:line="240" w:lineRule="auto"/>
        <w:rPr>
          <w:rFonts w:ascii="Times New Roman" w:hAnsi="Times New Roman"/>
          <w:sz w:val="28"/>
          <w:szCs w:val="28"/>
        </w:rPr>
      </w:pPr>
      <w:r w:rsidRPr="009467CE">
        <w:rPr>
          <w:rFonts w:ascii="Times New Roman" w:hAnsi="Times New Roman"/>
          <w:sz w:val="28"/>
          <w:szCs w:val="28"/>
        </w:rPr>
        <w:t>После замужества и рождения ребенка Иванова заболела и пять лет не работала. Она вела домашнее хозяйство и воспитывала сына. Жила на заработную плату мужа. За это время они с мужем приобрели одежду, мебель, бытовую технику и другие ценные вещи. Все было хорошо. Но однажды муж сообщил, что расторгает с женой брак и после развода заберет все ценные вещи, поскольку они приобретались на его деньги. Жена записалась на прием к судье.</w:t>
      </w:r>
    </w:p>
    <w:p w:rsidR="00E06DCA" w:rsidRPr="009467CE" w:rsidRDefault="00E06DCA" w:rsidP="009467CE">
      <w:pPr>
        <w:numPr>
          <w:ilvl w:val="0"/>
          <w:numId w:val="28"/>
        </w:numPr>
        <w:spacing w:after="0" w:line="240" w:lineRule="auto"/>
        <w:jc w:val="both"/>
        <w:rPr>
          <w:rFonts w:ascii="Times New Roman" w:hAnsi="Times New Roman"/>
          <w:sz w:val="28"/>
          <w:szCs w:val="28"/>
        </w:rPr>
      </w:pPr>
      <w:r w:rsidRPr="009467CE">
        <w:rPr>
          <w:rFonts w:ascii="Times New Roman" w:hAnsi="Times New Roman"/>
          <w:sz w:val="28"/>
          <w:szCs w:val="28"/>
        </w:rPr>
        <w:t>Соответствует ли закону поступок мужа Ивановой?</w:t>
      </w:r>
    </w:p>
    <w:p w:rsidR="00E06DCA" w:rsidRPr="009467CE" w:rsidRDefault="00E06DCA" w:rsidP="009467CE">
      <w:pPr>
        <w:numPr>
          <w:ilvl w:val="0"/>
          <w:numId w:val="28"/>
        </w:numPr>
        <w:spacing w:after="0" w:line="240" w:lineRule="auto"/>
        <w:jc w:val="both"/>
        <w:rPr>
          <w:rFonts w:ascii="Times New Roman" w:hAnsi="Times New Roman"/>
          <w:sz w:val="28"/>
          <w:szCs w:val="28"/>
        </w:rPr>
      </w:pPr>
      <w:r w:rsidRPr="009467CE">
        <w:rPr>
          <w:rFonts w:ascii="Times New Roman" w:hAnsi="Times New Roman"/>
          <w:sz w:val="28"/>
          <w:szCs w:val="28"/>
        </w:rPr>
        <w:t>Имеет ли Иванова право собственности на имущество, в приобретении которого она участия не принимала?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b/>
          <w:bCs/>
          <w:sz w:val="28"/>
          <w:szCs w:val="28"/>
        </w:rPr>
      </w:pPr>
      <w:r w:rsidRPr="009467CE">
        <w:rPr>
          <w:rFonts w:ascii="Times New Roman" w:hAnsi="Times New Roman"/>
          <w:sz w:val="28"/>
          <w:szCs w:val="28"/>
        </w:rPr>
        <w:t xml:space="preserve">Задача №8. </w:t>
      </w:r>
      <w:r w:rsidRPr="009467CE">
        <w:rPr>
          <w:rFonts w:ascii="Times New Roman" w:hAnsi="Times New Roman"/>
          <w:b/>
          <w:bCs/>
          <w:sz w:val="28"/>
          <w:szCs w:val="28"/>
        </w:rPr>
        <w:t>Срок предъявления иска.</w:t>
      </w:r>
    </w:p>
    <w:p w:rsidR="00E06DCA" w:rsidRPr="009467CE" w:rsidRDefault="00E06DCA" w:rsidP="009467CE">
      <w:pPr>
        <w:spacing w:after="0" w:line="240" w:lineRule="auto"/>
        <w:jc w:val="both"/>
        <w:rPr>
          <w:rFonts w:ascii="Times New Roman" w:hAnsi="Times New Roman"/>
          <w:b/>
          <w:bCs/>
          <w:sz w:val="28"/>
          <w:szCs w:val="28"/>
        </w:rPr>
      </w:pPr>
    </w:p>
    <w:p w:rsidR="00E06DCA" w:rsidRPr="009467CE" w:rsidRDefault="00E06DCA" w:rsidP="009467CE">
      <w:pPr>
        <w:pStyle w:val="23"/>
        <w:spacing w:after="0" w:line="240" w:lineRule="auto"/>
        <w:rPr>
          <w:rFonts w:ascii="Times New Roman" w:hAnsi="Times New Roman"/>
          <w:sz w:val="28"/>
          <w:szCs w:val="28"/>
        </w:rPr>
      </w:pPr>
      <w:r w:rsidRPr="009467CE">
        <w:rPr>
          <w:rFonts w:ascii="Times New Roman" w:hAnsi="Times New Roman"/>
          <w:sz w:val="28"/>
          <w:szCs w:val="28"/>
        </w:rPr>
        <w:t>Сорокин расторг брак с Юсуповой, но не подал на раздел их общего имущества. Через 1,5 года после развода он узнал, что бывшая жена ведет распродажу наиболее ценных вещей и потребовал прекратить беззаконие. Юсупова ответила, что поскольку прошло уже почти 2 года после его ухода из семьи, он потерял право на совместное имущество. Сорокин обратился в юридическую консультацию.</w:t>
      </w:r>
    </w:p>
    <w:p w:rsidR="00E06DCA" w:rsidRPr="009467CE" w:rsidRDefault="00E06DCA" w:rsidP="009467CE">
      <w:pPr>
        <w:numPr>
          <w:ilvl w:val="0"/>
          <w:numId w:val="29"/>
        </w:numPr>
        <w:spacing w:after="0" w:line="240" w:lineRule="auto"/>
        <w:jc w:val="both"/>
        <w:rPr>
          <w:rFonts w:ascii="Times New Roman" w:hAnsi="Times New Roman"/>
          <w:sz w:val="28"/>
          <w:szCs w:val="28"/>
        </w:rPr>
      </w:pPr>
      <w:r w:rsidRPr="009467CE">
        <w:rPr>
          <w:rFonts w:ascii="Times New Roman" w:hAnsi="Times New Roman"/>
          <w:sz w:val="28"/>
          <w:szCs w:val="28"/>
        </w:rPr>
        <w:t>Каков срок предъявления исков имущественного характера?</w:t>
      </w:r>
    </w:p>
    <w:p w:rsidR="00E06DCA" w:rsidRPr="009467CE" w:rsidRDefault="00E06DCA" w:rsidP="009467CE">
      <w:pPr>
        <w:numPr>
          <w:ilvl w:val="0"/>
          <w:numId w:val="29"/>
        </w:numPr>
        <w:spacing w:after="0" w:line="240" w:lineRule="auto"/>
        <w:jc w:val="both"/>
        <w:rPr>
          <w:rFonts w:ascii="Times New Roman" w:hAnsi="Times New Roman"/>
          <w:sz w:val="28"/>
          <w:szCs w:val="28"/>
        </w:rPr>
      </w:pPr>
      <w:r w:rsidRPr="009467CE">
        <w:rPr>
          <w:rFonts w:ascii="Times New Roman" w:hAnsi="Times New Roman"/>
          <w:sz w:val="28"/>
          <w:szCs w:val="28"/>
        </w:rPr>
        <w:t>Куда должен обратиться Сорокин за защитой своего права?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№9. </w:t>
      </w:r>
      <w:r w:rsidRPr="009467CE">
        <w:rPr>
          <w:rFonts w:ascii="Times New Roman" w:hAnsi="Times New Roman"/>
          <w:b/>
          <w:bCs/>
          <w:sz w:val="28"/>
          <w:szCs w:val="28"/>
        </w:rPr>
        <w:t>Условия расторжения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roofErr w:type="spellStart"/>
      <w:r w:rsidRPr="009467CE">
        <w:rPr>
          <w:rFonts w:ascii="Times New Roman" w:hAnsi="Times New Roman"/>
          <w:sz w:val="28"/>
          <w:szCs w:val="28"/>
        </w:rPr>
        <w:t>Мимозов</w:t>
      </w:r>
      <w:proofErr w:type="spellEnd"/>
      <w:r w:rsidRPr="009467CE">
        <w:rPr>
          <w:rFonts w:ascii="Times New Roman" w:hAnsi="Times New Roman"/>
          <w:sz w:val="28"/>
          <w:szCs w:val="28"/>
        </w:rPr>
        <w:t xml:space="preserve"> прожил в браке 2 года. После рождения сына его отношения с женой резко ухудшились, а потом стали невыносимыми. Ребенок часто болеет. Жена постоянно раздражена. Жить вместе стало невозможно и </w:t>
      </w:r>
      <w:proofErr w:type="spellStart"/>
      <w:r w:rsidRPr="009467CE">
        <w:rPr>
          <w:rFonts w:ascii="Times New Roman" w:hAnsi="Times New Roman"/>
          <w:sz w:val="28"/>
          <w:szCs w:val="28"/>
        </w:rPr>
        <w:lastRenderedPageBreak/>
        <w:t>Мимозов</w:t>
      </w:r>
      <w:proofErr w:type="spellEnd"/>
      <w:r w:rsidRPr="009467CE">
        <w:rPr>
          <w:rFonts w:ascii="Times New Roman" w:hAnsi="Times New Roman"/>
          <w:sz w:val="28"/>
          <w:szCs w:val="28"/>
        </w:rPr>
        <w:t xml:space="preserve"> через 1,5 г. после рождения ребенка обратился в суд с заявлением о разводе.</w:t>
      </w:r>
    </w:p>
    <w:p w:rsidR="00E06DCA" w:rsidRPr="009467CE" w:rsidRDefault="00E06DCA" w:rsidP="009467CE">
      <w:pPr>
        <w:numPr>
          <w:ilvl w:val="0"/>
          <w:numId w:val="30"/>
        </w:numPr>
        <w:spacing w:after="0" w:line="240" w:lineRule="auto"/>
        <w:jc w:val="both"/>
        <w:rPr>
          <w:rFonts w:ascii="Times New Roman" w:hAnsi="Times New Roman"/>
          <w:sz w:val="28"/>
          <w:szCs w:val="28"/>
        </w:rPr>
      </w:pPr>
      <w:r w:rsidRPr="009467CE">
        <w:rPr>
          <w:rFonts w:ascii="Times New Roman" w:hAnsi="Times New Roman"/>
          <w:sz w:val="28"/>
          <w:szCs w:val="28"/>
        </w:rPr>
        <w:t>Каковы условия расторжения брака?</w:t>
      </w:r>
    </w:p>
    <w:p w:rsidR="00E06DCA" w:rsidRPr="009467CE" w:rsidRDefault="00E06DCA" w:rsidP="009467CE">
      <w:pPr>
        <w:numPr>
          <w:ilvl w:val="0"/>
          <w:numId w:val="30"/>
        </w:numPr>
        <w:spacing w:after="0" w:line="240" w:lineRule="auto"/>
        <w:jc w:val="both"/>
        <w:rPr>
          <w:rFonts w:ascii="Times New Roman" w:hAnsi="Times New Roman"/>
          <w:sz w:val="28"/>
          <w:szCs w:val="28"/>
        </w:rPr>
      </w:pPr>
      <w:r w:rsidRPr="009467CE">
        <w:rPr>
          <w:rFonts w:ascii="Times New Roman" w:hAnsi="Times New Roman"/>
          <w:sz w:val="28"/>
          <w:szCs w:val="28"/>
        </w:rPr>
        <w:t>Возможна ли подача мужем заявления о разводе без согласия жены?</w:t>
      </w:r>
    </w:p>
    <w:p w:rsidR="00E06DCA" w:rsidRPr="009467CE" w:rsidRDefault="00E06DCA" w:rsidP="009467CE">
      <w:pPr>
        <w:numPr>
          <w:ilvl w:val="0"/>
          <w:numId w:val="30"/>
        </w:numPr>
        <w:spacing w:after="0" w:line="240" w:lineRule="auto"/>
        <w:jc w:val="both"/>
        <w:rPr>
          <w:rFonts w:ascii="Times New Roman" w:hAnsi="Times New Roman"/>
          <w:sz w:val="28"/>
          <w:szCs w:val="28"/>
        </w:rPr>
      </w:pPr>
      <w:r w:rsidRPr="009467CE">
        <w:rPr>
          <w:rFonts w:ascii="Times New Roman" w:hAnsi="Times New Roman"/>
          <w:sz w:val="28"/>
          <w:szCs w:val="28"/>
        </w:rPr>
        <w:t>Какое значение при решении этого вопроса имеет факт наличия ребенка?</w:t>
      </w:r>
    </w:p>
    <w:p w:rsidR="00E06DCA" w:rsidRPr="009467CE" w:rsidRDefault="00E06DCA" w:rsidP="009467CE">
      <w:pPr>
        <w:numPr>
          <w:ilvl w:val="0"/>
          <w:numId w:val="30"/>
        </w:numPr>
        <w:spacing w:after="0" w:line="240" w:lineRule="auto"/>
        <w:jc w:val="both"/>
        <w:rPr>
          <w:rFonts w:ascii="Times New Roman" w:hAnsi="Times New Roman"/>
          <w:sz w:val="28"/>
          <w:szCs w:val="28"/>
        </w:rPr>
      </w:pPr>
      <w:r w:rsidRPr="009467CE">
        <w:rPr>
          <w:rFonts w:ascii="Times New Roman" w:hAnsi="Times New Roman"/>
          <w:sz w:val="28"/>
          <w:szCs w:val="28"/>
        </w:rPr>
        <w:t>Какое решение должен принять суд по данному делу?</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Задача № 10.</w:t>
      </w:r>
      <w:r w:rsidRPr="009467CE">
        <w:rPr>
          <w:rFonts w:ascii="Times New Roman" w:hAnsi="Times New Roman"/>
          <w:b/>
          <w:bCs/>
          <w:sz w:val="28"/>
          <w:szCs w:val="28"/>
        </w:rPr>
        <w:t xml:space="preserve"> Получение супругом алиментов после расторжения брака.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Супруги Никитины развелись весной, а в ноябре жена после тяжелого заболевания утратила трудоспособность. Она обратилась к бывшему мужу с просьбой о материальной помощи, но тот отказал ей, сославшись на то, что они теперь чужие люди, а у него новая семья.</w:t>
      </w:r>
    </w:p>
    <w:p w:rsidR="00E06DCA" w:rsidRPr="009467CE" w:rsidRDefault="00E06DCA" w:rsidP="009467CE">
      <w:pPr>
        <w:numPr>
          <w:ilvl w:val="0"/>
          <w:numId w:val="31"/>
        </w:numPr>
        <w:spacing w:after="0" w:line="240" w:lineRule="auto"/>
        <w:jc w:val="both"/>
        <w:rPr>
          <w:rFonts w:ascii="Times New Roman" w:hAnsi="Times New Roman"/>
          <w:sz w:val="28"/>
          <w:szCs w:val="28"/>
        </w:rPr>
      </w:pPr>
      <w:r w:rsidRPr="009467CE">
        <w:rPr>
          <w:rFonts w:ascii="Times New Roman" w:hAnsi="Times New Roman"/>
          <w:sz w:val="28"/>
          <w:szCs w:val="28"/>
        </w:rPr>
        <w:t>Имеет ли Никулина право на получение алиментов от бывшего мужа?</w:t>
      </w:r>
    </w:p>
    <w:p w:rsidR="00E06DCA" w:rsidRPr="009467CE" w:rsidRDefault="00E06DCA" w:rsidP="009467CE">
      <w:pPr>
        <w:numPr>
          <w:ilvl w:val="0"/>
          <w:numId w:val="31"/>
        </w:numPr>
        <w:spacing w:after="0" w:line="240" w:lineRule="auto"/>
        <w:jc w:val="both"/>
        <w:rPr>
          <w:rFonts w:ascii="Times New Roman" w:hAnsi="Times New Roman"/>
          <w:sz w:val="28"/>
          <w:szCs w:val="28"/>
        </w:rPr>
      </w:pPr>
      <w:r w:rsidRPr="009467CE">
        <w:rPr>
          <w:rFonts w:ascii="Times New Roman" w:hAnsi="Times New Roman"/>
          <w:sz w:val="28"/>
          <w:szCs w:val="28"/>
        </w:rPr>
        <w:t>Каков законный порядок решения этого вопроса?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pStyle w:val="23"/>
        <w:spacing w:after="0" w:line="240" w:lineRule="auto"/>
        <w:rPr>
          <w:rFonts w:ascii="Times New Roman" w:hAnsi="Times New Roman"/>
          <w:sz w:val="28"/>
          <w:szCs w:val="28"/>
        </w:rPr>
      </w:pPr>
      <w:r w:rsidRPr="009467CE">
        <w:rPr>
          <w:rFonts w:ascii="Times New Roman" w:hAnsi="Times New Roman"/>
          <w:sz w:val="28"/>
          <w:szCs w:val="28"/>
        </w:rPr>
        <w:t xml:space="preserve">Задача № 11. </w:t>
      </w:r>
      <w:r w:rsidRPr="009467CE">
        <w:rPr>
          <w:rFonts w:ascii="Times New Roman" w:hAnsi="Times New Roman"/>
          <w:b/>
          <w:bCs/>
          <w:sz w:val="28"/>
          <w:szCs w:val="28"/>
        </w:rPr>
        <w:t>Взыскание алиментов на содержание детей.</w:t>
      </w:r>
    </w:p>
    <w:p w:rsidR="00E06DCA" w:rsidRPr="009467CE" w:rsidRDefault="00E06DCA" w:rsidP="009467CE">
      <w:pPr>
        <w:spacing w:after="0" w:line="240" w:lineRule="auto"/>
        <w:jc w:val="both"/>
        <w:rPr>
          <w:rFonts w:ascii="Times New Roman" w:hAnsi="Times New Roman"/>
          <w:b/>
          <w:bCs/>
          <w:sz w:val="28"/>
          <w:szCs w:val="28"/>
        </w:rPr>
      </w:pPr>
    </w:p>
    <w:p w:rsidR="00E06DCA" w:rsidRPr="009467CE" w:rsidRDefault="00E06DCA" w:rsidP="009467CE">
      <w:pPr>
        <w:pStyle w:val="23"/>
        <w:spacing w:after="0" w:line="240" w:lineRule="auto"/>
        <w:rPr>
          <w:rFonts w:ascii="Times New Roman" w:hAnsi="Times New Roman"/>
          <w:sz w:val="28"/>
          <w:szCs w:val="28"/>
        </w:rPr>
      </w:pPr>
      <w:r w:rsidRPr="009467CE">
        <w:rPr>
          <w:rFonts w:ascii="Times New Roman" w:hAnsi="Times New Roman"/>
          <w:sz w:val="28"/>
          <w:szCs w:val="28"/>
        </w:rPr>
        <w:t xml:space="preserve">Гуляев разошелся с женой и оставил ей на воспитание 2-х малолетних детей, выплачивая по решению суда алименты. Через 8 лет Гуляев вступил в брак с </w:t>
      </w:r>
      <w:proofErr w:type="spellStart"/>
      <w:r w:rsidRPr="009467CE">
        <w:rPr>
          <w:rFonts w:ascii="Times New Roman" w:hAnsi="Times New Roman"/>
          <w:sz w:val="28"/>
          <w:szCs w:val="28"/>
        </w:rPr>
        <w:t>Пригодиной</w:t>
      </w:r>
      <w:proofErr w:type="spellEnd"/>
      <w:r w:rsidRPr="009467CE">
        <w:rPr>
          <w:rFonts w:ascii="Times New Roman" w:hAnsi="Times New Roman"/>
          <w:sz w:val="28"/>
          <w:szCs w:val="28"/>
        </w:rPr>
        <w:t xml:space="preserve">, </w:t>
      </w:r>
      <w:proofErr w:type="gramStart"/>
      <w:r w:rsidRPr="009467CE">
        <w:rPr>
          <w:rFonts w:ascii="Times New Roman" w:hAnsi="Times New Roman"/>
          <w:sz w:val="28"/>
          <w:szCs w:val="28"/>
        </w:rPr>
        <w:t>которая</w:t>
      </w:r>
      <w:proofErr w:type="gramEnd"/>
      <w:r w:rsidRPr="009467CE">
        <w:rPr>
          <w:rFonts w:ascii="Times New Roman" w:hAnsi="Times New Roman"/>
          <w:sz w:val="28"/>
          <w:szCs w:val="28"/>
        </w:rPr>
        <w:t xml:space="preserve"> родила близнецов. Гуляев обратился в суд о снижении размеров алиментов детям от первой жены, т.к. вторая жена не работает, и они испытывают материальные затруднения.</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Какое решение должен вынести суд?</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 12. </w:t>
      </w:r>
      <w:r w:rsidRPr="009467CE">
        <w:rPr>
          <w:rFonts w:ascii="Times New Roman" w:hAnsi="Times New Roman"/>
          <w:b/>
          <w:bCs/>
          <w:sz w:val="28"/>
          <w:szCs w:val="28"/>
        </w:rPr>
        <w:t>Лишение родительских прав.</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Елена Федорова, имея 2-х малолетних детей, систематически пьянствовала и была поставлена на учет в наркологический диспансер. Ее дети не получали надлежащего ухода и воспитания. А своим аморальным поведением она оказывала на детей вредное влияние. Квартира, где проживает Федорова с детьми, находится в антисанитарном состоянии. В нетрезвом виде Елена бьет свою престарелую мать. Дети стали нервные и непослушные, выражаются нецензурно, занимаются мелким воровством.</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Комиссия ПДН предъявила в суд иск о лишении Федоровой родительских прав.</w:t>
      </w:r>
    </w:p>
    <w:p w:rsidR="00E06DCA" w:rsidRPr="009467CE" w:rsidRDefault="00E06DCA" w:rsidP="009467CE">
      <w:pPr>
        <w:numPr>
          <w:ilvl w:val="0"/>
          <w:numId w:val="32"/>
        </w:numPr>
        <w:spacing w:after="0" w:line="240" w:lineRule="auto"/>
        <w:jc w:val="both"/>
        <w:rPr>
          <w:rFonts w:ascii="Times New Roman" w:hAnsi="Times New Roman"/>
          <w:sz w:val="28"/>
          <w:szCs w:val="28"/>
        </w:rPr>
      </w:pPr>
      <w:r w:rsidRPr="009467CE">
        <w:rPr>
          <w:rFonts w:ascii="Times New Roman" w:hAnsi="Times New Roman"/>
          <w:sz w:val="28"/>
          <w:szCs w:val="28"/>
        </w:rPr>
        <w:t>Достаточно ли в данном случае оснований для предъявления иска?</w:t>
      </w:r>
    </w:p>
    <w:p w:rsidR="00E06DCA" w:rsidRPr="009467CE" w:rsidRDefault="00E06DCA" w:rsidP="009467CE">
      <w:pPr>
        <w:numPr>
          <w:ilvl w:val="0"/>
          <w:numId w:val="32"/>
        </w:numPr>
        <w:spacing w:after="0" w:line="240" w:lineRule="auto"/>
        <w:jc w:val="both"/>
        <w:rPr>
          <w:rFonts w:ascii="Times New Roman" w:hAnsi="Times New Roman"/>
          <w:sz w:val="28"/>
          <w:szCs w:val="28"/>
        </w:rPr>
      </w:pPr>
      <w:r w:rsidRPr="009467CE">
        <w:rPr>
          <w:rFonts w:ascii="Times New Roman" w:hAnsi="Times New Roman"/>
          <w:sz w:val="28"/>
          <w:szCs w:val="28"/>
        </w:rPr>
        <w:t>Вправе ли комиссия ПДН предъявить такой иск? Кто еще имеет право обращаться в суд с таким заявлением?</w:t>
      </w:r>
    </w:p>
    <w:p w:rsidR="00E06DCA" w:rsidRPr="009467CE" w:rsidRDefault="00E06DCA" w:rsidP="009467CE">
      <w:pPr>
        <w:numPr>
          <w:ilvl w:val="0"/>
          <w:numId w:val="32"/>
        </w:numPr>
        <w:spacing w:after="0" w:line="240" w:lineRule="auto"/>
        <w:jc w:val="both"/>
        <w:rPr>
          <w:rFonts w:ascii="Times New Roman" w:hAnsi="Times New Roman"/>
          <w:sz w:val="28"/>
          <w:szCs w:val="28"/>
        </w:rPr>
      </w:pPr>
      <w:r w:rsidRPr="009467CE">
        <w:rPr>
          <w:rFonts w:ascii="Times New Roman" w:hAnsi="Times New Roman"/>
          <w:sz w:val="28"/>
          <w:szCs w:val="28"/>
        </w:rPr>
        <w:t>каковы последствия лишения родительских прав?</w:t>
      </w:r>
    </w:p>
    <w:p w:rsidR="00E06DCA" w:rsidRPr="009467CE" w:rsidRDefault="00E06DCA" w:rsidP="009467CE">
      <w:pPr>
        <w:numPr>
          <w:ilvl w:val="0"/>
          <w:numId w:val="32"/>
        </w:numPr>
        <w:spacing w:after="0" w:line="240" w:lineRule="auto"/>
        <w:jc w:val="both"/>
        <w:rPr>
          <w:rFonts w:ascii="Times New Roman" w:hAnsi="Times New Roman"/>
          <w:sz w:val="28"/>
          <w:szCs w:val="28"/>
        </w:rPr>
      </w:pPr>
      <w:r w:rsidRPr="009467CE">
        <w:rPr>
          <w:rFonts w:ascii="Times New Roman" w:hAnsi="Times New Roman"/>
          <w:sz w:val="28"/>
          <w:szCs w:val="28"/>
        </w:rPr>
        <w:t>Куда передаются дети при лишении родителей их родительских прав?</w:t>
      </w:r>
    </w:p>
    <w:p w:rsidR="00E06DCA" w:rsidRPr="009467CE" w:rsidRDefault="00E06DCA" w:rsidP="009467CE">
      <w:pPr>
        <w:numPr>
          <w:ilvl w:val="0"/>
          <w:numId w:val="32"/>
        </w:numPr>
        <w:spacing w:after="0" w:line="240" w:lineRule="auto"/>
        <w:jc w:val="both"/>
        <w:rPr>
          <w:rFonts w:ascii="Times New Roman" w:hAnsi="Times New Roman"/>
          <w:sz w:val="28"/>
          <w:szCs w:val="28"/>
        </w:rPr>
      </w:pPr>
      <w:r w:rsidRPr="009467CE">
        <w:rPr>
          <w:rFonts w:ascii="Times New Roman" w:hAnsi="Times New Roman"/>
          <w:sz w:val="28"/>
          <w:szCs w:val="28"/>
        </w:rPr>
        <w:t>Как исполняется решение суда о лишении родительских прав?</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lastRenderedPageBreak/>
        <w:t xml:space="preserve">Задача №13. </w:t>
      </w:r>
      <w:r w:rsidRPr="009467CE">
        <w:rPr>
          <w:rFonts w:ascii="Times New Roman" w:hAnsi="Times New Roman"/>
          <w:b/>
          <w:bCs/>
          <w:sz w:val="28"/>
          <w:szCs w:val="28"/>
        </w:rPr>
        <w:t>Добровольное признание отцовства.</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Николай В. еще в школе встречался с Валей Т. В 18 лет его призвали в </w:t>
      </w:r>
      <w:proofErr w:type="gramStart"/>
      <w:r w:rsidRPr="009467CE">
        <w:rPr>
          <w:rFonts w:ascii="Times New Roman" w:hAnsi="Times New Roman"/>
          <w:sz w:val="28"/>
          <w:szCs w:val="28"/>
        </w:rPr>
        <w:t>ВС</w:t>
      </w:r>
      <w:proofErr w:type="gramEnd"/>
      <w:r w:rsidRPr="009467CE">
        <w:rPr>
          <w:rFonts w:ascii="Times New Roman" w:hAnsi="Times New Roman"/>
          <w:sz w:val="28"/>
          <w:szCs w:val="28"/>
        </w:rPr>
        <w:t xml:space="preserve"> РФ. Валя его провожала, они активно переписывались. Через год, когда Коля приезжал в отпуск, они все время проводили вместе, строили планы совместной жизни. Однако после демобилизации Николай вернулся домой с женой. Вале при встрече объяснил, что влюбился и просил его простить. Валя, которая родила от него сына, простила, но просила Колю признать сына своим и записать отцом.</w:t>
      </w:r>
    </w:p>
    <w:p w:rsidR="00E06DCA" w:rsidRPr="009467CE" w:rsidRDefault="00E06DCA" w:rsidP="009467CE">
      <w:pPr>
        <w:numPr>
          <w:ilvl w:val="0"/>
          <w:numId w:val="33"/>
        </w:numPr>
        <w:spacing w:after="0" w:line="240" w:lineRule="auto"/>
        <w:jc w:val="both"/>
        <w:rPr>
          <w:rFonts w:ascii="Times New Roman" w:hAnsi="Times New Roman"/>
          <w:sz w:val="28"/>
          <w:szCs w:val="28"/>
        </w:rPr>
      </w:pPr>
      <w:r w:rsidRPr="009467CE">
        <w:rPr>
          <w:rFonts w:ascii="Times New Roman" w:hAnsi="Times New Roman"/>
          <w:sz w:val="28"/>
          <w:szCs w:val="28"/>
        </w:rPr>
        <w:t>Может ли Николай, находясь в браке, признать отцовство ребенка другой женщины?</w:t>
      </w:r>
    </w:p>
    <w:p w:rsidR="00E06DCA" w:rsidRPr="009467CE" w:rsidRDefault="00E06DCA" w:rsidP="009467CE">
      <w:pPr>
        <w:numPr>
          <w:ilvl w:val="0"/>
          <w:numId w:val="33"/>
        </w:numPr>
        <w:spacing w:after="0" w:line="240" w:lineRule="auto"/>
        <w:jc w:val="both"/>
        <w:rPr>
          <w:rFonts w:ascii="Times New Roman" w:hAnsi="Times New Roman"/>
          <w:sz w:val="28"/>
          <w:szCs w:val="28"/>
        </w:rPr>
      </w:pPr>
      <w:r w:rsidRPr="009467CE">
        <w:rPr>
          <w:rFonts w:ascii="Times New Roman" w:hAnsi="Times New Roman"/>
          <w:sz w:val="28"/>
          <w:szCs w:val="28"/>
        </w:rPr>
        <w:t>Требуется ли для принятия решения согласие жены?</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 xml:space="preserve">Задача №14. </w:t>
      </w:r>
      <w:r w:rsidRPr="009467CE">
        <w:rPr>
          <w:rFonts w:ascii="Times New Roman" w:hAnsi="Times New Roman"/>
          <w:b/>
          <w:bCs/>
          <w:sz w:val="28"/>
          <w:szCs w:val="28"/>
        </w:rPr>
        <w:t>Установление отцовства в судебном порядке.</w:t>
      </w: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Борис Л. и Вера Н. познакомились на вечеринке у друзей. Оба очень понравились друг другу. Стали часто встречаться, несколько раз сходили в кино, театр, а вскоре Борис переехал к Вере, и они стали жить одной семьей. Через несколько месяцев между ними состоялся важный разговор. Вера сообщила Борису, что у них будет ребенок, на что он отреагировал отрицательно, категорически от него отказавшись. На следующий день Борис ушел от Веры.</w:t>
      </w:r>
    </w:p>
    <w:p w:rsidR="00E06DCA" w:rsidRPr="009467CE" w:rsidRDefault="00E06DCA" w:rsidP="009467CE">
      <w:pPr>
        <w:spacing w:after="0" w:line="240" w:lineRule="auto"/>
        <w:jc w:val="both"/>
        <w:rPr>
          <w:rFonts w:ascii="Times New Roman" w:hAnsi="Times New Roman"/>
          <w:sz w:val="28"/>
          <w:szCs w:val="28"/>
        </w:rPr>
      </w:pPr>
      <w:r w:rsidRPr="009467CE">
        <w:rPr>
          <w:rFonts w:ascii="Times New Roman" w:hAnsi="Times New Roman"/>
          <w:sz w:val="28"/>
          <w:szCs w:val="28"/>
        </w:rPr>
        <w:t>Родив ребенка, Вера обратилась к Борису с просьбой о добровольном признании отцовства. Борис сделал вид, что это его не касается. Вера обратилась в суд с заявлением об установлении отцовства Бориса и взыскании алиментов.</w:t>
      </w:r>
    </w:p>
    <w:p w:rsidR="00E06DCA" w:rsidRPr="009467CE" w:rsidRDefault="00E06DCA" w:rsidP="009467CE">
      <w:pPr>
        <w:numPr>
          <w:ilvl w:val="0"/>
          <w:numId w:val="34"/>
        </w:numPr>
        <w:spacing w:after="0" w:line="240" w:lineRule="auto"/>
        <w:jc w:val="both"/>
        <w:rPr>
          <w:rFonts w:ascii="Times New Roman" w:hAnsi="Times New Roman"/>
          <w:sz w:val="28"/>
          <w:szCs w:val="28"/>
        </w:rPr>
      </w:pPr>
      <w:r w:rsidRPr="009467CE">
        <w:rPr>
          <w:rFonts w:ascii="Times New Roman" w:hAnsi="Times New Roman"/>
          <w:sz w:val="28"/>
          <w:szCs w:val="28"/>
        </w:rPr>
        <w:t>Каков порядок установления отцовства через суд?</w:t>
      </w:r>
    </w:p>
    <w:p w:rsidR="00E06DCA" w:rsidRPr="009467CE" w:rsidRDefault="00E06DCA" w:rsidP="009467CE">
      <w:pPr>
        <w:numPr>
          <w:ilvl w:val="0"/>
          <w:numId w:val="34"/>
        </w:numPr>
        <w:spacing w:after="0" w:line="240" w:lineRule="auto"/>
        <w:jc w:val="both"/>
        <w:rPr>
          <w:rFonts w:ascii="Times New Roman" w:hAnsi="Times New Roman"/>
          <w:sz w:val="28"/>
          <w:szCs w:val="28"/>
        </w:rPr>
      </w:pPr>
      <w:r w:rsidRPr="009467CE">
        <w:rPr>
          <w:rFonts w:ascii="Times New Roman" w:hAnsi="Times New Roman"/>
          <w:sz w:val="28"/>
          <w:szCs w:val="28"/>
        </w:rPr>
        <w:t>Может ли суд признать Бориса Л. отцом ребенка?</w:t>
      </w:r>
    </w:p>
    <w:p w:rsidR="00E06DCA" w:rsidRPr="009467CE" w:rsidRDefault="00E06DCA" w:rsidP="009467CE">
      <w:pPr>
        <w:spacing w:after="0" w:line="240" w:lineRule="auto"/>
        <w:ind w:left="360"/>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sz w:val="28"/>
          <w:szCs w:val="28"/>
        </w:rPr>
      </w:pPr>
    </w:p>
    <w:p w:rsidR="00E06DCA" w:rsidRPr="009467CE" w:rsidRDefault="00E06DCA" w:rsidP="009467CE">
      <w:pPr>
        <w:spacing w:after="0" w:line="240" w:lineRule="auto"/>
        <w:jc w:val="both"/>
        <w:rPr>
          <w:rFonts w:ascii="Times New Roman" w:hAnsi="Times New Roman"/>
          <w:b/>
          <w:bCs/>
          <w:sz w:val="28"/>
          <w:szCs w:val="28"/>
        </w:rPr>
      </w:pPr>
      <w:r w:rsidRPr="009467CE">
        <w:rPr>
          <w:rFonts w:ascii="Times New Roman" w:hAnsi="Times New Roman"/>
          <w:sz w:val="28"/>
          <w:szCs w:val="28"/>
        </w:rPr>
        <w:t xml:space="preserve">Задача №14. </w:t>
      </w:r>
      <w:r w:rsidRPr="009467CE">
        <w:rPr>
          <w:rFonts w:ascii="Times New Roman" w:hAnsi="Times New Roman"/>
          <w:b/>
          <w:bCs/>
          <w:sz w:val="28"/>
          <w:szCs w:val="28"/>
        </w:rPr>
        <w:t>Ответственность за злостное уклонение от уплаты      алиментов.</w:t>
      </w:r>
    </w:p>
    <w:p w:rsidR="00E06DCA" w:rsidRPr="009467CE" w:rsidRDefault="00E06DCA" w:rsidP="009467CE">
      <w:pPr>
        <w:spacing w:after="0" w:line="240" w:lineRule="auto"/>
        <w:jc w:val="both"/>
        <w:rPr>
          <w:rFonts w:ascii="Times New Roman" w:hAnsi="Times New Roman"/>
          <w:b/>
          <w:bCs/>
          <w:sz w:val="28"/>
          <w:szCs w:val="28"/>
        </w:rPr>
      </w:pPr>
    </w:p>
    <w:p w:rsidR="00E06DCA" w:rsidRPr="009467CE" w:rsidRDefault="00E06DCA" w:rsidP="009467CE">
      <w:pPr>
        <w:pStyle w:val="23"/>
        <w:spacing w:after="0" w:line="240" w:lineRule="auto"/>
        <w:rPr>
          <w:rFonts w:ascii="Times New Roman" w:hAnsi="Times New Roman"/>
          <w:sz w:val="28"/>
          <w:szCs w:val="28"/>
        </w:rPr>
      </w:pPr>
      <w:r w:rsidRPr="009467CE">
        <w:rPr>
          <w:rFonts w:ascii="Times New Roman" w:hAnsi="Times New Roman"/>
          <w:sz w:val="28"/>
          <w:szCs w:val="28"/>
        </w:rPr>
        <w:t xml:space="preserve">Слесарь-наладчик </w:t>
      </w:r>
      <w:proofErr w:type="spellStart"/>
      <w:r w:rsidRPr="009467CE">
        <w:rPr>
          <w:rFonts w:ascii="Times New Roman" w:hAnsi="Times New Roman"/>
          <w:sz w:val="28"/>
          <w:szCs w:val="28"/>
        </w:rPr>
        <w:t>Дерюгин</w:t>
      </w:r>
      <w:proofErr w:type="spellEnd"/>
      <w:r w:rsidRPr="009467CE">
        <w:rPr>
          <w:rFonts w:ascii="Times New Roman" w:hAnsi="Times New Roman"/>
          <w:sz w:val="28"/>
          <w:szCs w:val="28"/>
        </w:rPr>
        <w:t xml:space="preserve"> Н. в течение 6 месяцев не оказывал материальной помощи в содержании детей, «перелетел» с одного места работы на другое, существовал на случайные заработки. Женя </w:t>
      </w:r>
      <w:proofErr w:type="spellStart"/>
      <w:r w:rsidRPr="009467CE">
        <w:rPr>
          <w:rFonts w:ascii="Times New Roman" w:hAnsi="Times New Roman"/>
          <w:sz w:val="28"/>
          <w:szCs w:val="28"/>
        </w:rPr>
        <w:t>Дерюгина</w:t>
      </w:r>
      <w:proofErr w:type="spellEnd"/>
      <w:r w:rsidRPr="009467CE">
        <w:rPr>
          <w:rFonts w:ascii="Times New Roman" w:hAnsi="Times New Roman"/>
          <w:sz w:val="28"/>
          <w:szCs w:val="28"/>
        </w:rPr>
        <w:t>, считая, что он злостно уклонятся от уплаты алиментов, обратилась с заявлением к прокурору.</w:t>
      </w:r>
    </w:p>
    <w:p w:rsidR="00E06DCA" w:rsidRPr="009467CE" w:rsidRDefault="00E06DCA" w:rsidP="009467CE">
      <w:pPr>
        <w:numPr>
          <w:ilvl w:val="0"/>
          <w:numId w:val="35"/>
        </w:numPr>
        <w:spacing w:after="0" w:line="240" w:lineRule="auto"/>
        <w:jc w:val="both"/>
        <w:rPr>
          <w:rFonts w:ascii="Times New Roman" w:hAnsi="Times New Roman"/>
          <w:sz w:val="28"/>
          <w:szCs w:val="28"/>
        </w:rPr>
      </w:pPr>
      <w:r w:rsidRPr="009467CE">
        <w:rPr>
          <w:rFonts w:ascii="Times New Roman" w:hAnsi="Times New Roman"/>
          <w:sz w:val="28"/>
          <w:szCs w:val="28"/>
        </w:rPr>
        <w:t>Раскройте понятие «злостное уклонение от уплаты алиментов».</w:t>
      </w:r>
    </w:p>
    <w:p w:rsidR="00E06DCA" w:rsidRPr="009467CE" w:rsidRDefault="00E06DCA" w:rsidP="009467CE">
      <w:pPr>
        <w:numPr>
          <w:ilvl w:val="0"/>
          <w:numId w:val="35"/>
        </w:numPr>
        <w:spacing w:after="0" w:line="240" w:lineRule="auto"/>
        <w:jc w:val="both"/>
        <w:rPr>
          <w:rFonts w:ascii="Times New Roman" w:hAnsi="Times New Roman"/>
          <w:sz w:val="28"/>
          <w:szCs w:val="28"/>
        </w:rPr>
      </w:pPr>
      <w:r w:rsidRPr="009467CE">
        <w:rPr>
          <w:rFonts w:ascii="Times New Roman" w:hAnsi="Times New Roman"/>
          <w:sz w:val="28"/>
          <w:szCs w:val="28"/>
        </w:rPr>
        <w:t xml:space="preserve">Содержит ли поведение </w:t>
      </w:r>
      <w:proofErr w:type="spellStart"/>
      <w:r w:rsidRPr="009467CE">
        <w:rPr>
          <w:rFonts w:ascii="Times New Roman" w:hAnsi="Times New Roman"/>
          <w:sz w:val="28"/>
          <w:szCs w:val="28"/>
        </w:rPr>
        <w:t>Дерюгина</w:t>
      </w:r>
      <w:proofErr w:type="spellEnd"/>
      <w:r w:rsidRPr="009467CE">
        <w:rPr>
          <w:rFonts w:ascii="Times New Roman" w:hAnsi="Times New Roman"/>
          <w:sz w:val="28"/>
          <w:szCs w:val="28"/>
        </w:rPr>
        <w:t xml:space="preserve"> признаки состава преступления?</w:t>
      </w:r>
    </w:p>
    <w:p w:rsidR="00E06DCA" w:rsidRPr="009467CE" w:rsidRDefault="00E06DCA" w:rsidP="009467CE">
      <w:pPr>
        <w:numPr>
          <w:ilvl w:val="0"/>
          <w:numId w:val="35"/>
        </w:numPr>
        <w:spacing w:after="0" w:line="240" w:lineRule="auto"/>
        <w:jc w:val="both"/>
        <w:rPr>
          <w:rFonts w:ascii="Times New Roman" w:hAnsi="Times New Roman"/>
          <w:sz w:val="28"/>
          <w:szCs w:val="28"/>
        </w:rPr>
      </w:pPr>
      <w:r w:rsidRPr="009467CE">
        <w:rPr>
          <w:rFonts w:ascii="Times New Roman" w:hAnsi="Times New Roman"/>
          <w:sz w:val="28"/>
          <w:szCs w:val="28"/>
        </w:rPr>
        <w:t xml:space="preserve">Какую меру наказания можно и нужно применять к </w:t>
      </w:r>
      <w:proofErr w:type="spellStart"/>
      <w:r w:rsidRPr="009467CE">
        <w:rPr>
          <w:rFonts w:ascii="Times New Roman" w:hAnsi="Times New Roman"/>
          <w:sz w:val="28"/>
          <w:szCs w:val="28"/>
        </w:rPr>
        <w:t>Дерюгину</w:t>
      </w:r>
      <w:proofErr w:type="spellEnd"/>
      <w:r w:rsidRPr="009467CE">
        <w:rPr>
          <w:rFonts w:ascii="Times New Roman" w:hAnsi="Times New Roman"/>
          <w:sz w:val="28"/>
          <w:szCs w:val="28"/>
        </w:rPr>
        <w:t>?</w:t>
      </w:r>
    </w:p>
    <w:p w:rsidR="00E06DCA" w:rsidRDefault="00E06DCA" w:rsidP="00E06DCA">
      <w:pPr>
        <w:rPr>
          <w:rFonts w:ascii="Times New Roman" w:hAnsi="Times New Roman"/>
        </w:rPr>
      </w:pPr>
    </w:p>
    <w:p w:rsidR="009C1BB0" w:rsidRDefault="009C1BB0" w:rsidP="00E06DCA">
      <w:pPr>
        <w:rPr>
          <w:rFonts w:ascii="Times New Roman" w:hAnsi="Times New Roman"/>
        </w:rPr>
      </w:pPr>
    </w:p>
    <w:p w:rsidR="009C1BB0" w:rsidRDefault="009C1BB0" w:rsidP="009C1BB0">
      <w:pPr>
        <w:jc w:val="center"/>
        <w:rPr>
          <w:rFonts w:ascii="Times New Roman" w:hAnsi="Times New Roman"/>
          <w:b/>
          <w:sz w:val="28"/>
          <w:szCs w:val="28"/>
        </w:rPr>
      </w:pPr>
      <w:r>
        <w:rPr>
          <w:rFonts w:ascii="Times New Roman" w:hAnsi="Times New Roman"/>
          <w:b/>
          <w:sz w:val="28"/>
          <w:szCs w:val="28"/>
        </w:rPr>
        <w:lastRenderedPageBreak/>
        <w:t>Литература</w:t>
      </w:r>
    </w:p>
    <w:p w:rsidR="009C1BB0" w:rsidRPr="008C52DC" w:rsidRDefault="009C1BB0" w:rsidP="009C1BB0">
      <w:pPr>
        <w:pStyle w:val="psection"/>
        <w:rPr>
          <w:sz w:val="28"/>
          <w:szCs w:val="28"/>
        </w:rPr>
      </w:pPr>
      <w:r w:rsidRPr="008C52DC">
        <w:rPr>
          <w:sz w:val="28"/>
          <w:szCs w:val="28"/>
        </w:rPr>
        <w:t xml:space="preserve">1.   </w:t>
      </w:r>
      <w:proofErr w:type="spellStart"/>
      <w:r w:rsidRPr="008C52DC">
        <w:rPr>
          <w:sz w:val="28"/>
          <w:szCs w:val="28"/>
        </w:rPr>
        <w:t>Булаков</w:t>
      </w:r>
      <w:proofErr w:type="spellEnd"/>
      <w:r w:rsidRPr="008C52DC">
        <w:rPr>
          <w:sz w:val="28"/>
          <w:szCs w:val="28"/>
        </w:rPr>
        <w:t>, О.Н. Правоведение</w:t>
      </w:r>
      <w:proofErr w:type="gramStart"/>
      <w:r w:rsidRPr="008C52DC">
        <w:rPr>
          <w:sz w:val="28"/>
          <w:szCs w:val="28"/>
        </w:rPr>
        <w:t xml:space="preserve"> :</w:t>
      </w:r>
      <w:proofErr w:type="gramEnd"/>
      <w:r w:rsidRPr="008C52DC">
        <w:rPr>
          <w:sz w:val="28"/>
          <w:szCs w:val="28"/>
        </w:rPr>
        <w:t xml:space="preserve"> учебник / О.Н. </w:t>
      </w:r>
      <w:proofErr w:type="spellStart"/>
      <w:r w:rsidRPr="008C52DC">
        <w:rPr>
          <w:sz w:val="28"/>
          <w:szCs w:val="28"/>
        </w:rPr>
        <w:t>Булаков</w:t>
      </w:r>
      <w:proofErr w:type="spellEnd"/>
      <w:r w:rsidRPr="008C52DC">
        <w:rPr>
          <w:sz w:val="28"/>
          <w:szCs w:val="28"/>
        </w:rPr>
        <w:t>, И.В. Зыкова. – М.</w:t>
      </w:r>
      <w:proofErr w:type="gramStart"/>
      <w:r w:rsidRPr="008C52DC">
        <w:rPr>
          <w:sz w:val="28"/>
          <w:szCs w:val="28"/>
        </w:rPr>
        <w:t xml:space="preserve"> :</w:t>
      </w:r>
      <w:proofErr w:type="gramEnd"/>
      <w:r w:rsidRPr="008C52DC">
        <w:rPr>
          <w:sz w:val="28"/>
          <w:szCs w:val="28"/>
        </w:rPr>
        <w:t xml:space="preserve"> </w:t>
      </w:r>
      <w:proofErr w:type="spellStart"/>
      <w:r w:rsidRPr="008C52DC">
        <w:rPr>
          <w:sz w:val="28"/>
          <w:szCs w:val="28"/>
        </w:rPr>
        <w:t>КноРус</w:t>
      </w:r>
      <w:proofErr w:type="spellEnd"/>
      <w:r w:rsidRPr="008C52DC">
        <w:rPr>
          <w:sz w:val="28"/>
          <w:szCs w:val="28"/>
        </w:rPr>
        <w:t>, 2006. – 336 с.</w:t>
      </w:r>
    </w:p>
    <w:p w:rsidR="009C1BB0" w:rsidRPr="008C52DC" w:rsidRDefault="009C1BB0" w:rsidP="009C1BB0">
      <w:pPr>
        <w:pStyle w:val="psection"/>
        <w:rPr>
          <w:sz w:val="28"/>
          <w:szCs w:val="28"/>
        </w:rPr>
      </w:pPr>
      <w:r w:rsidRPr="008C52DC">
        <w:rPr>
          <w:sz w:val="28"/>
          <w:szCs w:val="28"/>
        </w:rPr>
        <w:t xml:space="preserve">2.   </w:t>
      </w:r>
      <w:proofErr w:type="spellStart"/>
      <w:r w:rsidRPr="008C52DC">
        <w:rPr>
          <w:sz w:val="28"/>
          <w:szCs w:val="28"/>
        </w:rPr>
        <w:t>Гуреев</w:t>
      </w:r>
      <w:proofErr w:type="spellEnd"/>
      <w:r w:rsidRPr="008C52DC">
        <w:rPr>
          <w:sz w:val="28"/>
          <w:szCs w:val="28"/>
        </w:rPr>
        <w:t>, В.И. Правоведение</w:t>
      </w:r>
      <w:proofErr w:type="gramStart"/>
      <w:r w:rsidRPr="008C52DC">
        <w:rPr>
          <w:sz w:val="28"/>
          <w:szCs w:val="28"/>
        </w:rPr>
        <w:t xml:space="preserve"> :</w:t>
      </w:r>
      <w:proofErr w:type="gramEnd"/>
      <w:r w:rsidRPr="008C52DC">
        <w:rPr>
          <w:sz w:val="28"/>
          <w:szCs w:val="28"/>
        </w:rPr>
        <w:t xml:space="preserve"> учебник / В.И. </w:t>
      </w:r>
      <w:proofErr w:type="spellStart"/>
      <w:r w:rsidRPr="008C52DC">
        <w:rPr>
          <w:sz w:val="28"/>
          <w:szCs w:val="28"/>
        </w:rPr>
        <w:t>Гуреев</w:t>
      </w:r>
      <w:proofErr w:type="spellEnd"/>
      <w:r w:rsidRPr="008C52DC">
        <w:rPr>
          <w:sz w:val="28"/>
          <w:szCs w:val="28"/>
        </w:rPr>
        <w:t>, З.Г. Крылова. – М.</w:t>
      </w:r>
      <w:proofErr w:type="gramStart"/>
      <w:r w:rsidRPr="008C52DC">
        <w:rPr>
          <w:sz w:val="28"/>
          <w:szCs w:val="28"/>
        </w:rPr>
        <w:t xml:space="preserve"> :</w:t>
      </w:r>
      <w:proofErr w:type="gramEnd"/>
      <w:r w:rsidRPr="008C52DC">
        <w:rPr>
          <w:sz w:val="28"/>
          <w:szCs w:val="28"/>
        </w:rPr>
        <w:t xml:space="preserve"> Высшая школа, 2006. – 600 с.</w:t>
      </w:r>
    </w:p>
    <w:p w:rsidR="009C1BB0" w:rsidRPr="008C52DC" w:rsidRDefault="009C1BB0" w:rsidP="009C1BB0">
      <w:pPr>
        <w:pStyle w:val="psection"/>
        <w:rPr>
          <w:sz w:val="28"/>
          <w:szCs w:val="28"/>
        </w:rPr>
      </w:pPr>
      <w:r w:rsidRPr="008C52DC">
        <w:rPr>
          <w:sz w:val="28"/>
          <w:szCs w:val="28"/>
        </w:rPr>
        <w:t>3.   Магницкая, Е.В. Правоведение</w:t>
      </w:r>
      <w:proofErr w:type="gramStart"/>
      <w:r w:rsidRPr="008C52DC">
        <w:rPr>
          <w:sz w:val="28"/>
          <w:szCs w:val="28"/>
        </w:rPr>
        <w:t xml:space="preserve"> :</w:t>
      </w:r>
      <w:proofErr w:type="gramEnd"/>
      <w:r w:rsidRPr="008C52DC">
        <w:rPr>
          <w:sz w:val="28"/>
          <w:szCs w:val="28"/>
        </w:rPr>
        <w:t xml:space="preserve"> учебное пособие / Е.В. Магницкая, Е.Н. Евстигнеев. – 3-е изд. – М. :Питер, 2006. – 512 с.</w:t>
      </w:r>
    </w:p>
    <w:p w:rsidR="009C1BB0" w:rsidRPr="008C52DC" w:rsidRDefault="009C1BB0" w:rsidP="009C1BB0">
      <w:pPr>
        <w:pStyle w:val="psection"/>
        <w:rPr>
          <w:sz w:val="28"/>
          <w:szCs w:val="28"/>
        </w:rPr>
      </w:pPr>
      <w:r w:rsidRPr="008C52DC">
        <w:rPr>
          <w:sz w:val="28"/>
          <w:szCs w:val="28"/>
        </w:rPr>
        <w:t>4.   Марченко, М.Н. Правоведение</w:t>
      </w:r>
      <w:proofErr w:type="gramStart"/>
      <w:r w:rsidRPr="008C52DC">
        <w:rPr>
          <w:sz w:val="28"/>
          <w:szCs w:val="28"/>
        </w:rPr>
        <w:t xml:space="preserve"> :</w:t>
      </w:r>
      <w:proofErr w:type="gramEnd"/>
      <w:r w:rsidRPr="008C52DC">
        <w:rPr>
          <w:sz w:val="28"/>
          <w:szCs w:val="28"/>
        </w:rPr>
        <w:t xml:space="preserve"> учебник / М.Н. Марченко, Е.М. Дерябина. – М.</w:t>
      </w:r>
      <w:proofErr w:type="gramStart"/>
      <w:r w:rsidRPr="008C52DC">
        <w:rPr>
          <w:sz w:val="28"/>
          <w:szCs w:val="28"/>
        </w:rPr>
        <w:t xml:space="preserve"> :</w:t>
      </w:r>
      <w:proofErr w:type="gramEnd"/>
      <w:r w:rsidRPr="008C52DC">
        <w:rPr>
          <w:sz w:val="28"/>
          <w:szCs w:val="28"/>
        </w:rPr>
        <w:t xml:space="preserve"> Проспект, 2006. – 416с.</w:t>
      </w:r>
    </w:p>
    <w:p w:rsidR="009C1BB0" w:rsidRPr="008C52DC" w:rsidRDefault="009C1BB0" w:rsidP="009C1BB0">
      <w:pPr>
        <w:pStyle w:val="psection"/>
        <w:rPr>
          <w:sz w:val="28"/>
          <w:szCs w:val="28"/>
        </w:rPr>
      </w:pPr>
      <w:r w:rsidRPr="008C52DC">
        <w:rPr>
          <w:sz w:val="28"/>
          <w:szCs w:val="28"/>
        </w:rPr>
        <w:t xml:space="preserve">5.   </w:t>
      </w:r>
      <w:proofErr w:type="spellStart"/>
      <w:r w:rsidRPr="008C52DC">
        <w:rPr>
          <w:sz w:val="28"/>
          <w:szCs w:val="28"/>
        </w:rPr>
        <w:t>Мухаев</w:t>
      </w:r>
      <w:proofErr w:type="spellEnd"/>
      <w:r w:rsidRPr="008C52DC">
        <w:rPr>
          <w:sz w:val="28"/>
          <w:szCs w:val="28"/>
        </w:rPr>
        <w:t xml:space="preserve">, Р.Т. Правоведение / Р.Т. </w:t>
      </w:r>
      <w:proofErr w:type="spellStart"/>
      <w:r w:rsidRPr="008C52DC">
        <w:rPr>
          <w:sz w:val="28"/>
          <w:szCs w:val="28"/>
        </w:rPr>
        <w:t>Мухаев</w:t>
      </w:r>
      <w:proofErr w:type="spellEnd"/>
      <w:r w:rsidRPr="008C52DC">
        <w:rPr>
          <w:sz w:val="28"/>
          <w:szCs w:val="28"/>
        </w:rPr>
        <w:t xml:space="preserve">. – 2-е изд., </w:t>
      </w:r>
      <w:proofErr w:type="spellStart"/>
      <w:r w:rsidRPr="008C52DC">
        <w:rPr>
          <w:sz w:val="28"/>
          <w:szCs w:val="28"/>
        </w:rPr>
        <w:t>перераб</w:t>
      </w:r>
      <w:proofErr w:type="spellEnd"/>
      <w:r w:rsidRPr="008C52DC">
        <w:rPr>
          <w:sz w:val="28"/>
          <w:szCs w:val="28"/>
        </w:rPr>
        <w:t>. – М.</w:t>
      </w:r>
      <w:proofErr w:type="gramStart"/>
      <w:r w:rsidRPr="008C52DC">
        <w:rPr>
          <w:sz w:val="28"/>
          <w:szCs w:val="28"/>
        </w:rPr>
        <w:t xml:space="preserve"> :</w:t>
      </w:r>
      <w:proofErr w:type="gramEnd"/>
      <w:r w:rsidRPr="008C52DC">
        <w:rPr>
          <w:sz w:val="28"/>
          <w:szCs w:val="28"/>
        </w:rPr>
        <w:t xml:space="preserve"> </w:t>
      </w:r>
      <w:proofErr w:type="spellStart"/>
      <w:r w:rsidRPr="008C52DC">
        <w:rPr>
          <w:sz w:val="28"/>
          <w:szCs w:val="28"/>
        </w:rPr>
        <w:t>Юнити</w:t>
      </w:r>
      <w:proofErr w:type="spellEnd"/>
      <w:r w:rsidRPr="008C52DC">
        <w:rPr>
          <w:sz w:val="28"/>
          <w:szCs w:val="28"/>
        </w:rPr>
        <w:t>, 2005. – 415 с.</w:t>
      </w:r>
    </w:p>
    <w:p w:rsidR="009C1BB0" w:rsidRPr="008C52DC" w:rsidRDefault="009C1BB0" w:rsidP="009C1BB0">
      <w:pPr>
        <w:pStyle w:val="psection"/>
        <w:rPr>
          <w:sz w:val="28"/>
          <w:szCs w:val="28"/>
        </w:rPr>
      </w:pPr>
      <w:r w:rsidRPr="008C52DC">
        <w:rPr>
          <w:sz w:val="28"/>
          <w:szCs w:val="28"/>
        </w:rPr>
        <w:t>6.   Правоведение</w:t>
      </w:r>
      <w:proofErr w:type="gramStart"/>
      <w:r w:rsidRPr="008C52DC">
        <w:rPr>
          <w:sz w:val="28"/>
          <w:szCs w:val="28"/>
        </w:rPr>
        <w:t xml:space="preserve"> :</w:t>
      </w:r>
      <w:proofErr w:type="gramEnd"/>
      <w:r w:rsidRPr="008C52DC">
        <w:rPr>
          <w:sz w:val="28"/>
          <w:szCs w:val="28"/>
        </w:rPr>
        <w:t xml:space="preserve"> учебник / под ред. А.В. Малько. – 2-е изд., стер. – М.</w:t>
      </w:r>
      <w:proofErr w:type="gramStart"/>
      <w:r w:rsidRPr="008C52DC">
        <w:rPr>
          <w:sz w:val="28"/>
          <w:szCs w:val="28"/>
        </w:rPr>
        <w:t xml:space="preserve"> :</w:t>
      </w:r>
      <w:proofErr w:type="gramEnd"/>
      <w:r w:rsidRPr="008C52DC">
        <w:rPr>
          <w:sz w:val="28"/>
          <w:szCs w:val="28"/>
        </w:rPr>
        <w:t xml:space="preserve"> </w:t>
      </w:r>
      <w:proofErr w:type="spellStart"/>
      <w:r w:rsidRPr="008C52DC">
        <w:rPr>
          <w:sz w:val="28"/>
          <w:szCs w:val="28"/>
        </w:rPr>
        <w:t>КноРус</w:t>
      </w:r>
      <w:proofErr w:type="spellEnd"/>
      <w:r w:rsidRPr="008C52DC">
        <w:rPr>
          <w:sz w:val="28"/>
          <w:szCs w:val="28"/>
        </w:rPr>
        <w:t>, 2006. – 400 с.</w:t>
      </w:r>
    </w:p>
    <w:p w:rsidR="009C1BB0" w:rsidRPr="008C52DC" w:rsidRDefault="009C1BB0" w:rsidP="009C1BB0">
      <w:pPr>
        <w:pStyle w:val="psection"/>
        <w:rPr>
          <w:sz w:val="28"/>
          <w:szCs w:val="28"/>
        </w:rPr>
      </w:pPr>
      <w:r w:rsidRPr="008C52DC">
        <w:rPr>
          <w:sz w:val="28"/>
          <w:szCs w:val="28"/>
        </w:rPr>
        <w:t>7.   Правоведение</w:t>
      </w:r>
      <w:proofErr w:type="gramStart"/>
      <w:r w:rsidRPr="008C52DC">
        <w:rPr>
          <w:sz w:val="28"/>
          <w:szCs w:val="28"/>
        </w:rPr>
        <w:t xml:space="preserve"> :</w:t>
      </w:r>
      <w:proofErr w:type="gramEnd"/>
      <w:r w:rsidRPr="008C52DC">
        <w:rPr>
          <w:sz w:val="28"/>
          <w:szCs w:val="28"/>
        </w:rPr>
        <w:t xml:space="preserve"> учебное пособие / под ред. О.Е. </w:t>
      </w:r>
      <w:proofErr w:type="spellStart"/>
      <w:r w:rsidRPr="008C52DC">
        <w:rPr>
          <w:sz w:val="28"/>
          <w:szCs w:val="28"/>
        </w:rPr>
        <w:t>Кутафина</w:t>
      </w:r>
      <w:proofErr w:type="spellEnd"/>
      <w:r w:rsidRPr="008C52DC">
        <w:rPr>
          <w:sz w:val="28"/>
          <w:szCs w:val="28"/>
        </w:rPr>
        <w:t xml:space="preserve">. – 3-е изд., </w:t>
      </w:r>
      <w:proofErr w:type="spellStart"/>
      <w:r w:rsidRPr="008C52DC">
        <w:rPr>
          <w:sz w:val="28"/>
          <w:szCs w:val="28"/>
        </w:rPr>
        <w:t>перераб</w:t>
      </w:r>
      <w:proofErr w:type="spellEnd"/>
      <w:r w:rsidRPr="008C52DC">
        <w:rPr>
          <w:sz w:val="28"/>
          <w:szCs w:val="28"/>
        </w:rPr>
        <w:t>. и доп. – М. : Инфра-М,2006.</w:t>
      </w:r>
    </w:p>
    <w:p w:rsidR="009C1BB0" w:rsidRPr="008C52DC" w:rsidRDefault="009C1BB0" w:rsidP="009C1BB0">
      <w:pPr>
        <w:pStyle w:val="psection"/>
        <w:rPr>
          <w:sz w:val="28"/>
          <w:szCs w:val="28"/>
        </w:rPr>
      </w:pPr>
      <w:r w:rsidRPr="008C52DC">
        <w:rPr>
          <w:sz w:val="28"/>
          <w:szCs w:val="28"/>
        </w:rPr>
        <w:t>8.   Правоведение</w:t>
      </w:r>
      <w:proofErr w:type="gramStart"/>
      <w:r w:rsidRPr="008C52DC">
        <w:rPr>
          <w:sz w:val="28"/>
          <w:szCs w:val="28"/>
        </w:rPr>
        <w:t xml:space="preserve"> :</w:t>
      </w:r>
      <w:proofErr w:type="gramEnd"/>
      <w:r w:rsidRPr="008C52DC">
        <w:rPr>
          <w:sz w:val="28"/>
          <w:szCs w:val="28"/>
        </w:rPr>
        <w:t xml:space="preserve"> учебник / под ред. М.Б. Смоленского. – М.</w:t>
      </w:r>
      <w:proofErr w:type="gramStart"/>
      <w:r w:rsidRPr="008C52DC">
        <w:rPr>
          <w:sz w:val="28"/>
          <w:szCs w:val="28"/>
        </w:rPr>
        <w:t xml:space="preserve"> :</w:t>
      </w:r>
      <w:proofErr w:type="gramEnd"/>
      <w:r w:rsidRPr="008C52DC">
        <w:rPr>
          <w:sz w:val="28"/>
          <w:szCs w:val="28"/>
        </w:rPr>
        <w:t xml:space="preserve"> Дашков и К., 2006. – 480 с.</w:t>
      </w:r>
    </w:p>
    <w:p w:rsidR="009C1BB0" w:rsidRPr="008C52DC" w:rsidRDefault="009C1BB0" w:rsidP="008C52DC">
      <w:pPr>
        <w:pStyle w:val="psection"/>
        <w:rPr>
          <w:b/>
          <w:sz w:val="28"/>
          <w:szCs w:val="28"/>
        </w:rPr>
      </w:pPr>
      <w:r w:rsidRPr="008C52DC">
        <w:rPr>
          <w:sz w:val="28"/>
          <w:szCs w:val="28"/>
        </w:rPr>
        <w:t>9.   Шумилов, В.М. Правоведение</w:t>
      </w:r>
      <w:proofErr w:type="gramStart"/>
      <w:r w:rsidRPr="008C52DC">
        <w:rPr>
          <w:sz w:val="28"/>
          <w:szCs w:val="28"/>
        </w:rPr>
        <w:t xml:space="preserve"> :</w:t>
      </w:r>
      <w:proofErr w:type="gramEnd"/>
      <w:r w:rsidRPr="008C52DC">
        <w:rPr>
          <w:sz w:val="28"/>
          <w:szCs w:val="28"/>
        </w:rPr>
        <w:t xml:space="preserve"> учебник / В.М. Шумилов. – М.</w:t>
      </w:r>
      <w:proofErr w:type="gramStart"/>
      <w:r w:rsidRPr="008C52DC">
        <w:rPr>
          <w:sz w:val="28"/>
          <w:szCs w:val="28"/>
        </w:rPr>
        <w:t xml:space="preserve"> :</w:t>
      </w:r>
      <w:proofErr w:type="gramEnd"/>
      <w:r w:rsidRPr="008C52DC">
        <w:rPr>
          <w:sz w:val="28"/>
          <w:szCs w:val="28"/>
        </w:rPr>
        <w:t xml:space="preserve"> </w:t>
      </w:r>
      <w:proofErr w:type="spellStart"/>
      <w:r w:rsidRPr="008C52DC">
        <w:rPr>
          <w:sz w:val="28"/>
          <w:szCs w:val="28"/>
        </w:rPr>
        <w:t>Велби</w:t>
      </w:r>
      <w:proofErr w:type="spellEnd"/>
      <w:r w:rsidRPr="008C52DC">
        <w:rPr>
          <w:sz w:val="28"/>
          <w:szCs w:val="28"/>
        </w:rPr>
        <w:t>, 2006. – 272 с.</w:t>
      </w:r>
    </w:p>
    <w:p w:rsidR="009C1BB0" w:rsidRPr="008C52DC" w:rsidRDefault="008C52DC" w:rsidP="009C1BB0">
      <w:pPr>
        <w:spacing w:after="0" w:line="240" w:lineRule="auto"/>
        <w:rPr>
          <w:rFonts w:ascii="Times New Roman" w:eastAsia="Times New Roman" w:hAnsi="Times New Roman"/>
          <w:sz w:val="28"/>
          <w:szCs w:val="28"/>
          <w:lang w:eastAsia="ru-RU"/>
        </w:rPr>
      </w:pPr>
      <w:r w:rsidRPr="008C52DC">
        <w:rPr>
          <w:rFonts w:ascii="Times New Roman" w:eastAsia="Times New Roman" w:hAnsi="Times New Roman"/>
          <w:sz w:val="28"/>
          <w:szCs w:val="28"/>
          <w:lang w:eastAsia="ru-RU"/>
        </w:rPr>
        <w:t>10.</w:t>
      </w:r>
      <w:r w:rsidR="009C1BB0" w:rsidRPr="008C52DC">
        <w:rPr>
          <w:rFonts w:ascii="Times New Roman" w:eastAsia="Times New Roman" w:hAnsi="Times New Roman"/>
          <w:sz w:val="28"/>
          <w:szCs w:val="28"/>
          <w:lang w:eastAsia="ru-RU"/>
        </w:rPr>
        <w:t xml:space="preserve"> Конституция Российской Федера</w:t>
      </w:r>
      <w:r>
        <w:rPr>
          <w:rFonts w:ascii="Times New Roman" w:eastAsia="Times New Roman" w:hAnsi="Times New Roman"/>
          <w:sz w:val="28"/>
          <w:szCs w:val="28"/>
          <w:lang w:eastAsia="ru-RU"/>
        </w:rPr>
        <w:t xml:space="preserve">ции </w:t>
      </w:r>
    </w:p>
    <w:p w:rsidR="009C1BB0" w:rsidRDefault="008C52DC" w:rsidP="008C52DC">
      <w:pPr>
        <w:rPr>
          <w:rFonts w:ascii="Times New Roman" w:eastAsia="Times New Roman" w:hAnsi="Times New Roman"/>
          <w:sz w:val="28"/>
          <w:szCs w:val="28"/>
          <w:lang w:eastAsia="ru-RU"/>
        </w:rPr>
      </w:pPr>
      <w:r w:rsidRPr="008C52DC">
        <w:rPr>
          <w:rFonts w:ascii="Times New Roman" w:eastAsia="Times New Roman" w:hAnsi="Times New Roman"/>
          <w:sz w:val="28"/>
          <w:szCs w:val="28"/>
          <w:lang w:eastAsia="ru-RU"/>
        </w:rPr>
        <w:t xml:space="preserve">11. </w:t>
      </w:r>
      <w:r w:rsidR="009C1BB0" w:rsidRPr="008C52DC">
        <w:rPr>
          <w:rFonts w:ascii="Times New Roman" w:eastAsia="Times New Roman" w:hAnsi="Times New Roman"/>
          <w:sz w:val="28"/>
          <w:szCs w:val="28"/>
          <w:lang w:eastAsia="ru-RU"/>
        </w:rPr>
        <w:t xml:space="preserve">Гражданский кодекс РФ </w:t>
      </w: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Default="002F4A06" w:rsidP="008C52DC">
      <w:pPr>
        <w:rPr>
          <w:rFonts w:ascii="Times New Roman" w:eastAsia="Times New Roman" w:hAnsi="Times New Roman"/>
          <w:sz w:val="28"/>
          <w:szCs w:val="28"/>
          <w:lang w:eastAsia="ru-RU"/>
        </w:rPr>
      </w:pPr>
    </w:p>
    <w:p w:rsidR="002F4A06" w:rsidRPr="008C52DC" w:rsidRDefault="002F4A06" w:rsidP="002F4A06">
      <w:pPr>
        <w:jc w:val="center"/>
        <w:rPr>
          <w:rFonts w:ascii="Times New Roman" w:hAnsi="Times New Roman"/>
          <w:b/>
          <w:sz w:val="28"/>
          <w:szCs w:val="28"/>
        </w:rPr>
      </w:pPr>
      <w:r>
        <w:rPr>
          <w:rFonts w:ascii="Times New Roman" w:eastAsia="Times New Roman" w:hAnsi="Times New Roman"/>
          <w:sz w:val="28"/>
          <w:szCs w:val="28"/>
          <w:lang w:eastAsia="ru-RU"/>
        </w:rPr>
        <w:t>54</w:t>
      </w:r>
    </w:p>
    <w:p w:rsidR="00892820" w:rsidRDefault="00892820"/>
    <w:sectPr w:rsidR="00892820" w:rsidSect="008928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A06" w:rsidRDefault="002F4A06" w:rsidP="009467CE">
      <w:pPr>
        <w:spacing w:after="0" w:line="240" w:lineRule="auto"/>
      </w:pPr>
      <w:r>
        <w:separator/>
      </w:r>
    </w:p>
  </w:endnote>
  <w:endnote w:type="continuationSeparator" w:id="1">
    <w:p w:rsidR="002F4A06" w:rsidRDefault="002F4A06" w:rsidP="009467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A06" w:rsidRDefault="00616E57">
    <w:pPr>
      <w:pStyle w:val="ab"/>
      <w:framePr w:wrap="around" w:vAnchor="text" w:hAnchor="margin" w:xAlign="right" w:y="1"/>
      <w:rPr>
        <w:rStyle w:val="ad"/>
      </w:rPr>
    </w:pPr>
    <w:r>
      <w:rPr>
        <w:rStyle w:val="ad"/>
      </w:rPr>
      <w:fldChar w:fldCharType="begin"/>
    </w:r>
    <w:r w:rsidR="002F4A06">
      <w:rPr>
        <w:rStyle w:val="ad"/>
      </w:rPr>
      <w:instrText xml:space="preserve">PAGE  </w:instrText>
    </w:r>
    <w:r>
      <w:rPr>
        <w:rStyle w:val="ad"/>
      </w:rPr>
      <w:fldChar w:fldCharType="end"/>
    </w:r>
  </w:p>
  <w:p w:rsidR="002F4A06" w:rsidRDefault="002F4A0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A06" w:rsidRDefault="002F4A06" w:rsidP="00066337">
    <w:pPr>
      <w:pStyle w:val="ab"/>
    </w:pPr>
  </w:p>
  <w:p w:rsidR="002F4A06" w:rsidRDefault="002F4A0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A06" w:rsidRDefault="002F4A06" w:rsidP="009467CE">
      <w:pPr>
        <w:spacing w:after="0" w:line="240" w:lineRule="auto"/>
      </w:pPr>
      <w:r>
        <w:separator/>
      </w:r>
    </w:p>
  </w:footnote>
  <w:footnote w:type="continuationSeparator" w:id="1">
    <w:p w:rsidR="002F4A06" w:rsidRDefault="002F4A06" w:rsidP="009467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529"/>
    <w:multiLevelType w:val="hybridMultilevel"/>
    <w:tmpl w:val="66A8C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A52C12"/>
    <w:multiLevelType w:val="hybridMultilevel"/>
    <w:tmpl w:val="E7265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06556A"/>
    <w:multiLevelType w:val="hybridMultilevel"/>
    <w:tmpl w:val="1F5C4EB8"/>
    <w:lvl w:ilvl="0" w:tplc="9E76B71C">
      <w:start w:val="4"/>
      <w:numFmt w:val="decimal"/>
      <w:lvlText w:val="%1."/>
      <w:lvlJc w:val="left"/>
      <w:pPr>
        <w:tabs>
          <w:tab w:val="num" w:pos="1260"/>
        </w:tabs>
        <w:ind w:left="1260" w:hanging="360"/>
      </w:pPr>
      <w:rPr>
        <w:rFonts w:hint="default"/>
        <w:i w:val="0"/>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85C6347"/>
    <w:multiLevelType w:val="hybridMultilevel"/>
    <w:tmpl w:val="B6DCB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782F44"/>
    <w:multiLevelType w:val="hybridMultilevel"/>
    <w:tmpl w:val="FA38E4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52148F"/>
    <w:multiLevelType w:val="hybridMultilevel"/>
    <w:tmpl w:val="BBF89D7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0F3924B6"/>
    <w:multiLevelType w:val="hybridMultilevel"/>
    <w:tmpl w:val="047C6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342DF9"/>
    <w:multiLevelType w:val="hybridMultilevel"/>
    <w:tmpl w:val="EE863A78"/>
    <w:lvl w:ilvl="0" w:tplc="0419000F">
      <w:start w:val="1"/>
      <w:numFmt w:val="decimal"/>
      <w:lvlText w:val="%1."/>
      <w:lvlJc w:val="left"/>
      <w:pPr>
        <w:tabs>
          <w:tab w:val="num" w:pos="720"/>
        </w:tabs>
        <w:ind w:left="720" w:hanging="360"/>
      </w:pPr>
      <w:rPr>
        <w:rFonts w:hint="default"/>
      </w:rPr>
    </w:lvl>
    <w:lvl w:ilvl="1" w:tplc="740EA6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B752B5"/>
    <w:multiLevelType w:val="hybridMultilevel"/>
    <w:tmpl w:val="7458B326"/>
    <w:lvl w:ilvl="0" w:tplc="B49AF75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3332095"/>
    <w:multiLevelType w:val="hybridMultilevel"/>
    <w:tmpl w:val="73A035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727327"/>
    <w:multiLevelType w:val="hybridMultilevel"/>
    <w:tmpl w:val="C5644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0254B5"/>
    <w:multiLevelType w:val="hybridMultilevel"/>
    <w:tmpl w:val="C7DCE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1386389"/>
    <w:multiLevelType w:val="hybridMultilevel"/>
    <w:tmpl w:val="70747DD4"/>
    <w:lvl w:ilvl="0" w:tplc="B49AF750">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2187D82"/>
    <w:multiLevelType w:val="hybridMultilevel"/>
    <w:tmpl w:val="4C583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3D3880"/>
    <w:multiLevelType w:val="hybridMultilevel"/>
    <w:tmpl w:val="70247562"/>
    <w:lvl w:ilvl="0" w:tplc="04190001">
      <w:start w:val="1"/>
      <w:numFmt w:val="bullet"/>
      <w:lvlText w:val=""/>
      <w:lvlJc w:val="left"/>
      <w:pPr>
        <w:tabs>
          <w:tab w:val="num" w:pos="1700"/>
        </w:tabs>
        <w:ind w:left="1700" w:hanging="360"/>
      </w:pPr>
      <w:rPr>
        <w:rFonts w:ascii="Symbol" w:hAnsi="Symbol" w:hint="default"/>
      </w:rPr>
    </w:lvl>
    <w:lvl w:ilvl="1" w:tplc="04190003" w:tentative="1">
      <w:start w:val="1"/>
      <w:numFmt w:val="bullet"/>
      <w:lvlText w:val="o"/>
      <w:lvlJc w:val="left"/>
      <w:pPr>
        <w:tabs>
          <w:tab w:val="num" w:pos="2420"/>
        </w:tabs>
        <w:ind w:left="2420" w:hanging="360"/>
      </w:pPr>
      <w:rPr>
        <w:rFonts w:ascii="Courier New" w:hAnsi="Courier New" w:hint="default"/>
      </w:rPr>
    </w:lvl>
    <w:lvl w:ilvl="2" w:tplc="04190005" w:tentative="1">
      <w:start w:val="1"/>
      <w:numFmt w:val="bullet"/>
      <w:lvlText w:val=""/>
      <w:lvlJc w:val="left"/>
      <w:pPr>
        <w:tabs>
          <w:tab w:val="num" w:pos="3140"/>
        </w:tabs>
        <w:ind w:left="3140" w:hanging="360"/>
      </w:pPr>
      <w:rPr>
        <w:rFonts w:ascii="Wingdings" w:hAnsi="Wingdings" w:hint="default"/>
      </w:rPr>
    </w:lvl>
    <w:lvl w:ilvl="3" w:tplc="04190001" w:tentative="1">
      <w:start w:val="1"/>
      <w:numFmt w:val="bullet"/>
      <w:lvlText w:val=""/>
      <w:lvlJc w:val="left"/>
      <w:pPr>
        <w:tabs>
          <w:tab w:val="num" w:pos="3860"/>
        </w:tabs>
        <w:ind w:left="3860" w:hanging="360"/>
      </w:pPr>
      <w:rPr>
        <w:rFonts w:ascii="Symbol" w:hAnsi="Symbol" w:hint="default"/>
      </w:rPr>
    </w:lvl>
    <w:lvl w:ilvl="4" w:tplc="04190003" w:tentative="1">
      <w:start w:val="1"/>
      <w:numFmt w:val="bullet"/>
      <w:lvlText w:val="o"/>
      <w:lvlJc w:val="left"/>
      <w:pPr>
        <w:tabs>
          <w:tab w:val="num" w:pos="4580"/>
        </w:tabs>
        <w:ind w:left="4580" w:hanging="360"/>
      </w:pPr>
      <w:rPr>
        <w:rFonts w:ascii="Courier New" w:hAnsi="Courier New" w:hint="default"/>
      </w:rPr>
    </w:lvl>
    <w:lvl w:ilvl="5" w:tplc="04190005" w:tentative="1">
      <w:start w:val="1"/>
      <w:numFmt w:val="bullet"/>
      <w:lvlText w:val=""/>
      <w:lvlJc w:val="left"/>
      <w:pPr>
        <w:tabs>
          <w:tab w:val="num" w:pos="5300"/>
        </w:tabs>
        <w:ind w:left="5300" w:hanging="360"/>
      </w:pPr>
      <w:rPr>
        <w:rFonts w:ascii="Wingdings" w:hAnsi="Wingdings" w:hint="default"/>
      </w:rPr>
    </w:lvl>
    <w:lvl w:ilvl="6" w:tplc="04190001" w:tentative="1">
      <w:start w:val="1"/>
      <w:numFmt w:val="bullet"/>
      <w:lvlText w:val=""/>
      <w:lvlJc w:val="left"/>
      <w:pPr>
        <w:tabs>
          <w:tab w:val="num" w:pos="6020"/>
        </w:tabs>
        <w:ind w:left="6020" w:hanging="360"/>
      </w:pPr>
      <w:rPr>
        <w:rFonts w:ascii="Symbol" w:hAnsi="Symbol" w:hint="default"/>
      </w:rPr>
    </w:lvl>
    <w:lvl w:ilvl="7" w:tplc="04190003" w:tentative="1">
      <w:start w:val="1"/>
      <w:numFmt w:val="bullet"/>
      <w:lvlText w:val="o"/>
      <w:lvlJc w:val="left"/>
      <w:pPr>
        <w:tabs>
          <w:tab w:val="num" w:pos="6740"/>
        </w:tabs>
        <w:ind w:left="6740" w:hanging="360"/>
      </w:pPr>
      <w:rPr>
        <w:rFonts w:ascii="Courier New" w:hAnsi="Courier New" w:hint="default"/>
      </w:rPr>
    </w:lvl>
    <w:lvl w:ilvl="8" w:tplc="04190005" w:tentative="1">
      <w:start w:val="1"/>
      <w:numFmt w:val="bullet"/>
      <w:lvlText w:val=""/>
      <w:lvlJc w:val="left"/>
      <w:pPr>
        <w:tabs>
          <w:tab w:val="num" w:pos="7460"/>
        </w:tabs>
        <w:ind w:left="7460" w:hanging="360"/>
      </w:pPr>
      <w:rPr>
        <w:rFonts w:ascii="Wingdings" w:hAnsi="Wingdings" w:hint="default"/>
      </w:rPr>
    </w:lvl>
  </w:abstractNum>
  <w:abstractNum w:abstractNumId="15">
    <w:nsid w:val="39290BF9"/>
    <w:multiLevelType w:val="hybridMultilevel"/>
    <w:tmpl w:val="53DC76DC"/>
    <w:lvl w:ilvl="0" w:tplc="B49AF750">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6">
    <w:nsid w:val="3D1F0167"/>
    <w:multiLevelType w:val="hybridMultilevel"/>
    <w:tmpl w:val="DBC236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BB4D38"/>
    <w:multiLevelType w:val="hybridMultilevel"/>
    <w:tmpl w:val="59324A3E"/>
    <w:lvl w:ilvl="0" w:tplc="8826B5A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44830ACE"/>
    <w:multiLevelType w:val="hybridMultilevel"/>
    <w:tmpl w:val="6EFA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E2299B"/>
    <w:multiLevelType w:val="hybridMultilevel"/>
    <w:tmpl w:val="BD7A9AD0"/>
    <w:lvl w:ilvl="0" w:tplc="8826B5A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FC7D3F"/>
    <w:multiLevelType w:val="hybridMultilevel"/>
    <w:tmpl w:val="7F567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C272932"/>
    <w:multiLevelType w:val="hybridMultilevel"/>
    <w:tmpl w:val="2CC866B0"/>
    <w:lvl w:ilvl="0" w:tplc="8826B5A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4DA31BDB"/>
    <w:multiLevelType w:val="hybridMultilevel"/>
    <w:tmpl w:val="CADC16B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567A4EFE"/>
    <w:multiLevelType w:val="hybridMultilevel"/>
    <w:tmpl w:val="B25C1A96"/>
    <w:lvl w:ilvl="0" w:tplc="D9949878">
      <w:start w:val="2"/>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4">
    <w:nsid w:val="575A6A54"/>
    <w:multiLevelType w:val="hybridMultilevel"/>
    <w:tmpl w:val="C442BDBC"/>
    <w:lvl w:ilvl="0" w:tplc="8826B5A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5B0F245D"/>
    <w:multiLevelType w:val="hybridMultilevel"/>
    <w:tmpl w:val="9B662C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A47159"/>
    <w:multiLevelType w:val="hybridMultilevel"/>
    <w:tmpl w:val="8C3C761C"/>
    <w:lvl w:ilvl="0" w:tplc="8826B5A8">
      <w:numFmt w:val="bullet"/>
      <w:lvlText w:val="-"/>
      <w:lvlJc w:val="left"/>
      <w:pPr>
        <w:tabs>
          <w:tab w:val="num" w:pos="1700"/>
        </w:tabs>
        <w:ind w:left="1700" w:hanging="360"/>
      </w:pPr>
      <w:rPr>
        <w:rFonts w:ascii="Times New Roman" w:eastAsia="Times New Roman" w:hAnsi="Times New Roman" w:cs="Times New Roman" w:hint="default"/>
      </w:rPr>
    </w:lvl>
    <w:lvl w:ilvl="1" w:tplc="04190003" w:tentative="1">
      <w:start w:val="1"/>
      <w:numFmt w:val="bullet"/>
      <w:lvlText w:val="o"/>
      <w:lvlJc w:val="left"/>
      <w:pPr>
        <w:tabs>
          <w:tab w:val="num" w:pos="2420"/>
        </w:tabs>
        <w:ind w:left="2420" w:hanging="360"/>
      </w:pPr>
      <w:rPr>
        <w:rFonts w:ascii="Courier New" w:hAnsi="Courier New" w:hint="default"/>
      </w:rPr>
    </w:lvl>
    <w:lvl w:ilvl="2" w:tplc="04190005" w:tentative="1">
      <w:start w:val="1"/>
      <w:numFmt w:val="bullet"/>
      <w:lvlText w:val=""/>
      <w:lvlJc w:val="left"/>
      <w:pPr>
        <w:tabs>
          <w:tab w:val="num" w:pos="3140"/>
        </w:tabs>
        <w:ind w:left="3140" w:hanging="360"/>
      </w:pPr>
      <w:rPr>
        <w:rFonts w:ascii="Wingdings" w:hAnsi="Wingdings" w:hint="default"/>
      </w:rPr>
    </w:lvl>
    <w:lvl w:ilvl="3" w:tplc="04190001" w:tentative="1">
      <w:start w:val="1"/>
      <w:numFmt w:val="bullet"/>
      <w:lvlText w:val=""/>
      <w:lvlJc w:val="left"/>
      <w:pPr>
        <w:tabs>
          <w:tab w:val="num" w:pos="3860"/>
        </w:tabs>
        <w:ind w:left="3860" w:hanging="360"/>
      </w:pPr>
      <w:rPr>
        <w:rFonts w:ascii="Symbol" w:hAnsi="Symbol" w:hint="default"/>
      </w:rPr>
    </w:lvl>
    <w:lvl w:ilvl="4" w:tplc="04190003" w:tentative="1">
      <w:start w:val="1"/>
      <w:numFmt w:val="bullet"/>
      <w:lvlText w:val="o"/>
      <w:lvlJc w:val="left"/>
      <w:pPr>
        <w:tabs>
          <w:tab w:val="num" w:pos="4580"/>
        </w:tabs>
        <w:ind w:left="4580" w:hanging="360"/>
      </w:pPr>
      <w:rPr>
        <w:rFonts w:ascii="Courier New" w:hAnsi="Courier New" w:hint="default"/>
      </w:rPr>
    </w:lvl>
    <w:lvl w:ilvl="5" w:tplc="04190005" w:tentative="1">
      <w:start w:val="1"/>
      <w:numFmt w:val="bullet"/>
      <w:lvlText w:val=""/>
      <w:lvlJc w:val="left"/>
      <w:pPr>
        <w:tabs>
          <w:tab w:val="num" w:pos="5300"/>
        </w:tabs>
        <w:ind w:left="5300" w:hanging="360"/>
      </w:pPr>
      <w:rPr>
        <w:rFonts w:ascii="Wingdings" w:hAnsi="Wingdings" w:hint="default"/>
      </w:rPr>
    </w:lvl>
    <w:lvl w:ilvl="6" w:tplc="04190001" w:tentative="1">
      <w:start w:val="1"/>
      <w:numFmt w:val="bullet"/>
      <w:lvlText w:val=""/>
      <w:lvlJc w:val="left"/>
      <w:pPr>
        <w:tabs>
          <w:tab w:val="num" w:pos="6020"/>
        </w:tabs>
        <w:ind w:left="6020" w:hanging="360"/>
      </w:pPr>
      <w:rPr>
        <w:rFonts w:ascii="Symbol" w:hAnsi="Symbol" w:hint="default"/>
      </w:rPr>
    </w:lvl>
    <w:lvl w:ilvl="7" w:tplc="04190003" w:tentative="1">
      <w:start w:val="1"/>
      <w:numFmt w:val="bullet"/>
      <w:lvlText w:val="o"/>
      <w:lvlJc w:val="left"/>
      <w:pPr>
        <w:tabs>
          <w:tab w:val="num" w:pos="6740"/>
        </w:tabs>
        <w:ind w:left="6740" w:hanging="360"/>
      </w:pPr>
      <w:rPr>
        <w:rFonts w:ascii="Courier New" w:hAnsi="Courier New" w:hint="default"/>
      </w:rPr>
    </w:lvl>
    <w:lvl w:ilvl="8" w:tplc="04190005" w:tentative="1">
      <w:start w:val="1"/>
      <w:numFmt w:val="bullet"/>
      <w:lvlText w:val=""/>
      <w:lvlJc w:val="left"/>
      <w:pPr>
        <w:tabs>
          <w:tab w:val="num" w:pos="7460"/>
        </w:tabs>
        <w:ind w:left="7460" w:hanging="360"/>
      </w:pPr>
      <w:rPr>
        <w:rFonts w:ascii="Wingdings" w:hAnsi="Wingdings" w:hint="default"/>
      </w:rPr>
    </w:lvl>
  </w:abstractNum>
  <w:abstractNum w:abstractNumId="27">
    <w:nsid w:val="5F352C7A"/>
    <w:multiLevelType w:val="hybridMultilevel"/>
    <w:tmpl w:val="03427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5E66B43"/>
    <w:multiLevelType w:val="hybridMultilevel"/>
    <w:tmpl w:val="7EF0298A"/>
    <w:lvl w:ilvl="0" w:tplc="8826B5A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C36FDD"/>
    <w:multiLevelType w:val="hybridMultilevel"/>
    <w:tmpl w:val="83A61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FD3657"/>
    <w:multiLevelType w:val="hybridMultilevel"/>
    <w:tmpl w:val="EEC6E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1DF400C"/>
    <w:multiLevelType w:val="hybridMultilevel"/>
    <w:tmpl w:val="7570E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29C0949"/>
    <w:multiLevelType w:val="hybridMultilevel"/>
    <w:tmpl w:val="E480BFC0"/>
    <w:lvl w:ilvl="0" w:tplc="8826B5A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786634DA"/>
    <w:multiLevelType w:val="hybridMultilevel"/>
    <w:tmpl w:val="8ACC22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FD97567"/>
    <w:multiLevelType w:val="hybridMultilevel"/>
    <w:tmpl w:val="6722FD72"/>
    <w:lvl w:ilvl="0" w:tplc="8826B5A8">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28"/>
  </w:num>
  <w:num w:numId="2">
    <w:abstractNumId w:val="32"/>
  </w:num>
  <w:num w:numId="3">
    <w:abstractNumId w:val="24"/>
  </w:num>
  <w:num w:numId="4">
    <w:abstractNumId w:val="17"/>
  </w:num>
  <w:num w:numId="5">
    <w:abstractNumId w:val="21"/>
  </w:num>
  <w:num w:numId="6">
    <w:abstractNumId w:val="2"/>
  </w:num>
  <w:num w:numId="7">
    <w:abstractNumId w:val="14"/>
  </w:num>
  <w:num w:numId="8">
    <w:abstractNumId w:val="26"/>
  </w:num>
  <w:num w:numId="9">
    <w:abstractNumId w:val="22"/>
  </w:num>
  <w:num w:numId="10">
    <w:abstractNumId w:val="34"/>
  </w:num>
  <w:num w:numId="11">
    <w:abstractNumId w:val="19"/>
  </w:num>
  <w:num w:numId="12">
    <w:abstractNumId w:val="6"/>
  </w:num>
  <w:num w:numId="13">
    <w:abstractNumId w:val="7"/>
  </w:num>
  <w:num w:numId="14">
    <w:abstractNumId w:val="23"/>
  </w:num>
  <w:num w:numId="15">
    <w:abstractNumId w:val="15"/>
  </w:num>
  <w:num w:numId="16">
    <w:abstractNumId w:val="8"/>
  </w:num>
  <w:num w:numId="17">
    <w:abstractNumId w:val="12"/>
  </w:num>
  <w:num w:numId="18">
    <w:abstractNumId w:val="11"/>
  </w:num>
  <w:num w:numId="19">
    <w:abstractNumId w:val="13"/>
  </w:num>
  <w:num w:numId="20">
    <w:abstractNumId w:val="16"/>
  </w:num>
  <w:num w:numId="21">
    <w:abstractNumId w:val="5"/>
  </w:num>
  <w:num w:numId="22">
    <w:abstractNumId w:val="4"/>
  </w:num>
  <w:num w:numId="23">
    <w:abstractNumId w:val="27"/>
  </w:num>
  <w:num w:numId="24">
    <w:abstractNumId w:val="33"/>
  </w:num>
  <w:num w:numId="25">
    <w:abstractNumId w:val="18"/>
  </w:num>
  <w:num w:numId="26">
    <w:abstractNumId w:val="3"/>
  </w:num>
  <w:num w:numId="27">
    <w:abstractNumId w:val="20"/>
  </w:num>
  <w:num w:numId="28">
    <w:abstractNumId w:val="25"/>
  </w:num>
  <w:num w:numId="29">
    <w:abstractNumId w:val="0"/>
  </w:num>
  <w:num w:numId="30">
    <w:abstractNumId w:val="9"/>
  </w:num>
  <w:num w:numId="31">
    <w:abstractNumId w:val="10"/>
  </w:num>
  <w:num w:numId="32">
    <w:abstractNumId w:val="30"/>
  </w:num>
  <w:num w:numId="33">
    <w:abstractNumId w:val="29"/>
  </w:num>
  <w:num w:numId="34">
    <w:abstractNumId w:val="1"/>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06DCA"/>
    <w:rsid w:val="0004055F"/>
    <w:rsid w:val="00066337"/>
    <w:rsid w:val="002F4A06"/>
    <w:rsid w:val="00325285"/>
    <w:rsid w:val="00354532"/>
    <w:rsid w:val="004A6557"/>
    <w:rsid w:val="005B389E"/>
    <w:rsid w:val="005C1E2D"/>
    <w:rsid w:val="00616E57"/>
    <w:rsid w:val="00623382"/>
    <w:rsid w:val="006D3243"/>
    <w:rsid w:val="00827A10"/>
    <w:rsid w:val="00892820"/>
    <w:rsid w:val="008C52DC"/>
    <w:rsid w:val="009413ED"/>
    <w:rsid w:val="009467CE"/>
    <w:rsid w:val="00982C7C"/>
    <w:rsid w:val="009C1BB0"/>
    <w:rsid w:val="00A41381"/>
    <w:rsid w:val="00C3258F"/>
    <w:rsid w:val="00D25206"/>
    <w:rsid w:val="00D43A06"/>
    <w:rsid w:val="00D901D2"/>
    <w:rsid w:val="00E06DCA"/>
    <w:rsid w:val="00E570B8"/>
    <w:rsid w:val="00E7311B"/>
    <w:rsid w:val="00F236C8"/>
    <w:rsid w:val="00F748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CA"/>
    <w:rPr>
      <w:rFonts w:ascii="Calibri" w:eastAsia="Calibri" w:hAnsi="Calibri" w:cs="Times New Roman"/>
    </w:rPr>
  </w:style>
  <w:style w:type="paragraph" w:styleId="1">
    <w:name w:val="heading 1"/>
    <w:basedOn w:val="a"/>
    <w:next w:val="a"/>
    <w:link w:val="10"/>
    <w:qFormat/>
    <w:rsid w:val="00E06DCA"/>
    <w:pPr>
      <w:keepNext/>
      <w:shd w:val="clear" w:color="auto" w:fill="FFFFFF"/>
      <w:autoSpaceDE w:val="0"/>
      <w:autoSpaceDN w:val="0"/>
      <w:adjustRightInd w:val="0"/>
      <w:spacing w:after="0" w:line="240" w:lineRule="auto"/>
      <w:ind w:firstLine="900"/>
      <w:jc w:val="both"/>
      <w:outlineLvl w:val="0"/>
    </w:pPr>
    <w:rPr>
      <w:rFonts w:ascii="Times New Roman" w:eastAsia="Times New Roman" w:hAnsi="Times New Roman"/>
      <w:sz w:val="28"/>
      <w:lang w:eastAsia="ru-RU"/>
    </w:rPr>
  </w:style>
  <w:style w:type="paragraph" w:styleId="2">
    <w:name w:val="heading 2"/>
    <w:basedOn w:val="a"/>
    <w:next w:val="a"/>
    <w:link w:val="20"/>
    <w:qFormat/>
    <w:rsid w:val="00E06DCA"/>
    <w:pPr>
      <w:keepNext/>
      <w:shd w:val="clear" w:color="auto" w:fill="FFFFFF"/>
      <w:autoSpaceDE w:val="0"/>
      <w:autoSpaceDN w:val="0"/>
      <w:adjustRightInd w:val="0"/>
      <w:spacing w:after="0" w:line="240" w:lineRule="auto"/>
      <w:ind w:firstLine="900"/>
      <w:jc w:val="center"/>
      <w:outlineLvl w:val="1"/>
    </w:pPr>
    <w:rPr>
      <w:rFonts w:ascii="Times New Roman" w:eastAsia="Times New Roman" w:hAnsi="Times New Roman"/>
      <w:b/>
      <w:bCs/>
      <w:sz w:val="28"/>
      <w:szCs w:val="26"/>
      <w:lang w:eastAsia="ru-RU"/>
    </w:rPr>
  </w:style>
  <w:style w:type="paragraph" w:styleId="3">
    <w:name w:val="heading 3"/>
    <w:basedOn w:val="a"/>
    <w:next w:val="a"/>
    <w:link w:val="30"/>
    <w:qFormat/>
    <w:rsid w:val="00E06DCA"/>
    <w:pPr>
      <w:keepNext/>
      <w:shd w:val="clear" w:color="auto" w:fill="FFFFFF"/>
      <w:autoSpaceDE w:val="0"/>
      <w:autoSpaceDN w:val="0"/>
      <w:adjustRightInd w:val="0"/>
      <w:spacing w:after="0" w:line="240" w:lineRule="auto"/>
      <w:jc w:val="both"/>
      <w:outlineLvl w:val="2"/>
    </w:pPr>
    <w:rPr>
      <w:rFonts w:ascii="Times New Roman" w:eastAsia="Times New Roman" w:hAnsi="Times New Roman"/>
      <w:sz w:val="28"/>
      <w:lang w:eastAsia="ru-RU"/>
    </w:rPr>
  </w:style>
  <w:style w:type="paragraph" w:styleId="4">
    <w:name w:val="heading 4"/>
    <w:basedOn w:val="a"/>
    <w:next w:val="a"/>
    <w:link w:val="40"/>
    <w:qFormat/>
    <w:rsid w:val="00E06DCA"/>
    <w:pPr>
      <w:keepNext/>
      <w:shd w:val="clear" w:color="auto" w:fill="FFFFFF"/>
      <w:autoSpaceDE w:val="0"/>
      <w:autoSpaceDN w:val="0"/>
      <w:adjustRightInd w:val="0"/>
      <w:spacing w:after="0" w:line="240" w:lineRule="auto"/>
      <w:jc w:val="center"/>
      <w:outlineLvl w:val="3"/>
    </w:pPr>
    <w:rPr>
      <w:rFonts w:ascii="Times New Roman" w:eastAsia="Times New Roman" w:hAnsi="Times New Roman"/>
      <w:i/>
      <w:iCs/>
      <w:sz w:val="28"/>
      <w:lang w:eastAsia="ru-RU"/>
    </w:rPr>
  </w:style>
  <w:style w:type="paragraph" w:styleId="5">
    <w:name w:val="heading 5"/>
    <w:basedOn w:val="a"/>
    <w:next w:val="a"/>
    <w:link w:val="50"/>
    <w:qFormat/>
    <w:rsid w:val="00E06DCA"/>
    <w:pPr>
      <w:keepNext/>
      <w:shd w:val="clear" w:color="auto" w:fill="FFFFFF"/>
      <w:autoSpaceDE w:val="0"/>
      <w:autoSpaceDN w:val="0"/>
      <w:adjustRightInd w:val="0"/>
      <w:spacing w:after="0" w:line="240" w:lineRule="auto"/>
      <w:ind w:firstLine="900"/>
      <w:jc w:val="center"/>
      <w:outlineLvl w:val="4"/>
    </w:pPr>
    <w:rPr>
      <w:rFonts w:ascii="Times New Roman" w:eastAsia="Times New Roman" w:hAnsi="Times New Roman"/>
      <w:i/>
      <w:iCs/>
      <w:sz w:val="28"/>
      <w:lang w:eastAsia="ru-RU"/>
    </w:rPr>
  </w:style>
  <w:style w:type="paragraph" w:styleId="6">
    <w:name w:val="heading 6"/>
    <w:basedOn w:val="a"/>
    <w:next w:val="a"/>
    <w:link w:val="60"/>
    <w:qFormat/>
    <w:rsid w:val="00E06DCA"/>
    <w:pPr>
      <w:keepNext/>
      <w:spacing w:after="0" w:line="240" w:lineRule="auto"/>
      <w:jc w:val="center"/>
      <w:outlineLvl w:val="5"/>
    </w:pPr>
    <w:rPr>
      <w:rFonts w:ascii="Times New Roman" w:eastAsia="Times New Roman" w:hAnsi="Times New Roman"/>
      <w:i/>
      <w:iCs/>
      <w:sz w:val="28"/>
      <w:szCs w:val="24"/>
      <w:lang w:eastAsia="ru-RU"/>
    </w:rPr>
  </w:style>
  <w:style w:type="paragraph" w:styleId="7">
    <w:name w:val="heading 7"/>
    <w:basedOn w:val="a"/>
    <w:next w:val="a"/>
    <w:link w:val="70"/>
    <w:qFormat/>
    <w:rsid w:val="00E06DCA"/>
    <w:pPr>
      <w:keepNext/>
      <w:spacing w:after="0" w:line="240" w:lineRule="auto"/>
      <w:ind w:firstLine="900"/>
      <w:jc w:val="center"/>
      <w:outlineLvl w:val="6"/>
    </w:pPr>
    <w:rPr>
      <w:rFonts w:ascii="Times New Roman" w:eastAsia="Times New Roman" w:hAnsi="Times New Roman"/>
      <w:i/>
      <w:iCs/>
      <w:sz w:val="28"/>
      <w:szCs w:val="24"/>
      <w:lang w:eastAsia="ru-RU"/>
    </w:rPr>
  </w:style>
  <w:style w:type="paragraph" w:styleId="8">
    <w:name w:val="heading 8"/>
    <w:basedOn w:val="a"/>
    <w:next w:val="a"/>
    <w:link w:val="80"/>
    <w:qFormat/>
    <w:rsid w:val="00E06DCA"/>
    <w:pPr>
      <w:keepNext/>
      <w:spacing w:after="0" w:line="240" w:lineRule="auto"/>
      <w:ind w:firstLine="900"/>
      <w:jc w:val="center"/>
      <w:outlineLvl w:val="7"/>
    </w:pPr>
    <w:rPr>
      <w:rFonts w:ascii="Times New Roman" w:eastAsia="Times New Roman" w:hAnsi="Times New Roman"/>
      <w:b/>
      <w:bCs/>
      <w:sz w:val="28"/>
      <w:szCs w:val="24"/>
      <w:lang w:eastAsia="ru-RU"/>
    </w:rPr>
  </w:style>
  <w:style w:type="paragraph" w:styleId="9">
    <w:name w:val="heading 9"/>
    <w:basedOn w:val="a"/>
    <w:next w:val="a"/>
    <w:link w:val="90"/>
    <w:qFormat/>
    <w:rsid w:val="00E06DCA"/>
    <w:pPr>
      <w:keepNext/>
      <w:spacing w:after="0" w:line="240" w:lineRule="auto"/>
      <w:jc w:val="center"/>
      <w:outlineLvl w:val="8"/>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6DCA"/>
    <w:rPr>
      <w:rFonts w:ascii="Times New Roman" w:eastAsia="Times New Roman" w:hAnsi="Times New Roman" w:cs="Times New Roman"/>
      <w:sz w:val="28"/>
      <w:shd w:val="clear" w:color="auto" w:fill="FFFFFF"/>
      <w:lang w:eastAsia="ru-RU"/>
    </w:rPr>
  </w:style>
  <w:style w:type="character" w:customStyle="1" w:styleId="20">
    <w:name w:val="Заголовок 2 Знак"/>
    <w:basedOn w:val="a0"/>
    <w:link w:val="2"/>
    <w:rsid w:val="00E06DCA"/>
    <w:rPr>
      <w:rFonts w:ascii="Times New Roman" w:eastAsia="Times New Roman" w:hAnsi="Times New Roman" w:cs="Times New Roman"/>
      <w:b/>
      <w:bCs/>
      <w:sz w:val="28"/>
      <w:szCs w:val="26"/>
      <w:shd w:val="clear" w:color="auto" w:fill="FFFFFF"/>
      <w:lang w:eastAsia="ru-RU"/>
    </w:rPr>
  </w:style>
  <w:style w:type="character" w:customStyle="1" w:styleId="30">
    <w:name w:val="Заголовок 3 Знак"/>
    <w:basedOn w:val="a0"/>
    <w:link w:val="3"/>
    <w:rsid w:val="00E06DCA"/>
    <w:rPr>
      <w:rFonts w:ascii="Times New Roman" w:eastAsia="Times New Roman" w:hAnsi="Times New Roman" w:cs="Times New Roman"/>
      <w:sz w:val="28"/>
      <w:shd w:val="clear" w:color="auto" w:fill="FFFFFF"/>
      <w:lang w:eastAsia="ru-RU"/>
    </w:rPr>
  </w:style>
  <w:style w:type="character" w:customStyle="1" w:styleId="40">
    <w:name w:val="Заголовок 4 Знак"/>
    <w:basedOn w:val="a0"/>
    <w:link w:val="4"/>
    <w:rsid w:val="00E06DCA"/>
    <w:rPr>
      <w:rFonts w:ascii="Times New Roman" w:eastAsia="Times New Roman" w:hAnsi="Times New Roman" w:cs="Times New Roman"/>
      <w:i/>
      <w:iCs/>
      <w:sz w:val="28"/>
      <w:shd w:val="clear" w:color="auto" w:fill="FFFFFF"/>
      <w:lang w:eastAsia="ru-RU"/>
    </w:rPr>
  </w:style>
  <w:style w:type="character" w:customStyle="1" w:styleId="50">
    <w:name w:val="Заголовок 5 Знак"/>
    <w:basedOn w:val="a0"/>
    <w:link w:val="5"/>
    <w:rsid w:val="00E06DCA"/>
    <w:rPr>
      <w:rFonts w:ascii="Times New Roman" w:eastAsia="Times New Roman" w:hAnsi="Times New Roman" w:cs="Times New Roman"/>
      <w:i/>
      <w:iCs/>
      <w:sz w:val="28"/>
      <w:shd w:val="clear" w:color="auto" w:fill="FFFFFF"/>
      <w:lang w:eastAsia="ru-RU"/>
    </w:rPr>
  </w:style>
  <w:style w:type="character" w:customStyle="1" w:styleId="60">
    <w:name w:val="Заголовок 6 Знак"/>
    <w:basedOn w:val="a0"/>
    <w:link w:val="6"/>
    <w:rsid w:val="00E06DCA"/>
    <w:rPr>
      <w:rFonts w:ascii="Times New Roman" w:eastAsia="Times New Roman" w:hAnsi="Times New Roman" w:cs="Times New Roman"/>
      <w:i/>
      <w:iCs/>
      <w:sz w:val="28"/>
      <w:szCs w:val="24"/>
      <w:lang w:eastAsia="ru-RU"/>
    </w:rPr>
  </w:style>
  <w:style w:type="character" w:customStyle="1" w:styleId="70">
    <w:name w:val="Заголовок 7 Знак"/>
    <w:basedOn w:val="a0"/>
    <w:link w:val="7"/>
    <w:rsid w:val="00E06DCA"/>
    <w:rPr>
      <w:rFonts w:ascii="Times New Roman" w:eastAsia="Times New Roman" w:hAnsi="Times New Roman" w:cs="Times New Roman"/>
      <w:i/>
      <w:iCs/>
      <w:sz w:val="28"/>
      <w:szCs w:val="24"/>
      <w:lang w:eastAsia="ru-RU"/>
    </w:rPr>
  </w:style>
  <w:style w:type="character" w:customStyle="1" w:styleId="80">
    <w:name w:val="Заголовок 8 Знак"/>
    <w:basedOn w:val="a0"/>
    <w:link w:val="8"/>
    <w:rsid w:val="00E06DCA"/>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rsid w:val="00E06DCA"/>
    <w:rPr>
      <w:rFonts w:ascii="Times New Roman" w:eastAsia="Times New Roman" w:hAnsi="Times New Roman" w:cs="Times New Roman"/>
      <w:b/>
      <w:bCs/>
      <w:sz w:val="28"/>
      <w:szCs w:val="24"/>
      <w:lang w:eastAsia="ru-RU"/>
    </w:rPr>
  </w:style>
  <w:style w:type="paragraph" w:styleId="a3">
    <w:name w:val="Title"/>
    <w:basedOn w:val="a"/>
    <w:link w:val="a4"/>
    <w:qFormat/>
    <w:rsid w:val="00E06DCA"/>
    <w:pPr>
      <w:spacing w:after="0" w:line="240" w:lineRule="auto"/>
      <w:jc w:val="center"/>
    </w:pPr>
    <w:rPr>
      <w:rFonts w:ascii="Times New Roman" w:eastAsia="Times New Roman" w:hAnsi="Times New Roman"/>
      <w:sz w:val="28"/>
      <w:szCs w:val="24"/>
      <w:lang w:eastAsia="ru-RU"/>
    </w:rPr>
  </w:style>
  <w:style w:type="character" w:customStyle="1" w:styleId="a4">
    <w:name w:val="Название Знак"/>
    <w:basedOn w:val="a0"/>
    <w:link w:val="a3"/>
    <w:rsid w:val="00E06DCA"/>
    <w:rPr>
      <w:rFonts w:ascii="Times New Roman" w:eastAsia="Times New Roman" w:hAnsi="Times New Roman" w:cs="Times New Roman"/>
      <w:sz w:val="28"/>
      <w:szCs w:val="24"/>
      <w:lang w:eastAsia="ru-RU"/>
    </w:rPr>
  </w:style>
  <w:style w:type="paragraph" w:styleId="a5">
    <w:name w:val="Subtitle"/>
    <w:basedOn w:val="a"/>
    <w:link w:val="a6"/>
    <w:qFormat/>
    <w:rsid w:val="00E06DCA"/>
    <w:pPr>
      <w:spacing w:after="0" w:line="240" w:lineRule="auto"/>
      <w:jc w:val="center"/>
    </w:pPr>
    <w:rPr>
      <w:rFonts w:ascii="Times New Roman" w:eastAsia="Times New Roman" w:hAnsi="Times New Roman"/>
      <w:b/>
      <w:bCs/>
      <w:sz w:val="28"/>
      <w:szCs w:val="24"/>
      <w:lang w:eastAsia="ru-RU"/>
    </w:rPr>
  </w:style>
  <w:style w:type="character" w:customStyle="1" w:styleId="a6">
    <w:name w:val="Подзаголовок Знак"/>
    <w:basedOn w:val="a0"/>
    <w:link w:val="a5"/>
    <w:rsid w:val="00E06DCA"/>
    <w:rPr>
      <w:rFonts w:ascii="Times New Roman" w:eastAsia="Times New Roman" w:hAnsi="Times New Roman" w:cs="Times New Roman"/>
      <w:b/>
      <w:bCs/>
      <w:sz w:val="28"/>
      <w:szCs w:val="24"/>
      <w:lang w:eastAsia="ru-RU"/>
    </w:rPr>
  </w:style>
  <w:style w:type="paragraph" w:styleId="a7">
    <w:name w:val="Body Text Indent"/>
    <w:basedOn w:val="a"/>
    <w:link w:val="a8"/>
    <w:semiHidden/>
    <w:rsid w:val="00E06DCA"/>
    <w:pPr>
      <w:shd w:val="clear" w:color="auto" w:fill="FFFFFF"/>
      <w:autoSpaceDE w:val="0"/>
      <w:autoSpaceDN w:val="0"/>
      <w:adjustRightInd w:val="0"/>
      <w:spacing w:after="0" w:line="240" w:lineRule="auto"/>
      <w:ind w:firstLine="900"/>
      <w:jc w:val="both"/>
    </w:pPr>
    <w:rPr>
      <w:rFonts w:ascii="Times New Roman" w:eastAsia="Times New Roman" w:hAnsi="Times New Roman"/>
      <w:sz w:val="28"/>
      <w:szCs w:val="24"/>
      <w:lang w:eastAsia="ru-RU"/>
    </w:rPr>
  </w:style>
  <w:style w:type="character" w:customStyle="1" w:styleId="a8">
    <w:name w:val="Основной текст с отступом Знак"/>
    <w:basedOn w:val="a0"/>
    <w:link w:val="a7"/>
    <w:semiHidden/>
    <w:rsid w:val="00E06DCA"/>
    <w:rPr>
      <w:rFonts w:ascii="Times New Roman" w:eastAsia="Times New Roman" w:hAnsi="Times New Roman" w:cs="Times New Roman"/>
      <w:sz w:val="28"/>
      <w:szCs w:val="24"/>
      <w:shd w:val="clear" w:color="auto" w:fill="FFFFFF"/>
      <w:lang w:eastAsia="ru-RU"/>
    </w:rPr>
  </w:style>
  <w:style w:type="paragraph" w:styleId="a9">
    <w:name w:val="Body Text"/>
    <w:basedOn w:val="a"/>
    <w:link w:val="aa"/>
    <w:semiHidden/>
    <w:rsid w:val="00E06DCA"/>
    <w:pPr>
      <w:shd w:val="clear" w:color="auto" w:fill="FFFFFF"/>
      <w:autoSpaceDE w:val="0"/>
      <w:autoSpaceDN w:val="0"/>
      <w:adjustRightInd w:val="0"/>
      <w:spacing w:after="0" w:line="240" w:lineRule="auto"/>
      <w:jc w:val="both"/>
    </w:pPr>
    <w:rPr>
      <w:rFonts w:ascii="Times New Roman" w:eastAsia="Times New Roman" w:hAnsi="Times New Roman"/>
      <w:sz w:val="28"/>
      <w:lang w:eastAsia="ru-RU"/>
    </w:rPr>
  </w:style>
  <w:style w:type="character" w:customStyle="1" w:styleId="aa">
    <w:name w:val="Основной текст Знак"/>
    <w:basedOn w:val="a0"/>
    <w:link w:val="a9"/>
    <w:semiHidden/>
    <w:rsid w:val="00E06DCA"/>
    <w:rPr>
      <w:rFonts w:ascii="Times New Roman" w:eastAsia="Times New Roman" w:hAnsi="Times New Roman" w:cs="Times New Roman"/>
      <w:sz w:val="28"/>
      <w:shd w:val="clear" w:color="auto" w:fill="FFFFFF"/>
      <w:lang w:eastAsia="ru-RU"/>
    </w:rPr>
  </w:style>
  <w:style w:type="paragraph" w:styleId="21">
    <w:name w:val="Body Text Indent 2"/>
    <w:basedOn w:val="a"/>
    <w:link w:val="22"/>
    <w:semiHidden/>
    <w:rsid w:val="00E06DCA"/>
    <w:pPr>
      <w:spacing w:after="0" w:line="240" w:lineRule="auto"/>
      <w:ind w:firstLine="90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rsid w:val="00E06DCA"/>
    <w:rPr>
      <w:rFonts w:ascii="Times New Roman" w:eastAsia="Times New Roman" w:hAnsi="Times New Roman" w:cs="Times New Roman"/>
      <w:sz w:val="28"/>
      <w:szCs w:val="24"/>
      <w:lang w:eastAsia="ru-RU"/>
    </w:rPr>
  </w:style>
  <w:style w:type="paragraph" w:styleId="31">
    <w:name w:val="Body Text Indent 3"/>
    <w:basedOn w:val="a"/>
    <w:link w:val="32"/>
    <w:semiHidden/>
    <w:rsid w:val="00E06DCA"/>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0"/>
    <w:link w:val="31"/>
    <w:semiHidden/>
    <w:rsid w:val="00E06DCA"/>
    <w:rPr>
      <w:rFonts w:ascii="Times New Roman" w:eastAsia="Times New Roman" w:hAnsi="Times New Roman" w:cs="Times New Roman"/>
      <w:sz w:val="28"/>
      <w:szCs w:val="24"/>
      <w:lang w:eastAsia="ru-RU"/>
    </w:rPr>
  </w:style>
  <w:style w:type="paragraph" w:styleId="23">
    <w:name w:val="Body Text 2"/>
    <w:basedOn w:val="a"/>
    <w:link w:val="24"/>
    <w:uiPriority w:val="99"/>
    <w:semiHidden/>
    <w:unhideWhenUsed/>
    <w:rsid w:val="00E06DCA"/>
    <w:pPr>
      <w:spacing w:after="120" w:line="480" w:lineRule="auto"/>
    </w:pPr>
  </w:style>
  <w:style w:type="character" w:customStyle="1" w:styleId="24">
    <w:name w:val="Основной текст 2 Знак"/>
    <w:basedOn w:val="a0"/>
    <w:link w:val="23"/>
    <w:uiPriority w:val="99"/>
    <w:semiHidden/>
    <w:rsid w:val="00E06DCA"/>
    <w:rPr>
      <w:rFonts w:ascii="Calibri" w:eastAsia="Calibri" w:hAnsi="Calibri" w:cs="Times New Roman"/>
    </w:rPr>
  </w:style>
  <w:style w:type="paragraph" w:customStyle="1" w:styleId="ConsPlusNormal">
    <w:name w:val="ConsPlusNormal"/>
    <w:rsid w:val="00E06D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footer"/>
    <w:basedOn w:val="a"/>
    <w:link w:val="ac"/>
    <w:uiPriority w:val="99"/>
    <w:rsid w:val="00E06DC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basedOn w:val="a0"/>
    <w:link w:val="ab"/>
    <w:uiPriority w:val="99"/>
    <w:rsid w:val="00E06DCA"/>
    <w:rPr>
      <w:rFonts w:ascii="Times New Roman" w:eastAsia="Times New Roman" w:hAnsi="Times New Roman" w:cs="Times New Roman"/>
      <w:sz w:val="24"/>
      <w:szCs w:val="24"/>
      <w:lang w:eastAsia="ru-RU"/>
    </w:rPr>
  </w:style>
  <w:style w:type="character" w:styleId="ad">
    <w:name w:val="page number"/>
    <w:basedOn w:val="a0"/>
    <w:semiHidden/>
    <w:rsid w:val="00E06DCA"/>
  </w:style>
  <w:style w:type="paragraph" w:styleId="ae">
    <w:name w:val="header"/>
    <w:basedOn w:val="a"/>
    <w:link w:val="af"/>
    <w:uiPriority w:val="99"/>
    <w:semiHidden/>
    <w:unhideWhenUsed/>
    <w:rsid w:val="009467CE"/>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9467CE"/>
    <w:rPr>
      <w:rFonts w:ascii="Calibri" w:eastAsia="Calibri" w:hAnsi="Calibri" w:cs="Times New Roman"/>
    </w:rPr>
  </w:style>
  <w:style w:type="paragraph" w:customStyle="1" w:styleId="psection">
    <w:name w:val="psection"/>
    <w:basedOn w:val="a"/>
    <w:rsid w:val="009C1BB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6666824">
      <w:bodyDiv w:val="1"/>
      <w:marLeft w:val="0"/>
      <w:marRight w:val="0"/>
      <w:marTop w:val="0"/>
      <w:marBottom w:val="0"/>
      <w:divBdr>
        <w:top w:val="none" w:sz="0" w:space="0" w:color="auto"/>
        <w:left w:val="none" w:sz="0" w:space="0" w:color="auto"/>
        <w:bottom w:val="none" w:sz="0" w:space="0" w:color="auto"/>
        <w:right w:val="none" w:sz="0" w:space="0" w:color="auto"/>
      </w:divBdr>
    </w:div>
    <w:div w:id="102743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58BE9-559F-4CBD-B45B-81CD8535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55</Pages>
  <Words>13175</Words>
  <Characters>75101</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17</cp:revision>
  <cp:lastPrinted>2002-12-31T17:40:00Z</cp:lastPrinted>
  <dcterms:created xsi:type="dcterms:W3CDTF">2014-03-28T23:04:00Z</dcterms:created>
  <dcterms:modified xsi:type="dcterms:W3CDTF">2014-09-05T01:27:00Z</dcterms:modified>
</cp:coreProperties>
</file>