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8" w:rsidRPr="00061B62" w:rsidRDefault="00ED08D8" w:rsidP="00ED0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B62">
        <w:rPr>
          <w:rFonts w:ascii="Times New Roman" w:hAnsi="Times New Roman" w:cs="Times New Roman"/>
          <w:b/>
          <w:sz w:val="32"/>
          <w:szCs w:val="32"/>
        </w:rPr>
        <w:t>Очная форма обучения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D4792B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D4792B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серия 79 Л01 № 0000105, регистрационный номер № 966, выдана 27 июня 2014 г. комитетом образования Еврейской автономной области. 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Свидетельство о государственной аккредитации серия 79А02 № 0000075, регистрационный № 602, выдано 25 сентября 2014 г. комитетом образования Еврейской автономной области: техникум имеет право на выдачу документов государственного образца согласно приложению № 1 к свидетельству. 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Обучение и воспитание в ОГПОБУ «Технологический техникум» ведется </w:t>
      </w:r>
      <w:r w:rsidRPr="00D4792B">
        <w:rPr>
          <w:rFonts w:ascii="Times New Roman" w:hAnsi="Times New Roman" w:cs="Times New Roman"/>
          <w:b/>
          <w:sz w:val="26"/>
          <w:szCs w:val="26"/>
        </w:rPr>
        <w:t>на русском языке.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Обучение в техникуме </w:t>
      </w:r>
      <w:r w:rsidR="008A688C">
        <w:rPr>
          <w:rFonts w:ascii="Times New Roman" w:hAnsi="Times New Roman" w:cs="Times New Roman"/>
          <w:sz w:val="26"/>
          <w:szCs w:val="26"/>
        </w:rPr>
        <w:t xml:space="preserve">в 2018/2019 учебном году </w:t>
      </w:r>
      <w:r w:rsidRPr="00D4792B">
        <w:rPr>
          <w:rFonts w:ascii="Times New Roman" w:hAnsi="Times New Roman" w:cs="Times New Roman"/>
          <w:sz w:val="26"/>
          <w:szCs w:val="26"/>
        </w:rPr>
        <w:t xml:space="preserve">осуществляется в очной форме по программам среднего профессионального образования </w:t>
      </w:r>
      <w:r w:rsidR="00C274C6">
        <w:rPr>
          <w:rFonts w:ascii="Times New Roman" w:hAnsi="Times New Roman" w:cs="Times New Roman"/>
          <w:sz w:val="26"/>
          <w:szCs w:val="26"/>
        </w:rPr>
        <w:t xml:space="preserve">по </w:t>
      </w:r>
      <w:r w:rsidR="00C274C6" w:rsidRPr="00D4792B">
        <w:rPr>
          <w:rFonts w:ascii="Times New Roman" w:hAnsi="Times New Roman" w:cs="Times New Roman"/>
          <w:sz w:val="26"/>
          <w:szCs w:val="26"/>
        </w:rPr>
        <w:t xml:space="preserve"> профессиям и специальностям </w:t>
      </w:r>
      <w:r w:rsidRPr="00D4792B">
        <w:rPr>
          <w:rFonts w:ascii="Times New Roman" w:hAnsi="Times New Roman" w:cs="Times New Roman"/>
          <w:sz w:val="26"/>
          <w:szCs w:val="26"/>
        </w:rPr>
        <w:t xml:space="preserve">и </w:t>
      </w:r>
      <w:r w:rsidR="00C274C6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Pr="00D4792B">
        <w:rPr>
          <w:rFonts w:ascii="Times New Roman" w:hAnsi="Times New Roman" w:cs="Times New Roman"/>
          <w:sz w:val="26"/>
          <w:szCs w:val="26"/>
        </w:rPr>
        <w:t xml:space="preserve">профессионального обучения </w:t>
      </w:r>
    </w:p>
    <w:p w:rsidR="00ED08D8" w:rsidRPr="00C87F84" w:rsidRDefault="00ED08D8" w:rsidP="00ED08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65"/>
        <w:gridCol w:w="2927"/>
        <w:gridCol w:w="1285"/>
        <w:gridCol w:w="2259"/>
        <w:gridCol w:w="2895"/>
        <w:gridCol w:w="1134"/>
        <w:gridCol w:w="1417"/>
        <w:gridCol w:w="1418"/>
        <w:gridCol w:w="1418"/>
      </w:tblGrid>
      <w:tr w:rsidR="00333B9E" w:rsidRPr="00BA1516" w:rsidTr="003666ED">
        <w:trPr>
          <w:trHeight w:val="330"/>
        </w:trPr>
        <w:tc>
          <w:tcPr>
            <w:tcW w:w="66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44" w:type="dxa"/>
            <w:gridSpan w:val="2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профессия и направления подготовки</w:t>
            </w:r>
          </w:p>
        </w:tc>
        <w:tc>
          <w:tcPr>
            <w:tcW w:w="289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</w:tcPr>
          <w:p w:rsidR="00333B9E" w:rsidRDefault="00ED08D8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33B9E" w:rsidRPr="0099144C" w:rsidRDefault="00ED08D8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об образовании</w:t>
            </w:r>
          </w:p>
        </w:tc>
      </w:tr>
      <w:tr w:rsidR="00333B9E" w:rsidRPr="00BA1516" w:rsidTr="00C274C6">
        <w:trPr>
          <w:trHeight w:val="643"/>
        </w:trPr>
        <w:tc>
          <w:tcPr>
            <w:tcW w:w="66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259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9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9E" w:rsidRPr="00BA1516" w:rsidTr="003666ED">
        <w:tc>
          <w:tcPr>
            <w:tcW w:w="14000" w:type="dxa"/>
            <w:gridSpan w:val="8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подготовки специалистов </w:t>
            </w:r>
            <w:r w:rsidR="0034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звена (на базе 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3B9E" w:rsidRPr="00BA1516" w:rsidTr="003666ED">
        <w:trPr>
          <w:trHeight w:val="555"/>
        </w:trPr>
        <w:tc>
          <w:tcPr>
            <w:tcW w:w="66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333B9E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кология и биотехника</w:t>
            </w:r>
          </w:p>
        </w:tc>
        <w:tc>
          <w:tcPr>
            <w:tcW w:w="128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2259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289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333B9E" w:rsidRPr="0042726C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333B9E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134" w:type="dxa"/>
          </w:tcPr>
          <w:p w:rsidR="005A06A8" w:rsidRPr="0042726C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06A8">
              <w:rPr>
                <w:rFonts w:ascii="Times New Roman" w:hAnsi="Times New Roman" w:cs="Times New Roman"/>
                <w:sz w:val="20"/>
                <w:szCs w:val="20"/>
              </w:rPr>
              <w:t xml:space="preserve">чная </w:t>
            </w:r>
          </w:p>
        </w:tc>
        <w:tc>
          <w:tcPr>
            <w:tcW w:w="141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259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89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Pr="0042726C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285"/>
        </w:trPr>
        <w:tc>
          <w:tcPr>
            <w:tcW w:w="14000" w:type="dxa"/>
            <w:gridSpan w:val="8"/>
          </w:tcPr>
          <w:p w:rsidR="005A06A8" w:rsidRPr="00CA48EB" w:rsidRDefault="005A06A8" w:rsidP="003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подготовки квалифицированных рабочих, служащих (на базе основного общего образования)</w:t>
            </w:r>
          </w:p>
        </w:tc>
        <w:tc>
          <w:tcPr>
            <w:tcW w:w="1418" w:type="dxa"/>
          </w:tcPr>
          <w:p w:rsidR="005A06A8" w:rsidRPr="00CA48EB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  <w:vMerge w:val="restart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  <w:vMerge w:val="restart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кология и биотехника</w:t>
            </w:r>
          </w:p>
        </w:tc>
        <w:tc>
          <w:tcPr>
            <w:tcW w:w="128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19.01.04</w:t>
            </w:r>
          </w:p>
        </w:tc>
        <w:tc>
          <w:tcPr>
            <w:tcW w:w="2259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</w:tc>
        <w:tc>
          <w:tcPr>
            <w:tcW w:w="289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5A06A8" w:rsidRPr="00CA2551" w:rsidRDefault="00ED08D8" w:rsidP="00ED0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ED08D8" w:rsidRPr="00BA1516" w:rsidTr="003666ED">
        <w:trPr>
          <w:trHeight w:val="541"/>
        </w:trPr>
        <w:tc>
          <w:tcPr>
            <w:tcW w:w="665" w:type="dxa"/>
            <w:vMerge/>
          </w:tcPr>
          <w:p w:rsidR="00ED08D8" w:rsidRPr="0042726C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ED08D8" w:rsidRPr="0042726C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19.01.17</w:t>
            </w:r>
          </w:p>
        </w:tc>
        <w:tc>
          <w:tcPr>
            <w:tcW w:w="2259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Повар, кондитер</w:t>
            </w:r>
          </w:p>
        </w:tc>
        <w:tc>
          <w:tcPr>
            <w:tcW w:w="2895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</w:t>
            </w:r>
          </w:p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ED08D8" w:rsidRDefault="00ED08D8" w:rsidP="00ED08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ED08D8" w:rsidRDefault="00ED08D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ED08D8" w:rsidRPr="00BA1516" w:rsidTr="003666ED">
        <w:trPr>
          <w:trHeight w:val="541"/>
        </w:trPr>
        <w:tc>
          <w:tcPr>
            <w:tcW w:w="665" w:type="dxa"/>
          </w:tcPr>
          <w:p w:rsidR="00ED08D8" w:rsidRPr="0042726C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ED08D8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</w:t>
            </w:r>
          </w:p>
          <w:p w:rsidR="00ED08D8" w:rsidRPr="0042726C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1285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29.01.07</w:t>
            </w:r>
          </w:p>
        </w:tc>
        <w:tc>
          <w:tcPr>
            <w:tcW w:w="2259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Портной </w:t>
            </w:r>
          </w:p>
        </w:tc>
        <w:tc>
          <w:tcPr>
            <w:tcW w:w="2895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</w:t>
            </w:r>
          </w:p>
        </w:tc>
        <w:tc>
          <w:tcPr>
            <w:tcW w:w="1134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ED08D8" w:rsidRPr="00CA2551" w:rsidRDefault="00ED08D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ED08D8" w:rsidRDefault="00ED08D8" w:rsidP="00ED08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ED08D8" w:rsidRDefault="00ED08D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38.00.00 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259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 - кассир</w:t>
            </w:r>
          </w:p>
        </w:tc>
        <w:tc>
          <w:tcPr>
            <w:tcW w:w="289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Продавец   непродовольственных товаров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134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5A06A8" w:rsidRPr="0042726C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39.00.00.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социальная работа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39.01.01.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2895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134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  <w:vMerge w:val="restart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7" w:type="dxa"/>
            <w:vMerge w:val="restart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43.00.00 </w:t>
            </w:r>
          </w:p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</w:t>
            </w:r>
          </w:p>
        </w:tc>
        <w:tc>
          <w:tcPr>
            <w:tcW w:w="2259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Официант, бармен</w:t>
            </w:r>
          </w:p>
        </w:tc>
        <w:tc>
          <w:tcPr>
            <w:tcW w:w="2895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  <w:tc>
          <w:tcPr>
            <w:tcW w:w="1134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5A06A8" w:rsidRPr="002460BA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  <w:vMerge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 </w:t>
            </w:r>
          </w:p>
        </w:tc>
        <w:tc>
          <w:tcPr>
            <w:tcW w:w="1134" w:type="dxa"/>
          </w:tcPr>
          <w:p w:rsidR="005A06A8" w:rsidRPr="00FD383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FD383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c>
          <w:tcPr>
            <w:tcW w:w="12582" w:type="dxa"/>
            <w:gridSpan w:val="7"/>
          </w:tcPr>
          <w:p w:rsidR="005A06A8" w:rsidRPr="00CA48EB" w:rsidRDefault="005A06A8" w:rsidP="003666ED">
            <w:pPr>
              <w:ind w:left="708" w:hanging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обучения 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2A"/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основного общего образования)</w:t>
            </w:r>
          </w:p>
        </w:tc>
        <w:tc>
          <w:tcPr>
            <w:tcW w:w="1418" w:type="dxa"/>
          </w:tcPr>
          <w:p w:rsidR="005A06A8" w:rsidRPr="002C7112" w:rsidRDefault="005A06A8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06A8" w:rsidRPr="002C7112" w:rsidRDefault="005A06A8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6A8" w:rsidRPr="00BA1516" w:rsidTr="003666ED">
        <w:tc>
          <w:tcPr>
            <w:tcW w:w="66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5A06A8" w:rsidRPr="00234BD2" w:rsidRDefault="005A06A8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15398</w:t>
            </w:r>
          </w:p>
        </w:tc>
        <w:tc>
          <w:tcPr>
            <w:tcW w:w="2259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289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1134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5A06A8" w:rsidRPr="00234BD2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5A06A8" w:rsidRPr="00BA1516" w:rsidTr="003666ED">
        <w:tc>
          <w:tcPr>
            <w:tcW w:w="66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A06A8" w:rsidRPr="00234BD2" w:rsidRDefault="005A06A8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</w:tc>
        <w:tc>
          <w:tcPr>
            <w:tcW w:w="2259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89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134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5A06A8" w:rsidRPr="00C23E57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5A06A8" w:rsidRPr="00C23E57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5A06A8" w:rsidRPr="00BA1516" w:rsidTr="003666ED">
        <w:tc>
          <w:tcPr>
            <w:tcW w:w="14000" w:type="dxa"/>
            <w:gridSpan w:val="8"/>
          </w:tcPr>
          <w:p w:rsidR="005A06A8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по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сетевой форме реализации образовательных программ </w:t>
            </w:r>
          </w:p>
          <w:p w:rsidR="005A06A8" w:rsidRPr="00234BD2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(интегрированная образовательная программа с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школ)</w:t>
            </w:r>
          </w:p>
        </w:tc>
        <w:tc>
          <w:tcPr>
            <w:tcW w:w="1418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6A8" w:rsidRPr="00C23E57" w:rsidTr="003666ED">
        <w:tc>
          <w:tcPr>
            <w:tcW w:w="665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5A06A8" w:rsidRPr="00C23E57" w:rsidRDefault="005A06A8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Pr="00C23E57" w:rsidRDefault="005A06A8" w:rsidP="003666E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  <w:tc>
          <w:tcPr>
            <w:tcW w:w="1418" w:type="dxa"/>
          </w:tcPr>
          <w:p w:rsidR="005A06A8" w:rsidRPr="00C23E57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</w:tbl>
    <w:p w:rsidR="00D4792B" w:rsidRDefault="00D4792B" w:rsidP="00ED08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08D8" w:rsidRPr="00C274C6" w:rsidRDefault="00ED08D8" w:rsidP="00ED08D8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74C6">
        <w:rPr>
          <w:rFonts w:ascii="Times New Roman" w:hAnsi="Times New Roman" w:cs="Times New Roman"/>
          <w:sz w:val="26"/>
          <w:szCs w:val="26"/>
        </w:rPr>
        <w:t xml:space="preserve">Прием в техникум для </w:t>
      </w:r>
      <w:proofErr w:type="gramStart"/>
      <w:r w:rsidRPr="00C274C6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C274C6">
        <w:rPr>
          <w:rFonts w:ascii="Times New Roman" w:hAnsi="Times New Roman" w:cs="Times New Roman"/>
          <w:sz w:val="26"/>
          <w:szCs w:val="26"/>
        </w:rPr>
        <w:t xml:space="preserve"> подготовки квалифицированных рабочих, служащих (ППКРС), программам подготовки специалистов среднего звена (ППССЗ) и программам профессионального обучения осуществляется по заявлениям лиц, имеющих основное общее и (или) среднее общее образование. </w:t>
      </w:r>
    </w:p>
    <w:p w:rsidR="00ED08D8" w:rsidRPr="00C274C6" w:rsidRDefault="00ED08D8" w:rsidP="00ED08D8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74C6">
        <w:rPr>
          <w:rFonts w:ascii="Times New Roman" w:hAnsi="Times New Roman" w:cs="Times New Roman"/>
          <w:sz w:val="26"/>
          <w:szCs w:val="26"/>
        </w:rPr>
        <w:t>Абитуриенты имеют право получить среднее профессиональное образование по программам подготовки квалифицированных рабочих, служащих; программам подготовки специалистов среднего звена и программам профессионального обучения на общедоступной и бесплатной основе в техникуме, если образование данного уровня получают впервые.</w:t>
      </w:r>
      <w:r w:rsidR="00857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B9E" w:rsidRPr="00C274C6" w:rsidRDefault="00333B9E" w:rsidP="008576B0">
      <w:pPr>
        <w:ind w:right="-7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4C6">
        <w:rPr>
          <w:rFonts w:ascii="Times New Roman" w:hAnsi="Times New Roman" w:cs="Times New Roman"/>
          <w:sz w:val="26"/>
          <w:szCs w:val="26"/>
        </w:rPr>
        <w:t>Знаком</w:t>
      </w:r>
      <w:r w:rsidRPr="00C274C6">
        <w:rPr>
          <w:rFonts w:ascii="Times New Roman" w:hAnsi="Times New Roman" w:cs="Times New Roman"/>
          <w:sz w:val="26"/>
          <w:szCs w:val="26"/>
        </w:rPr>
        <w:sym w:font="Symbol" w:char="F02A"/>
      </w:r>
      <w:r w:rsidRPr="00C274C6">
        <w:rPr>
          <w:rFonts w:ascii="Times New Roman" w:hAnsi="Times New Roman" w:cs="Times New Roman"/>
          <w:sz w:val="26"/>
          <w:szCs w:val="26"/>
        </w:rPr>
        <w:t xml:space="preserve"> обозначены программы </w:t>
      </w:r>
      <w:r w:rsidR="008576B0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C274C6">
        <w:rPr>
          <w:rFonts w:ascii="Times New Roman" w:hAnsi="Times New Roman" w:cs="Times New Roman"/>
          <w:sz w:val="26"/>
          <w:szCs w:val="26"/>
        </w:rPr>
        <w:t xml:space="preserve">обучения, доступные также лицам с ограниченными возможностями </w:t>
      </w:r>
      <w:r w:rsidR="000D7478" w:rsidRPr="00C274C6">
        <w:rPr>
          <w:rFonts w:ascii="Times New Roman" w:hAnsi="Times New Roman" w:cs="Times New Roman"/>
          <w:sz w:val="26"/>
          <w:szCs w:val="26"/>
        </w:rPr>
        <w:t xml:space="preserve">здоровья </w:t>
      </w:r>
      <w:r w:rsidRPr="00C274C6">
        <w:rPr>
          <w:rFonts w:ascii="Times New Roman" w:hAnsi="Times New Roman" w:cs="Times New Roman"/>
          <w:sz w:val="26"/>
          <w:szCs w:val="26"/>
        </w:rPr>
        <w:t>(ОВЗ)</w:t>
      </w:r>
    </w:p>
    <w:p w:rsidR="00925070" w:rsidRPr="00C274C6" w:rsidRDefault="00925070">
      <w:pPr>
        <w:ind w:right="-739"/>
        <w:rPr>
          <w:sz w:val="26"/>
          <w:szCs w:val="26"/>
        </w:rPr>
      </w:pPr>
    </w:p>
    <w:sectPr w:rsidR="00925070" w:rsidRPr="00C274C6" w:rsidSect="001D4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B9E"/>
    <w:rsid w:val="000D397A"/>
    <w:rsid w:val="000D7478"/>
    <w:rsid w:val="00205066"/>
    <w:rsid w:val="00333B9E"/>
    <w:rsid w:val="00343BB0"/>
    <w:rsid w:val="0036706A"/>
    <w:rsid w:val="004A7BC8"/>
    <w:rsid w:val="005A06A8"/>
    <w:rsid w:val="007646D3"/>
    <w:rsid w:val="008576B0"/>
    <w:rsid w:val="008A688C"/>
    <w:rsid w:val="00925070"/>
    <w:rsid w:val="00C274C6"/>
    <w:rsid w:val="00D4792B"/>
    <w:rsid w:val="00E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2018-12-28T05:40:00Z</dcterms:created>
  <dcterms:modified xsi:type="dcterms:W3CDTF">2019-01-14T06:43:00Z</dcterms:modified>
</cp:coreProperties>
</file>