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1" w:rsidRPr="001137B0" w:rsidRDefault="00974831" w:rsidP="009748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137B0">
        <w:rPr>
          <w:rFonts w:ascii="Times New Roman" w:hAnsi="Times New Roman" w:cs="Times New Roman"/>
          <w:spacing w:val="-20"/>
          <w:sz w:val="24"/>
          <w:szCs w:val="24"/>
        </w:rPr>
        <w:t>ОБЛАСТНОЕ ГОСУДАРСТВЕННОЕ ПРОФЕССИОНАЛЬНОЕ</w:t>
      </w:r>
    </w:p>
    <w:p w:rsidR="00974831" w:rsidRPr="001137B0" w:rsidRDefault="00974831" w:rsidP="00974831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137B0">
        <w:rPr>
          <w:rFonts w:ascii="Times New Roman" w:hAnsi="Times New Roman" w:cs="Times New Roman"/>
          <w:spacing w:val="-20"/>
          <w:sz w:val="24"/>
          <w:szCs w:val="24"/>
        </w:rPr>
        <w:t>ОБРАЗОВАТЕЛЬНОЕ БЮДЖЕТНОЕ УЧРЕЖДЕНИЕ</w:t>
      </w:r>
    </w:p>
    <w:p w:rsidR="00974831" w:rsidRPr="001137B0" w:rsidRDefault="00974831" w:rsidP="00974831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137B0">
        <w:rPr>
          <w:rFonts w:ascii="Times New Roman" w:hAnsi="Times New Roman" w:cs="Times New Roman"/>
          <w:spacing w:val="-20"/>
          <w:sz w:val="24"/>
          <w:szCs w:val="24"/>
        </w:rPr>
        <w:t>«ТЕХНОЛОГИЧЕСКИЙ ТЕХНИКУМ»</w:t>
      </w:r>
    </w:p>
    <w:p w:rsidR="00974831" w:rsidRPr="00F13702" w:rsidRDefault="00974831" w:rsidP="0097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Pr="00DA1966" w:rsidRDefault="00974831" w:rsidP="00DA19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1966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</w:t>
      </w:r>
    </w:p>
    <w:p w:rsidR="00DA1966" w:rsidRDefault="00DA1966" w:rsidP="00DA1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966">
        <w:rPr>
          <w:rFonts w:ascii="Times New Roman" w:hAnsi="Times New Roman" w:cs="Times New Roman"/>
          <w:b/>
          <w:sz w:val="32"/>
          <w:szCs w:val="32"/>
        </w:rPr>
        <w:t xml:space="preserve">УРОКА </w:t>
      </w:r>
    </w:p>
    <w:p w:rsidR="00DA1966" w:rsidRDefault="00DA1966" w:rsidP="00DA1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966" w:rsidRPr="00DA1966" w:rsidRDefault="00B36250" w:rsidP="00DA1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DA1966" w:rsidRPr="00DA19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831" w:rsidRPr="00DA1966" w:rsidRDefault="001137B0" w:rsidP="00DA1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966">
        <w:rPr>
          <w:rFonts w:ascii="Times New Roman" w:hAnsi="Times New Roman" w:cs="Times New Roman"/>
          <w:b/>
          <w:sz w:val="36"/>
          <w:szCs w:val="36"/>
        </w:rPr>
        <w:t>«Эпоха правления Петра I»</w:t>
      </w:r>
    </w:p>
    <w:p w:rsidR="00DA1966" w:rsidRPr="00DA1966" w:rsidRDefault="00DA1966" w:rsidP="00DA1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831" w:rsidRPr="00B36250" w:rsidRDefault="00B36250" w:rsidP="00B36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(Учебная дисциплина </w:t>
      </w:r>
      <w:r w:rsidR="00974831" w:rsidRPr="00DA1966">
        <w:rPr>
          <w:rFonts w:ascii="Times New Roman" w:hAnsi="Times New Roman" w:cs="Times New Roman"/>
          <w:b/>
          <w:sz w:val="32"/>
          <w:szCs w:val="32"/>
        </w:rPr>
        <w:t>ОУД.04 ИСТОРИЯ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74831" w:rsidRPr="00DA1966" w:rsidRDefault="00974831" w:rsidP="0097483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74831" w:rsidRPr="00E20525" w:rsidRDefault="00974831" w:rsidP="00974831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831" w:rsidRDefault="00974831" w:rsidP="00974831"/>
    <w:p w:rsidR="006F455A" w:rsidRDefault="006F455A" w:rsidP="00974831"/>
    <w:p w:rsidR="006F455A" w:rsidRPr="00D31F29" w:rsidRDefault="006F455A" w:rsidP="00974831"/>
    <w:p w:rsidR="00974831" w:rsidRPr="007A4403" w:rsidRDefault="00974831" w:rsidP="0097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403">
        <w:rPr>
          <w:rFonts w:ascii="Times New Roman" w:hAnsi="Times New Roman" w:cs="Times New Roman"/>
          <w:sz w:val="24"/>
          <w:szCs w:val="24"/>
        </w:rPr>
        <w:t>Биробиджан</w:t>
      </w:r>
    </w:p>
    <w:p w:rsidR="00974831" w:rsidRPr="007A4403" w:rsidRDefault="00974831" w:rsidP="0097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403">
        <w:rPr>
          <w:rFonts w:ascii="Times New Roman" w:hAnsi="Times New Roman" w:cs="Times New Roman"/>
          <w:sz w:val="24"/>
          <w:szCs w:val="24"/>
        </w:rPr>
        <w:t>2019</w:t>
      </w:r>
    </w:p>
    <w:p w:rsidR="00E424C2" w:rsidRDefault="00E424C2"/>
    <w:p w:rsidR="00F15911" w:rsidRPr="00F15911" w:rsidRDefault="00041DA6" w:rsidP="00F15911">
      <w:pPr>
        <w:jc w:val="both"/>
        <w:rPr>
          <w:rFonts w:ascii="Times New Roman" w:hAnsi="Times New Roman" w:cs="Times New Roman"/>
          <w:sz w:val="24"/>
          <w:szCs w:val="24"/>
        </w:rPr>
      </w:pPr>
      <w:r w:rsidRPr="00F15911">
        <w:rPr>
          <w:rFonts w:ascii="Times New Roman" w:hAnsi="Times New Roman" w:cs="Times New Roman"/>
          <w:b/>
          <w:sz w:val="24"/>
          <w:szCs w:val="24"/>
        </w:rPr>
        <w:lastRenderedPageBreak/>
        <w:t>Метод</w:t>
      </w:r>
      <w:r w:rsidR="004830BF" w:rsidRPr="00F15911">
        <w:rPr>
          <w:rFonts w:ascii="Times New Roman" w:hAnsi="Times New Roman" w:cs="Times New Roman"/>
          <w:b/>
          <w:sz w:val="24"/>
          <w:szCs w:val="24"/>
        </w:rPr>
        <w:t>ическая</w:t>
      </w:r>
      <w:r w:rsidR="007D0DE2" w:rsidRPr="00F15911">
        <w:rPr>
          <w:rFonts w:ascii="Times New Roman" w:hAnsi="Times New Roman" w:cs="Times New Roman"/>
          <w:b/>
          <w:sz w:val="24"/>
          <w:szCs w:val="24"/>
        </w:rPr>
        <w:t xml:space="preserve"> разработка урока Т</w:t>
      </w:r>
      <w:r w:rsidR="004830BF" w:rsidRPr="00F15911">
        <w:rPr>
          <w:rFonts w:ascii="Times New Roman" w:hAnsi="Times New Roman" w:cs="Times New Roman"/>
          <w:b/>
          <w:sz w:val="24"/>
          <w:szCs w:val="24"/>
        </w:rPr>
        <w:t>ема «Эпоха правления Петра I»</w:t>
      </w:r>
      <w:r w:rsidRPr="00F15911">
        <w:rPr>
          <w:rFonts w:ascii="Times New Roman" w:hAnsi="Times New Roman" w:cs="Times New Roman"/>
          <w:b/>
          <w:sz w:val="24"/>
          <w:szCs w:val="24"/>
        </w:rPr>
        <w:t xml:space="preserve"> (учебная дисциплина ОУД 04 История).</w:t>
      </w:r>
      <w:r w:rsidRPr="00F15911">
        <w:rPr>
          <w:rFonts w:ascii="Times New Roman" w:hAnsi="Times New Roman" w:cs="Times New Roman"/>
          <w:sz w:val="24"/>
          <w:szCs w:val="24"/>
        </w:rPr>
        <w:t xml:space="preserve"> </w:t>
      </w:r>
      <w:r w:rsidR="00F15911" w:rsidRPr="00F15911">
        <w:rPr>
          <w:rFonts w:ascii="Times New Roman" w:hAnsi="Times New Roman" w:cs="Times New Roman"/>
          <w:bCs/>
          <w:sz w:val="24"/>
          <w:szCs w:val="24"/>
        </w:rPr>
        <w:t xml:space="preserve">– Биробиджан: ОГПОБУ «Технологический техникум», 2019. </w:t>
      </w:r>
      <w:r w:rsidR="00F15911" w:rsidRPr="00F15911">
        <w:rPr>
          <w:rFonts w:ascii="Times New Roman" w:hAnsi="Times New Roman" w:cs="Times New Roman"/>
          <w:sz w:val="24"/>
          <w:szCs w:val="24"/>
        </w:rPr>
        <w:t>–</w:t>
      </w:r>
      <w:r w:rsidR="00F15911" w:rsidRPr="00F15911">
        <w:rPr>
          <w:rFonts w:ascii="Times New Roman" w:hAnsi="Times New Roman" w:cs="Times New Roman"/>
          <w:bCs/>
          <w:sz w:val="24"/>
          <w:szCs w:val="24"/>
        </w:rPr>
        <w:t xml:space="preserve"> 25 с.</w:t>
      </w:r>
    </w:p>
    <w:p w:rsidR="00DA1966" w:rsidRDefault="00DA1966"/>
    <w:p w:rsidR="00A90E8A" w:rsidRPr="00B31EF8" w:rsidRDefault="00210304" w:rsidP="00F1591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31EF8">
        <w:rPr>
          <w:rFonts w:ascii="Times New Roman" w:hAnsi="Times New Roman" w:cs="Times New Roman"/>
          <w:sz w:val="24"/>
          <w:szCs w:val="24"/>
        </w:rPr>
        <w:t>Данная методическая разработка</w:t>
      </w:r>
      <w:r w:rsidR="00A921C4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7D0DE2" w:rsidRPr="00B31EF8">
        <w:rPr>
          <w:rFonts w:ascii="Times New Roman" w:hAnsi="Times New Roman" w:cs="Times New Roman"/>
          <w:sz w:val="24"/>
          <w:szCs w:val="24"/>
        </w:rPr>
        <w:t>урока по теме</w:t>
      </w:r>
      <w:r w:rsidR="00F15911" w:rsidRPr="00B31EF8">
        <w:rPr>
          <w:rFonts w:ascii="Times New Roman" w:hAnsi="Times New Roman" w:cs="Times New Roman"/>
          <w:sz w:val="24"/>
          <w:szCs w:val="24"/>
        </w:rPr>
        <w:t xml:space="preserve"> «Эпоха правления Петра I»</w:t>
      </w:r>
      <w:r w:rsidR="00A90E8A" w:rsidRPr="00B31EF8">
        <w:rPr>
          <w:rFonts w:ascii="Times New Roman" w:hAnsi="Times New Roman" w:cs="Times New Roman"/>
          <w:sz w:val="24"/>
          <w:szCs w:val="24"/>
        </w:rPr>
        <w:t xml:space="preserve"> по ОУД.04 История </w:t>
      </w:r>
      <w:r w:rsidR="00A90E8A" w:rsidRPr="00B31EF8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A921C4" w:rsidRPr="00B31E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0E8A" w:rsidRPr="00B31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1C4" w:rsidRPr="00B31E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90E8A" w:rsidRPr="00B31EF8">
        <w:rPr>
          <w:rFonts w:ascii="Times New Roman" w:hAnsi="Times New Roman" w:cs="Times New Roman"/>
          <w:sz w:val="24"/>
          <w:szCs w:val="24"/>
          <w:lang w:eastAsia="zh-CN"/>
        </w:rPr>
        <w:t>основе Федерального государственного образовательного стандарта среднего профессиона</w:t>
      </w:r>
      <w:r w:rsidR="00F15911" w:rsidRPr="00B31EF8">
        <w:rPr>
          <w:rFonts w:ascii="Times New Roman" w:hAnsi="Times New Roman" w:cs="Times New Roman"/>
          <w:sz w:val="24"/>
          <w:szCs w:val="24"/>
          <w:lang w:eastAsia="zh-CN"/>
        </w:rPr>
        <w:t xml:space="preserve">льного образования </w:t>
      </w:r>
      <w:r w:rsidR="00F15911" w:rsidRPr="00B31EF8">
        <w:rPr>
          <w:rFonts w:ascii="Times New Roman" w:hAnsi="Times New Roman" w:cs="Times New Roman"/>
          <w:color w:val="000000"/>
          <w:sz w:val="24"/>
          <w:szCs w:val="24"/>
        </w:rPr>
        <w:t>для профессий и специальностей социально-экономического профиля профессионального образования</w:t>
      </w:r>
      <w:r w:rsidR="00A921C4" w:rsidRPr="00B31EF8">
        <w:rPr>
          <w:rFonts w:ascii="Times New Roman" w:hAnsi="Times New Roman" w:cs="Times New Roman"/>
          <w:sz w:val="24"/>
          <w:szCs w:val="24"/>
          <w:lang w:eastAsia="zh-CN"/>
        </w:rPr>
        <w:t>, включает разработку урока, тест</w:t>
      </w:r>
      <w:r w:rsidR="004A194D" w:rsidRPr="00B31EF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A90E8A" w:rsidRPr="00B31EF8">
        <w:rPr>
          <w:rFonts w:ascii="Times New Roman" w:eastAsia="Calibri" w:hAnsi="Times New Roman" w:cs="Times New Roman"/>
          <w:bCs/>
          <w:sz w:val="24"/>
          <w:szCs w:val="24"/>
        </w:rPr>
        <w:t xml:space="preserve"> предназначен</w:t>
      </w:r>
      <w:r w:rsidR="004C2B3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A90E8A" w:rsidRPr="00B31EF8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преподавателям </w:t>
      </w:r>
      <w:r w:rsidR="00A921C4" w:rsidRPr="00B31EF8">
        <w:rPr>
          <w:rFonts w:ascii="Times New Roman" w:eastAsia="Calibri" w:hAnsi="Times New Roman" w:cs="Times New Roman"/>
          <w:bCs/>
          <w:sz w:val="24"/>
          <w:szCs w:val="24"/>
        </w:rPr>
        <w:t>истории</w:t>
      </w:r>
      <w:r w:rsidR="00A90E8A" w:rsidRPr="00B31EF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90E8A" w:rsidRDefault="00C745D1" w:rsidP="00A921C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31" w:rsidRDefault="00974831" w:rsidP="00974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59B" w:rsidRDefault="0009359B" w:rsidP="00974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59B" w:rsidRDefault="0009359B" w:rsidP="00974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C4B" w:rsidRDefault="00974831" w:rsidP="009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99">
        <w:rPr>
          <w:rFonts w:ascii="Times New Roman" w:hAnsi="Times New Roman" w:cs="Times New Roman"/>
          <w:b/>
          <w:sz w:val="24"/>
          <w:szCs w:val="24"/>
        </w:rPr>
        <w:t>Организация разработчик</w:t>
      </w:r>
      <w:r w:rsidR="00BB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831" w:rsidRPr="006F08DD" w:rsidRDefault="00974831" w:rsidP="009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DD">
        <w:rPr>
          <w:rFonts w:ascii="Times New Roman" w:hAnsi="Times New Roman" w:cs="Times New Roman"/>
          <w:sz w:val="24"/>
          <w:szCs w:val="24"/>
        </w:rPr>
        <w:t>О</w:t>
      </w:r>
      <w:r w:rsidR="00C02C4B">
        <w:rPr>
          <w:rFonts w:ascii="Times New Roman" w:hAnsi="Times New Roman" w:cs="Times New Roman"/>
          <w:sz w:val="24"/>
          <w:szCs w:val="24"/>
        </w:rPr>
        <w:t>бластное государственное профессиональное образовательное бюджетное учреждение</w:t>
      </w:r>
      <w:r w:rsidRPr="006F08DD">
        <w:rPr>
          <w:rFonts w:ascii="Times New Roman" w:hAnsi="Times New Roman" w:cs="Times New Roman"/>
          <w:sz w:val="24"/>
          <w:szCs w:val="24"/>
        </w:rPr>
        <w:t xml:space="preserve"> «Технологический техникум»</w:t>
      </w:r>
    </w:p>
    <w:p w:rsidR="00974831" w:rsidRDefault="00974831" w:rsidP="009748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4831" w:rsidRDefault="00974831" w:rsidP="009748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4831" w:rsidRPr="006F08DD" w:rsidRDefault="00974831" w:rsidP="009748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Разработчик </w:t>
      </w:r>
    </w:p>
    <w:p w:rsidR="00974831" w:rsidRPr="00C02C4B" w:rsidRDefault="00974831" w:rsidP="0097483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2C4B">
        <w:rPr>
          <w:rFonts w:ascii="Times New Roman" w:hAnsi="Times New Roman" w:cs="Times New Roman"/>
          <w:bCs/>
          <w:sz w:val="24"/>
          <w:szCs w:val="24"/>
        </w:rPr>
        <w:t>Рудакова Л</w:t>
      </w:r>
      <w:r w:rsidR="00C02C4B" w:rsidRPr="00C02C4B">
        <w:rPr>
          <w:rFonts w:ascii="Times New Roman" w:hAnsi="Times New Roman" w:cs="Times New Roman"/>
          <w:bCs/>
          <w:sz w:val="24"/>
          <w:szCs w:val="24"/>
        </w:rPr>
        <w:t>ариса Викторовна</w:t>
      </w:r>
      <w:r w:rsidRPr="00C02C4B">
        <w:rPr>
          <w:rFonts w:ascii="Times New Roman" w:hAnsi="Times New Roman" w:cs="Times New Roman"/>
          <w:bCs/>
          <w:sz w:val="24"/>
          <w:szCs w:val="24"/>
        </w:rPr>
        <w:t>, преподаватель</w:t>
      </w:r>
      <w:r w:rsidR="00C02C4B" w:rsidRPr="00C02C4B">
        <w:rPr>
          <w:rFonts w:ascii="Times New Roman" w:hAnsi="Times New Roman" w:cs="Times New Roman"/>
          <w:bCs/>
          <w:sz w:val="24"/>
          <w:szCs w:val="24"/>
        </w:rPr>
        <w:t xml:space="preserve"> истории</w:t>
      </w:r>
    </w:p>
    <w:p w:rsidR="00974831" w:rsidRPr="00C02C4B" w:rsidRDefault="00974831" w:rsidP="00974831">
      <w:pPr>
        <w:pStyle w:val="a3"/>
        <w:shd w:val="clear" w:color="auto" w:fill="FFFFFF"/>
        <w:spacing w:before="0" w:beforeAutospacing="0" w:after="135" w:afterAutospacing="0"/>
        <w:rPr>
          <w:rFonts w:ascii="Georgia" w:hAnsi="Georgia"/>
          <w:shd w:val="clear" w:color="auto" w:fill="FFFFFF"/>
        </w:rPr>
      </w:pPr>
    </w:p>
    <w:p w:rsidR="00F15911" w:rsidRDefault="00F15911" w:rsidP="00F15911">
      <w:pPr>
        <w:rPr>
          <w:bCs/>
          <w:color w:val="000000"/>
          <w:sz w:val="28"/>
          <w:szCs w:val="28"/>
        </w:rPr>
      </w:pPr>
    </w:p>
    <w:p w:rsidR="00F15911" w:rsidRPr="00B31EF8" w:rsidRDefault="00F15911" w:rsidP="00B31EF8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РАССМОТРЕНО</w:t>
      </w:r>
    </w:p>
    <w:p w:rsidR="00F15911" w:rsidRPr="00B31EF8" w:rsidRDefault="00F15911" w:rsidP="00B31EF8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методической комиссией</w:t>
      </w:r>
    </w:p>
    <w:p w:rsidR="00F15911" w:rsidRPr="00B31EF8" w:rsidRDefault="00F15911" w:rsidP="00B31EF8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общеобразовательного цикла</w:t>
      </w:r>
    </w:p>
    <w:p w:rsidR="00F15911" w:rsidRPr="00B31EF8" w:rsidRDefault="00F15911" w:rsidP="00B31EF8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B31EF8">
        <w:rPr>
          <w:rFonts w:ascii="Times New Roman" w:hAnsi="Times New Roman" w:cs="Times New Roman"/>
        </w:rPr>
        <w:t>30 апреля 2019 г., протокол № 6</w:t>
      </w:r>
    </w:p>
    <w:p w:rsidR="00F15911" w:rsidRDefault="00F15911" w:rsidP="00B31EF8">
      <w:pPr>
        <w:spacing w:after="0"/>
        <w:contextualSpacing/>
        <w:rPr>
          <w:rFonts w:ascii="Times New Roman" w:hAnsi="Times New Roman" w:cs="Times New Roman"/>
        </w:rPr>
      </w:pPr>
    </w:p>
    <w:p w:rsidR="00B31EF8" w:rsidRPr="00B31EF8" w:rsidRDefault="00B31EF8" w:rsidP="00B31EF8">
      <w:pPr>
        <w:spacing w:after="0"/>
        <w:contextualSpacing/>
        <w:rPr>
          <w:rFonts w:ascii="Times New Roman" w:hAnsi="Times New Roman" w:cs="Times New Roman"/>
        </w:rPr>
      </w:pPr>
    </w:p>
    <w:p w:rsidR="00F15911" w:rsidRPr="00B31EF8" w:rsidRDefault="00F15911" w:rsidP="00B31EF8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ОБСУЖДЕНО</w:t>
      </w:r>
    </w:p>
    <w:p w:rsidR="00F15911" w:rsidRPr="00B31EF8" w:rsidRDefault="00F15911" w:rsidP="00B31EF8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на заседании методического совета</w:t>
      </w:r>
    </w:p>
    <w:p w:rsidR="00F15911" w:rsidRPr="00B31EF8" w:rsidRDefault="00F15911" w:rsidP="00B31EF8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14 мая 2019 г., протокол № 5</w:t>
      </w:r>
    </w:p>
    <w:p w:rsidR="00F15911" w:rsidRPr="00B31EF8" w:rsidRDefault="00F15911" w:rsidP="00B31EF8">
      <w:pPr>
        <w:keepNext/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5911" w:rsidRDefault="00F15911" w:rsidP="00F15911">
      <w:pPr>
        <w:keepNext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15911" w:rsidRDefault="00F15911" w:rsidP="00F15911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5911" w:rsidRDefault="00F15911" w:rsidP="00F15911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974831" w:rsidRDefault="00974831" w:rsidP="00BB0A99">
      <w:pPr>
        <w:pStyle w:val="a3"/>
        <w:shd w:val="clear" w:color="auto" w:fill="FFFFFF"/>
        <w:spacing w:before="0" w:beforeAutospacing="0" w:after="135" w:afterAutospacing="0"/>
        <w:rPr>
          <w:rFonts w:ascii="Georgia" w:hAnsi="Georgia"/>
          <w:color w:val="555555"/>
          <w:sz w:val="20"/>
          <w:szCs w:val="20"/>
          <w:shd w:val="clear" w:color="auto" w:fill="FFFFFF"/>
        </w:rPr>
      </w:pPr>
    </w:p>
    <w:p w:rsidR="00974831" w:rsidRDefault="00974831" w:rsidP="00BB0A99">
      <w:pPr>
        <w:pStyle w:val="a3"/>
        <w:shd w:val="clear" w:color="auto" w:fill="FFFFFF"/>
        <w:spacing w:before="0" w:beforeAutospacing="0" w:after="135" w:afterAutospacing="0"/>
        <w:rPr>
          <w:rFonts w:ascii="Georgia" w:hAnsi="Georgia"/>
          <w:color w:val="555555"/>
          <w:sz w:val="20"/>
          <w:szCs w:val="20"/>
          <w:shd w:val="clear" w:color="auto" w:fill="FFFFFF"/>
        </w:rPr>
      </w:pPr>
    </w:p>
    <w:p w:rsidR="00974831" w:rsidRDefault="00974831" w:rsidP="00BB0A99">
      <w:pPr>
        <w:pStyle w:val="a3"/>
        <w:shd w:val="clear" w:color="auto" w:fill="FFFFFF"/>
        <w:spacing w:before="0" w:beforeAutospacing="0" w:after="135" w:afterAutospacing="0"/>
        <w:rPr>
          <w:rFonts w:ascii="Georgia" w:hAnsi="Georgia"/>
          <w:color w:val="555555"/>
          <w:sz w:val="20"/>
          <w:szCs w:val="20"/>
          <w:shd w:val="clear" w:color="auto" w:fill="FFFFFF"/>
        </w:rPr>
      </w:pPr>
    </w:p>
    <w:p w:rsidR="007D0DE2" w:rsidRPr="00F15911" w:rsidRDefault="007D0DE2" w:rsidP="005F1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831" w:rsidRPr="00284454" w:rsidRDefault="005F1F8B" w:rsidP="005F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284454" w:rsidTr="00B43EEA">
        <w:tc>
          <w:tcPr>
            <w:tcW w:w="7905" w:type="dxa"/>
          </w:tcPr>
          <w:p w:rsidR="00284454" w:rsidRPr="00E20525" w:rsidRDefault="00284454" w:rsidP="00284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4454" w:rsidRDefault="00284454" w:rsidP="00284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</w:tcPr>
          <w:p w:rsidR="00284454" w:rsidRDefault="00392908" w:rsidP="00A921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2. Цели и задачи раздела «Эпоха правления Петра I»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3. Ожидаемые результаты освоения раздела программы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tabs>
                <w:tab w:val="left" w:pos="246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0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Обоснование используемых в образовательном процессе по разделу программы образовательных технологий, методов, форм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деятельности обучающихся</w:t>
            </w:r>
          </w:p>
        </w:tc>
        <w:tc>
          <w:tcPr>
            <w:tcW w:w="1666" w:type="dxa"/>
          </w:tcPr>
          <w:p w:rsidR="00392908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54" w:rsidRPr="00392908" w:rsidRDefault="00392908" w:rsidP="0039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5. Система знаний и система деятельности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4454" w:rsidTr="00C745D1">
        <w:tc>
          <w:tcPr>
            <w:tcW w:w="7905" w:type="dxa"/>
            <w:vAlign w:val="center"/>
          </w:tcPr>
          <w:p w:rsidR="00C745D1" w:rsidRDefault="00284454" w:rsidP="00C745D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2167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азработка урока</w:t>
            </w:r>
            <w:r w:rsidR="00E3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5D1" w:rsidRPr="00C745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в период реформ Петра I»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Тестовые задания по теме «</w:t>
            </w:r>
            <w:r w:rsidRPr="00E20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Эпоха правления Петра </w:t>
            </w:r>
            <w:r w:rsidRPr="00E20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4454" w:rsidTr="00B43EEA">
        <w:tc>
          <w:tcPr>
            <w:tcW w:w="7905" w:type="dxa"/>
          </w:tcPr>
          <w:p w:rsidR="00284454" w:rsidRDefault="00284454" w:rsidP="0028445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52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666" w:type="dxa"/>
          </w:tcPr>
          <w:p w:rsidR="00284454" w:rsidRDefault="00392908" w:rsidP="003929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74831" w:rsidRPr="00E20525" w:rsidRDefault="00974831" w:rsidP="00284454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59B" w:rsidRDefault="0009359B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54" w:rsidRDefault="00284454" w:rsidP="0097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31" w:rsidRPr="00E73152" w:rsidRDefault="00974831" w:rsidP="0097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5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32167" w:rsidRDefault="005F1F8B" w:rsidP="00E3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831" w:rsidRPr="00974831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B43EEA">
        <w:rPr>
          <w:rFonts w:ascii="Times New Roman" w:hAnsi="Times New Roman" w:cs="Times New Roman"/>
          <w:sz w:val="28"/>
          <w:szCs w:val="28"/>
        </w:rPr>
        <w:t xml:space="preserve">урока к разделу «Эпоха правления Петра </w:t>
      </w:r>
      <w:r w:rsidR="00B43E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EEA">
        <w:rPr>
          <w:rFonts w:ascii="Times New Roman" w:hAnsi="Times New Roman" w:cs="Times New Roman"/>
          <w:sz w:val="28"/>
          <w:szCs w:val="28"/>
        </w:rPr>
        <w:t>»</w:t>
      </w:r>
      <w:r w:rsidR="00E32167">
        <w:rPr>
          <w:rFonts w:ascii="Times New Roman" w:hAnsi="Times New Roman" w:cs="Times New Roman"/>
          <w:sz w:val="28"/>
          <w:szCs w:val="28"/>
        </w:rPr>
        <w:t xml:space="preserve"> </w:t>
      </w:r>
      <w:r w:rsidR="00974831" w:rsidRPr="0097483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1137B0">
        <w:rPr>
          <w:rFonts w:ascii="Times New Roman" w:hAnsi="Times New Roman" w:cs="Times New Roman"/>
          <w:sz w:val="28"/>
          <w:szCs w:val="28"/>
        </w:rPr>
        <w:t>рограммы по</w:t>
      </w:r>
      <w:r w:rsidR="00C745D1">
        <w:rPr>
          <w:rFonts w:ascii="Times New Roman" w:hAnsi="Times New Roman" w:cs="Times New Roman"/>
          <w:sz w:val="28"/>
          <w:szCs w:val="28"/>
        </w:rPr>
        <w:t xml:space="preserve"> </w:t>
      </w:r>
      <w:r w:rsidR="00B43EEA">
        <w:rPr>
          <w:rFonts w:ascii="Times New Roman" w:hAnsi="Times New Roman" w:cs="Times New Roman"/>
          <w:sz w:val="28"/>
          <w:szCs w:val="28"/>
        </w:rPr>
        <w:t>ОУД</w:t>
      </w:r>
      <w:r w:rsidR="00C745D1">
        <w:rPr>
          <w:rFonts w:ascii="Times New Roman" w:hAnsi="Times New Roman" w:cs="Times New Roman"/>
          <w:sz w:val="28"/>
          <w:szCs w:val="28"/>
        </w:rPr>
        <w:t>.04</w:t>
      </w:r>
      <w:r w:rsidR="001137B0">
        <w:rPr>
          <w:rFonts w:ascii="Times New Roman" w:hAnsi="Times New Roman" w:cs="Times New Roman"/>
          <w:sz w:val="28"/>
          <w:szCs w:val="28"/>
        </w:rPr>
        <w:t xml:space="preserve"> </w:t>
      </w:r>
      <w:r w:rsidR="00C745D1">
        <w:rPr>
          <w:rFonts w:ascii="Times New Roman" w:hAnsi="Times New Roman" w:cs="Times New Roman"/>
          <w:sz w:val="28"/>
          <w:szCs w:val="28"/>
        </w:rPr>
        <w:t>И</w:t>
      </w:r>
      <w:r w:rsidR="001137B0">
        <w:rPr>
          <w:rFonts w:ascii="Times New Roman" w:hAnsi="Times New Roman" w:cs="Times New Roman"/>
          <w:sz w:val="28"/>
          <w:szCs w:val="28"/>
        </w:rPr>
        <w:t xml:space="preserve">стории России </w:t>
      </w:r>
      <w:r w:rsidR="00974831" w:rsidRPr="00974831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основного общего образования и примерной программы по истории. </w:t>
      </w:r>
    </w:p>
    <w:p w:rsidR="005F1F8B" w:rsidRDefault="00E32167" w:rsidP="00E3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974831" w:rsidRPr="00974831">
        <w:rPr>
          <w:rFonts w:ascii="Times New Roman" w:hAnsi="Times New Roman" w:cs="Times New Roman"/>
          <w:sz w:val="28"/>
          <w:szCs w:val="28"/>
        </w:rPr>
        <w:t xml:space="preserve"> в разделе материал позволяет формировать яркие, эмоционально окрашенные образы, представления о выдающихся деятелях и ключевых событиях прошлого. </w:t>
      </w:r>
    </w:p>
    <w:p w:rsidR="005F1F8B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 xml:space="preserve">Обучающиеся приобретают исторические знания, учатся оперировать исторической терминологией в соответствии со спецификой данной эпохи, знакомятся с основными способами исторического анализа, систематизируют знания об историческом пути и опыте России, составляют представление о различных моделях изучения исторического прошлого, развивают навыки работы с различными типами исторической информации. Программа содействует реализации единой концепции исторического образования. </w:t>
      </w:r>
    </w:p>
    <w:p w:rsidR="00974831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D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745D1" w:rsidRPr="00C745D1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974831">
        <w:rPr>
          <w:rFonts w:ascii="Times New Roman" w:hAnsi="Times New Roman" w:cs="Times New Roman"/>
          <w:sz w:val="28"/>
          <w:szCs w:val="28"/>
        </w:rPr>
        <w:t xml:space="preserve"> предусматривает индивидуальную, групповую, фронтальную деятельность обучающихся через информационную, исследовательскую, проектную, дискуссионную деятельность. Особенностью учебной программы является то, что материал подобран таким образом, что он способствует воспитанию гражданских и патриотических качеств </w:t>
      </w:r>
      <w:r w:rsidR="005F1F8B">
        <w:rPr>
          <w:rFonts w:ascii="Times New Roman" w:hAnsi="Times New Roman" w:cs="Times New Roman"/>
          <w:sz w:val="28"/>
          <w:szCs w:val="28"/>
        </w:rPr>
        <w:t>об</w:t>
      </w:r>
      <w:r w:rsidRPr="00974831">
        <w:rPr>
          <w:rFonts w:ascii="Times New Roman" w:hAnsi="Times New Roman" w:cs="Times New Roman"/>
          <w:sz w:val="28"/>
          <w:szCs w:val="28"/>
        </w:rPr>
        <w:t>уча</w:t>
      </w:r>
      <w:r w:rsidR="005F1F8B">
        <w:rPr>
          <w:rFonts w:ascii="Times New Roman" w:hAnsi="Times New Roman" w:cs="Times New Roman"/>
          <w:sz w:val="28"/>
          <w:szCs w:val="28"/>
        </w:rPr>
        <w:t>ю</w:t>
      </w:r>
      <w:r w:rsidRPr="00974831">
        <w:rPr>
          <w:rFonts w:ascii="Times New Roman" w:hAnsi="Times New Roman" w:cs="Times New Roman"/>
          <w:sz w:val="28"/>
          <w:szCs w:val="28"/>
        </w:rPr>
        <w:t>щихся, содействует формированию личностного отношения к истории своей страны, стимулировал желание самостоятельного поиска и расширения знаний по истории своей Родины. Новизна опыта заключается в разработке и совершенствовании форм, методов, приемов и систематическом использовании проблемных ситуаций в учебно</w:t>
      </w:r>
      <w:r w:rsidR="005F1F8B">
        <w:rPr>
          <w:rFonts w:ascii="Times New Roman" w:hAnsi="Times New Roman" w:cs="Times New Roman"/>
          <w:sz w:val="28"/>
          <w:szCs w:val="28"/>
        </w:rPr>
        <w:t>-</w:t>
      </w:r>
      <w:r w:rsidRPr="00974831">
        <w:rPr>
          <w:rFonts w:ascii="Times New Roman" w:hAnsi="Times New Roman" w:cs="Times New Roman"/>
          <w:sz w:val="28"/>
          <w:szCs w:val="28"/>
        </w:rPr>
        <w:t xml:space="preserve">воспитательном процессе, в создании и накоплении необходимого комплекса методического обеспечения, в решении проблемы развития познавательного интереса </w:t>
      </w:r>
      <w:r w:rsidR="005F1F8B">
        <w:rPr>
          <w:rFonts w:ascii="Times New Roman" w:hAnsi="Times New Roman" w:cs="Times New Roman"/>
          <w:sz w:val="28"/>
          <w:szCs w:val="28"/>
        </w:rPr>
        <w:t>обучающихся</w:t>
      </w:r>
      <w:r w:rsidRPr="00974831">
        <w:rPr>
          <w:rFonts w:ascii="Times New Roman" w:hAnsi="Times New Roman" w:cs="Times New Roman"/>
          <w:sz w:val="28"/>
          <w:szCs w:val="28"/>
        </w:rPr>
        <w:t>. Разработка составлена на основе требований к Обязательному минимуму содержания исторического образования и в соответствии с объёмом времени, которое отводится на изучение истории России по базисному учебному плану.</w:t>
      </w:r>
    </w:p>
    <w:p w:rsidR="00974831" w:rsidRPr="00974831" w:rsidRDefault="00974831" w:rsidP="005F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E32167" w:rsidRDefault="00E32167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Pr="00E73152" w:rsidRDefault="00974831" w:rsidP="0097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52">
        <w:rPr>
          <w:rFonts w:ascii="Times New Roman" w:hAnsi="Times New Roman" w:cs="Times New Roman"/>
          <w:b/>
          <w:sz w:val="28"/>
          <w:szCs w:val="28"/>
        </w:rPr>
        <w:lastRenderedPageBreak/>
        <w:t>2. Цел</w:t>
      </w:r>
      <w:r w:rsidR="0009359B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E73152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="00E20525">
        <w:rPr>
          <w:rFonts w:ascii="Times New Roman" w:hAnsi="Times New Roman" w:cs="Times New Roman"/>
          <w:b/>
          <w:sz w:val="28"/>
          <w:szCs w:val="28"/>
        </w:rPr>
        <w:t>«</w:t>
      </w:r>
      <w:r w:rsidR="005F1F8B" w:rsidRPr="00E73152">
        <w:rPr>
          <w:rFonts w:ascii="Times New Roman" w:hAnsi="Times New Roman" w:cs="Times New Roman"/>
          <w:b/>
          <w:sz w:val="28"/>
          <w:szCs w:val="28"/>
        </w:rPr>
        <w:t>Эпоха правления</w:t>
      </w:r>
      <w:r w:rsidRPr="00E73152">
        <w:rPr>
          <w:rFonts w:ascii="Times New Roman" w:hAnsi="Times New Roman" w:cs="Times New Roman"/>
          <w:b/>
          <w:sz w:val="28"/>
          <w:szCs w:val="28"/>
        </w:rPr>
        <w:t xml:space="preserve"> Петр</w:t>
      </w:r>
      <w:r w:rsidR="005F1F8B" w:rsidRPr="00E73152">
        <w:rPr>
          <w:rFonts w:ascii="Times New Roman" w:hAnsi="Times New Roman" w:cs="Times New Roman"/>
          <w:b/>
          <w:sz w:val="28"/>
          <w:szCs w:val="28"/>
        </w:rPr>
        <w:t>а</w:t>
      </w:r>
      <w:r w:rsidR="00E20525">
        <w:rPr>
          <w:rFonts w:ascii="Times New Roman" w:hAnsi="Times New Roman" w:cs="Times New Roman"/>
          <w:b/>
          <w:sz w:val="28"/>
          <w:szCs w:val="28"/>
        </w:rPr>
        <w:t xml:space="preserve"> I»</w:t>
      </w:r>
    </w:p>
    <w:p w:rsidR="005F1F8B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 xml:space="preserve">Целью данного раздела является формирование у </w:t>
      </w:r>
      <w:r w:rsidR="005F1F8B">
        <w:rPr>
          <w:rFonts w:ascii="Times New Roman" w:hAnsi="Times New Roman" w:cs="Times New Roman"/>
          <w:sz w:val="28"/>
          <w:szCs w:val="28"/>
        </w:rPr>
        <w:t>об</w:t>
      </w:r>
      <w:r w:rsidRPr="00974831">
        <w:rPr>
          <w:rFonts w:ascii="Times New Roman" w:hAnsi="Times New Roman" w:cs="Times New Roman"/>
          <w:sz w:val="28"/>
          <w:szCs w:val="28"/>
        </w:rPr>
        <w:t>уча</w:t>
      </w:r>
      <w:r w:rsidR="005F1F8B">
        <w:rPr>
          <w:rFonts w:ascii="Times New Roman" w:hAnsi="Times New Roman" w:cs="Times New Roman"/>
          <w:sz w:val="28"/>
          <w:szCs w:val="28"/>
        </w:rPr>
        <w:t>ю</w:t>
      </w:r>
      <w:r w:rsidRPr="00974831">
        <w:rPr>
          <w:rFonts w:ascii="Times New Roman" w:hAnsi="Times New Roman" w:cs="Times New Roman"/>
          <w:sz w:val="28"/>
          <w:szCs w:val="28"/>
        </w:rPr>
        <w:t xml:space="preserve">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 эпохи Петра I . </w:t>
      </w:r>
    </w:p>
    <w:p w:rsidR="005F1F8B" w:rsidRPr="00974831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>Задачи изучения раздела</w:t>
      </w:r>
      <w:r w:rsidR="005F1F8B" w:rsidRPr="005F1F8B">
        <w:rPr>
          <w:rFonts w:ascii="Times New Roman" w:hAnsi="Times New Roman" w:cs="Times New Roman"/>
          <w:sz w:val="28"/>
          <w:szCs w:val="28"/>
        </w:rPr>
        <w:t xml:space="preserve"> </w:t>
      </w:r>
      <w:r w:rsidR="00E20525">
        <w:rPr>
          <w:rFonts w:ascii="Times New Roman" w:hAnsi="Times New Roman" w:cs="Times New Roman"/>
          <w:sz w:val="28"/>
          <w:szCs w:val="28"/>
        </w:rPr>
        <w:t>«</w:t>
      </w:r>
      <w:r w:rsidR="005F1F8B">
        <w:rPr>
          <w:rFonts w:ascii="Times New Roman" w:hAnsi="Times New Roman" w:cs="Times New Roman"/>
          <w:sz w:val="28"/>
          <w:szCs w:val="28"/>
        </w:rPr>
        <w:t>Эпоха правления</w:t>
      </w:r>
      <w:r w:rsidR="005F1F8B" w:rsidRPr="00974831">
        <w:rPr>
          <w:rFonts w:ascii="Times New Roman" w:hAnsi="Times New Roman" w:cs="Times New Roman"/>
          <w:sz w:val="28"/>
          <w:szCs w:val="28"/>
        </w:rPr>
        <w:t xml:space="preserve"> Петр</w:t>
      </w:r>
      <w:r w:rsidR="005F1F8B">
        <w:rPr>
          <w:rFonts w:ascii="Times New Roman" w:hAnsi="Times New Roman" w:cs="Times New Roman"/>
          <w:sz w:val="28"/>
          <w:szCs w:val="28"/>
        </w:rPr>
        <w:t>а</w:t>
      </w:r>
      <w:r w:rsidR="00E20525">
        <w:rPr>
          <w:rFonts w:ascii="Times New Roman" w:hAnsi="Times New Roman" w:cs="Times New Roman"/>
          <w:sz w:val="28"/>
          <w:szCs w:val="28"/>
        </w:rPr>
        <w:t xml:space="preserve"> I»</w:t>
      </w:r>
      <w:r w:rsidR="005F1F8B">
        <w:rPr>
          <w:rFonts w:ascii="Times New Roman" w:hAnsi="Times New Roman" w:cs="Times New Roman"/>
          <w:sz w:val="28"/>
          <w:szCs w:val="28"/>
        </w:rPr>
        <w:t>:</w:t>
      </w:r>
      <w:r w:rsidR="005F1F8B" w:rsidRPr="0097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8B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 xml:space="preserve"> 1.</w:t>
      </w:r>
      <w:r w:rsidR="005F1F8B">
        <w:rPr>
          <w:rFonts w:ascii="Times New Roman" w:hAnsi="Times New Roman" w:cs="Times New Roman"/>
          <w:sz w:val="28"/>
          <w:szCs w:val="28"/>
        </w:rPr>
        <w:t xml:space="preserve"> </w:t>
      </w:r>
      <w:r w:rsidRPr="00974831">
        <w:rPr>
          <w:rFonts w:ascii="Times New Roman" w:hAnsi="Times New Roman" w:cs="Times New Roman"/>
          <w:sz w:val="28"/>
          <w:szCs w:val="28"/>
        </w:rPr>
        <w:t>Познав</w:t>
      </w:r>
      <w:r w:rsidR="00E20525">
        <w:rPr>
          <w:rFonts w:ascii="Times New Roman" w:hAnsi="Times New Roman" w:cs="Times New Roman"/>
          <w:sz w:val="28"/>
          <w:szCs w:val="28"/>
        </w:rPr>
        <w:t>ательные</w:t>
      </w:r>
      <w:r w:rsidRPr="00974831">
        <w:rPr>
          <w:rFonts w:ascii="Times New Roman" w:hAnsi="Times New Roman" w:cs="Times New Roman"/>
          <w:sz w:val="28"/>
          <w:szCs w:val="28"/>
        </w:rPr>
        <w:t xml:space="preserve">: </w:t>
      </w:r>
      <w:r w:rsidR="005F1F8B">
        <w:rPr>
          <w:rFonts w:ascii="Times New Roman" w:hAnsi="Times New Roman" w:cs="Times New Roman"/>
          <w:sz w:val="28"/>
          <w:szCs w:val="28"/>
        </w:rPr>
        <w:t>Обучаю</w:t>
      </w:r>
      <w:r w:rsidRPr="00974831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E20525">
        <w:rPr>
          <w:rFonts w:ascii="Times New Roman" w:hAnsi="Times New Roman" w:cs="Times New Roman"/>
          <w:i/>
          <w:sz w:val="28"/>
          <w:szCs w:val="28"/>
        </w:rPr>
        <w:t>знать</w:t>
      </w:r>
      <w:r w:rsidRPr="00974831">
        <w:rPr>
          <w:rFonts w:ascii="Times New Roman" w:hAnsi="Times New Roman" w:cs="Times New Roman"/>
          <w:sz w:val="28"/>
          <w:szCs w:val="28"/>
        </w:rPr>
        <w:t xml:space="preserve"> особенности данного периода истории государства Российского; основные исторические понятия; хронологию данного периода. </w:t>
      </w:r>
    </w:p>
    <w:p w:rsidR="005F1F8B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 xml:space="preserve">2. Развивающие: </w:t>
      </w:r>
      <w:r w:rsidR="005F1F8B">
        <w:rPr>
          <w:rFonts w:ascii="Times New Roman" w:hAnsi="Times New Roman" w:cs="Times New Roman"/>
          <w:sz w:val="28"/>
          <w:szCs w:val="28"/>
        </w:rPr>
        <w:t>Обу</w:t>
      </w:r>
      <w:r w:rsidRPr="00974831">
        <w:rPr>
          <w:rFonts w:ascii="Times New Roman" w:hAnsi="Times New Roman" w:cs="Times New Roman"/>
          <w:sz w:val="28"/>
          <w:szCs w:val="28"/>
        </w:rPr>
        <w:t>ча</w:t>
      </w:r>
      <w:r w:rsidR="005F1F8B">
        <w:rPr>
          <w:rFonts w:ascii="Times New Roman" w:hAnsi="Times New Roman" w:cs="Times New Roman"/>
          <w:sz w:val="28"/>
          <w:szCs w:val="28"/>
        </w:rPr>
        <w:t>ю</w:t>
      </w:r>
      <w:r w:rsidRPr="00974831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E20525">
        <w:rPr>
          <w:rFonts w:ascii="Times New Roman" w:hAnsi="Times New Roman" w:cs="Times New Roman"/>
          <w:i/>
          <w:sz w:val="28"/>
          <w:szCs w:val="28"/>
        </w:rPr>
        <w:t>уметь</w:t>
      </w:r>
      <w:r w:rsidRPr="00974831">
        <w:rPr>
          <w:rFonts w:ascii="Times New Roman" w:hAnsi="Times New Roman" w:cs="Times New Roman"/>
          <w:sz w:val="28"/>
          <w:szCs w:val="28"/>
        </w:rPr>
        <w:t xml:space="preserve"> применять понятийный аппарат исторического знания и приёмы исторического анализа для раскрытия сущности и значений событий и яв</w:t>
      </w:r>
      <w:r w:rsidR="00E32167">
        <w:rPr>
          <w:rFonts w:ascii="Times New Roman" w:hAnsi="Times New Roman" w:cs="Times New Roman"/>
          <w:sz w:val="28"/>
          <w:szCs w:val="28"/>
        </w:rPr>
        <w:t>лений периода правления Петра I</w:t>
      </w:r>
      <w:r w:rsidRPr="00974831">
        <w:rPr>
          <w:rFonts w:ascii="Times New Roman" w:hAnsi="Times New Roman" w:cs="Times New Roman"/>
          <w:sz w:val="28"/>
          <w:szCs w:val="28"/>
        </w:rPr>
        <w:t xml:space="preserve">; уметь изучать и систематизировать информацию из различных источников; приводить и обосновывать оценку деятельности исторических личностей, определять и аргументировать своё отношение к ним и их деятельности; давать характеристику и оценку внешнеполитического курса страны; устанавливать причинно-следственные связи и соотносить единичные факты с общими явлениями. </w:t>
      </w:r>
    </w:p>
    <w:p w:rsidR="00974831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31">
        <w:rPr>
          <w:rFonts w:ascii="Times New Roman" w:hAnsi="Times New Roman" w:cs="Times New Roman"/>
          <w:sz w:val="28"/>
          <w:szCs w:val="28"/>
        </w:rPr>
        <w:t xml:space="preserve">3. Воспитывающие: </w:t>
      </w:r>
      <w:r w:rsidR="005F1F8B">
        <w:rPr>
          <w:rFonts w:ascii="Times New Roman" w:hAnsi="Times New Roman" w:cs="Times New Roman"/>
          <w:sz w:val="28"/>
          <w:szCs w:val="28"/>
        </w:rPr>
        <w:t>Обучаю</w:t>
      </w:r>
      <w:r w:rsidRPr="00974831">
        <w:rPr>
          <w:rFonts w:ascii="Times New Roman" w:hAnsi="Times New Roman" w:cs="Times New Roman"/>
          <w:sz w:val="28"/>
          <w:szCs w:val="28"/>
        </w:rPr>
        <w:t>щиеся должны понимать базовые национальные ценности, испытывать чувство гордости за героическое прошлое нашего народа, и убедиться в необходимости сохранении культурных и исторических традиций Отечества.</w:t>
      </w:r>
    </w:p>
    <w:p w:rsidR="00974831" w:rsidRPr="00974831" w:rsidRDefault="00974831" w:rsidP="005F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5F1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5F1F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831" w:rsidRPr="00974831" w:rsidRDefault="00974831" w:rsidP="005F1F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5F1F8B" w:rsidRDefault="005F1F8B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5F1F8B" w:rsidRDefault="005F1F8B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974831" w:rsidRDefault="00974831" w:rsidP="0097483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:rsidR="00D66787" w:rsidRPr="00E73152" w:rsidRDefault="003901C7" w:rsidP="00D66787">
      <w:pPr>
        <w:tabs>
          <w:tab w:val="left" w:pos="2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74831" w:rsidRPr="00E73152">
        <w:rPr>
          <w:rFonts w:ascii="Times New Roman" w:hAnsi="Times New Roman" w:cs="Times New Roman"/>
          <w:b/>
          <w:sz w:val="28"/>
          <w:szCs w:val="28"/>
        </w:rPr>
        <w:t>. Ожидаемые резуль</w:t>
      </w:r>
      <w:r w:rsidR="00E20525">
        <w:rPr>
          <w:rFonts w:ascii="Times New Roman" w:hAnsi="Times New Roman" w:cs="Times New Roman"/>
          <w:b/>
          <w:sz w:val="28"/>
          <w:szCs w:val="28"/>
        </w:rPr>
        <w:t>таты освоения раздела программы</w:t>
      </w:r>
    </w:p>
    <w:p w:rsidR="00D66787" w:rsidRPr="004846DC" w:rsidRDefault="00974831" w:rsidP="00E20525">
      <w:pPr>
        <w:tabs>
          <w:tab w:val="left" w:pos="28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 </w:t>
      </w:r>
      <w:r w:rsidRPr="004846D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4846DC">
        <w:rPr>
          <w:rFonts w:ascii="Times New Roman" w:hAnsi="Times New Roman" w:cs="Times New Roman"/>
          <w:b/>
          <w:sz w:val="28"/>
          <w:szCs w:val="28"/>
        </w:rPr>
        <w:t>:</w:t>
      </w:r>
      <w:r w:rsidRPr="00484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787" w:rsidRDefault="00974831" w:rsidP="00E20525">
      <w:pPr>
        <w:tabs>
          <w:tab w:val="left" w:pos="28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Овладение умением вести диалог с другими людьми и достигать в нём взаимопонимания; </w:t>
      </w:r>
    </w:p>
    <w:p w:rsidR="00D66787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66787" w:rsidRDefault="00A921C4" w:rsidP="00A921C4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831" w:rsidRPr="00D66787">
        <w:rPr>
          <w:rFonts w:ascii="Times New Roman" w:hAnsi="Times New Roman" w:cs="Times New Roman"/>
          <w:sz w:val="28"/>
          <w:szCs w:val="28"/>
        </w:rPr>
        <w:t xml:space="preserve">Умение осмысливать социально-нравственного опыта предшествующих поколений, определение своей позиции и ответственное поведение в современном обществе; </w:t>
      </w:r>
    </w:p>
    <w:p w:rsidR="004846DC" w:rsidRDefault="004846DC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87" w:rsidRP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D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846DC">
        <w:rPr>
          <w:rFonts w:ascii="Times New Roman" w:hAnsi="Times New Roman" w:cs="Times New Roman"/>
          <w:b/>
          <w:sz w:val="28"/>
          <w:szCs w:val="28"/>
        </w:rPr>
        <w:t>:</w:t>
      </w:r>
    </w:p>
    <w:p w:rsidR="00D66787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 - Знание исторических фактов; </w:t>
      </w:r>
    </w:p>
    <w:p w:rsidR="00D66787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Умение работать с фактами, анализировать результаты важнейших исторических событий, группировать факты по различным признакам; </w:t>
      </w:r>
    </w:p>
    <w:p w:rsidR="00D66787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Овладение умениями изучения и систематизации информации из различных исторических и современных источников, проведения поиска необходимой информации в одном или нескольких источниках; 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Умение сравнивать данные разных источников, выявление их сходства и различия; 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Овладение способностью расширять опыт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4846DC" w:rsidRDefault="004846DC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DC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="004846DC">
        <w:rPr>
          <w:rFonts w:ascii="Times New Roman" w:hAnsi="Times New Roman" w:cs="Times New Roman"/>
          <w:b/>
          <w:sz w:val="28"/>
          <w:szCs w:val="28"/>
        </w:rPr>
        <w:t>: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 Приобретение умения определять цели своего обучения, формулирование для себя новых задач в учёбе и познавательной деятельности, развитие интересов своей познавательной деятельности; 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 xml:space="preserve">-Умение сотрудничать с </w:t>
      </w:r>
      <w:r w:rsidR="003901C7">
        <w:rPr>
          <w:rFonts w:ascii="Times New Roman" w:hAnsi="Times New Roman" w:cs="Times New Roman"/>
          <w:sz w:val="28"/>
          <w:szCs w:val="28"/>
        </w:rPr>
        <w:t>одногрупниками</w:t>
      </w:r>
      <w:r w:rsidRPr="00D66787">
        <w:rPr>
          <w:rFonts w:ascii="Times New Roman" w:hAnsi="Times New Roman" w:cs="Times New Roman"/>
          <w:sz w:val="28"/>
          <w:szCs w:val="28"/>
        </w:rPr>
        <w:t xml:space="preserve">, коллективная работа, основы межкультурного взаимодействия в </w:t>
      </w:r>
      <w:r w:rsidR="003901C7">
        <w:rPr>
          <w:rFonts w:ascii="Times New Roman" w:hAnsi="Times New Roman" w:cs="Times New Roman"/>
          <w:sz w:val="28"/>
          <w:szCs w:val="28"/>
        </w:rPr>
        <w:t>группе</w:t>
      </w:r>
      <w:r w:rsidRPr="00D66787">
        <w:rPr>
          <w:rFonts w:ascii="Times New Roman" w:hAnsi="Times New Roman" w:cs="Times New Roman"/>
          <w:sz w:val="28"/>
          <w:szCs w:val="28"/>
        </w:rPr>
        <w:t xml:space="preserve"> и социальном окружении ; 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>-</w:t>
      </w:r>
      <w:r w:rsidR="00E20525">
        <w:rPr>
          <w:rFonts w:ascii="Times New Roman" w:hAnsi="Times New Roman" w:cs="Times New Roman"/>
          <w:sz w:val="28"/>
          <w:szCs w:val="28"/>
        </w:rPr>
        <w:t xml:space="preserve"> </w:t>
      </w:r>
      <w:r w:rsidRPr="00D66787">
        <w:rPr>
          <w:rFonts w:ascii="Times New Roman" w:hAnsi="Times New Roman" w:cs="Times New Roman"/>
          <w:sz w:val="28"/>
          <w:szCs w:val="28"/>
        </w:rPr>
        <w:t xml:space="preserve">Овладение умениями работать с учебной и </w:t>
      </w:r>
      <w:r w:rsidR="003901C7">
        <w:rPr>
          <w:rFonts w:ascii="Times New Roman" w:hAnsi="Times New Roman" w:cs="Times New Roman"/>
          <w:sz w:val="28"/>
          <w:szCs w:val="28"/>
        </w:rPr>
        <w:t>внеучебной</w:t>
      </w:r>
      <w:r w:rsidRPr="00D66787">
        <w:rPr>
          <w:rFonts w:ascii="Times New Roman" w:hAnsi="Times New Roman" w:cs="Times New Roman"/>
          <w:sz w:val="28"/>
          <w:szCs w:val="28"/>
        </w:rPr>
        <w:t xml:space="preserve">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 ; способность решать творческие задачи, представлять результаты своей деятельности в различных формах (сообщение, презентация и др.); </w:t>
      </w:r>
    </w:p>
    <w:p w:rsidR="004846DC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>-</w:t>
      </w:r>
      <w:r w:rsidR="00E20525">
        <w:rPr>
          <w:rFonts w:ascii="Times New Roman" w:hAnsi="Times New Roman" w:cs="Times New Roman"/>
          <w:sz w:val="28"/>
          <w:szCs w:val="28"/>
        </w:rPr>
        <w:t xml:space="preserve"> </w:t>
      </w:r>
      <w:r w:rsidRPr="00D66787">
        <w:rPr>
          <w:rFonts w:ascii="Times New Roman" w:hAnsi="Times New Roman" w:cs="Times New Roman"/>
          <w:sz w:val="28"/>
          <w:szCs w:val="28"/>
        </w:rPr>
        <w:t>Овладение умениями работы с учебной и вне</w:t>
      </w:r>
      <w:r w:rsidR="003901C7">
        <w:rPr>
          <w:rFonts w:ascii="Times New Roman" w:hAnsi="Times New Roman" w:cs="Times New Roman"/>
          <w:sz w:val="28"/>
          <w:szCs w:val="28"/>
        </w:rPr>
        <w:t>учебной</w:t>
      </w:r>
      <w:r w:rsidRPr="00D66787">
        <w:rPr>
          <w:rFonts w:ascii="Times New Roman" w:hAnsi="Times New Roman" w:cs="Times New Roman"/>
          <w:sz w:val="28"/>
          <w:szCs w:val="28"/>
        </w:rPr>
        <w:t xml:space="preserve"> информацией, использования современных источников информации; </w:t>
      </w:r>
    </w:p>
    <w:p w:rsidR="00974831" w:rsidRPr="00D66787" w:rsidRDefault="00974831" w:rsidP="00E20525">
      <w:pPr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87">
        <w:rPr>
          <w:rFonts w:ascii="Times New Roman" w:hAnsi="Times New Roman" w:cs="Times New Roman"/>
          <w:sz w:val="28"/>
          <w:szCs w:val="28"/>
        </w:rPr>
        <w:t>-</w:t>
      </w:r>
      <w:r w:rsidR="00E20525">
        <w:rPr>
          <w:rFonts w:ascii="Times New Roman" w:hAnsi="Times New Roman" w:cs="Times New Roman"/>
          <w:sz w:val="28"/>
          <w:szCs w:val="28"/>
        </w:rPr>
        <w:t xml:space="preserve"> </w:t>
      </w:r>
      <w:r w:rsidRPr="00D66787">
        <w:rPr>
          <w:rFonts w:ascii="Times New Roman" w:hAnsi="Times New Roman" w:cs="Times New Roman"/>
          <w:sz w:val="28"/>
          <w:szCs w:val="28"/>
        </w:rPr>
        <w:t>Приобретение умения соотношение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в рамках предложенных условий и требований, корректировка своих действий в соотве</w:t>
      </w:r>
      <w:r w:rsidR="004846DC">
        <w:rPr>
          <w:rFonts w:ascii="Times New Roman" w:hAnsi="Times New Roman" w:cs="Times New Roman"/>
          <w:sz w:val="28"/>
          <w:szCs w:val="28"/>
        </w:rPr>
        <w:t>тствии с изменяющейся ситуацией.</w:t>
      </w:r>
    </w:p>
    <w:p w:rsidR="00E73152" w:rsidRPr="00E73152" w:rsidRDefault="003901C7" w:rsidP="00E73152">
      <w:pPr>
        <w:tabs>
          <w:tab w:val="left" w:pos="2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74831" w:rsidRPr="00E73152">
        <w:rPr>
          <w:rFonts w:ascii="Times New Roman" w:hAnsi="Times New Roman" w:cs="Times New Roman"/>
          <w:b/>
          <w:sz w:val="28"/>
          <w:szCs w:val="28"/>
        </w:rPr>
        <w:t xml:space="preserve">. Обоснование используемых в образовательном процессе по разделу программы образовательных технологий, методов, форм организации деятельности </w:t>
      </w:r>
      <w:r w:rsidR="00E73152">
        <w:rPr>
          <w:rFonts w:ascii="Times New Roman" w:hAnsi="Times New Roman" w:cs="Times New Roman"/>
          <w:b/>
          <w:sz w:val="28"/>
          <w:szCs w:val="28"/>
        </w:rPr>
        <w:t>обу</w:t>
      </w:r>
      <w:r w:rsidR="00974831" w:rsidRPr="00E73152">
        <w:rPr>
          <w:rFonts w:ascii="Times New Roman" w:hAnsi="Times New Roman" w:cs="Times New Roman"/>
          <w:b/>
          <w:sz w:val="28"/>
          <w:szCs w:val="28"/>
        </w:rPr>
        <w:t>ча</w:t>
      </w:r>
      <w:r w:rsidR="00E73152">
        <w:rPr>
          <w:rFonts w:ascii="Times New Roman" w:hAnsi="Times New Roman" w:cs="Times New Roman"/>
          <w:b/>
          <w:sz w:val="28"/>
          <w:szCs w:val="28"/>
        </w:rPr>
        <w:t>ю</w:t>
      </w:r>
      <w:r w:rsidR="00E20525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</w:t>
      </w:r>
      <w:r w:rsidR="00E73152">
        <w:rPr>
          <w:rFonts w:ascii="Times New Roman" w:hAnsi="Times New Roman" w:cs="Times New Roman"/>
          <w:sz w:val="28"/>
          <w:szCs w:val="28"/>
        </w:rPr>
        <w:t>обу</w:t>
      </w:r>
      <w:r w:rsidRPr="00E73152">
        <w:rPr>
          <w:rFonts w:ascii="Times New Roman" w:hAnsi="Times New Roman" w:cs="Times New Roman"/>
          <w:sz w:val="28"/>
          <w:szCs w:val="28"/>
        </w:rPr>
        <w:t>ча</w:t>
      </w:r>
      <w:r w:rsidR="00E73152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 используется не одна отдельно взятая технология или подход, а совокупность методов и приёмов, что дает большую эффективность и позволяет </w:t>
      </w:r>
      <w:r w:rsidR="00E73152">
        <w:rPr>
          <w:rFonts w:ascii="Times New Roman" w:hAnsi="Times New Roman" w:cs="Times New Roman"/>
          <w:sz w:val="28"/>
          <w:szCs w:val="28"/>
        </w:rPr>
        <w:t>преподавателю</w:t>
      </w:r>
      <w:r w:rsidRPr="00E73152">
        <w:rPr>
          <w:rFonts w:ascii="Times New Roman" w:hAnsi="Times New Roman" w:cs="Times New Roman"/>
          <w:sz w:val="28"/>
          <w:szCs w:val="28"/>
        </w:rPr>
        <w:t xml:space="preserve"> выстраивать учебную деятельность, исходя из потребностей </w:t>
      </w:r>
      <w:r w:rsidR="00E73152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E73152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 и социального заказа общества.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 w:rsidR="00E20525">
        <w:rPr>
          <w:rFonts w:ascii="Times New Roman" w:hAnsi="Times New Roman" w:cs="Times New Roman"/>
          <w:sz w:val="28"/>
          <w:szCs w:val="28"/>
        </w:rPr>
        <w:t>«</w:t>
      </w:r>
      <w:r w:rsidR="00E73152">
        <w:rPr>
          <w:rFonts w:ascii="Times New Roman" w:hAnsi="Times New Roman" w:cs="Times New Roman"/>
          <w:sz w:val="28"/>
          <w:szCs w:val="28"/>
        </w:rPr>
        <w:t>Эпоха правления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Петр</w:t>
      </w:r>
      <w:r w:rsidR="00E73152">
        <w:rPr>
          <w:rFonts w:ascii="Times New Roman" w:hAnsi="Times New Roman" w:cs="Times New Roman"/>
          <w:sz w:val="28"/>
          <w:szCs w:val="28"/>
        </w:rPr>
        <w:t>а</w:t>
      </w:r>
      <w:r w:rsidRPr="00E73152">
        <w:rPr>
          <w:rFonts w:ascii="Times New Roman" w:hAnsi="Times New Roman" w:cs="Times New Roman"/>
          <w:sz w:val="28"/>
          <w:szCs w:val="28"/>
        </w:rPr>
        <w:t xml:space="preserve"> I</w:t>
      </w:r>
      <w:r w:rsidR="00E20525">
        <w:rPr>
          <w:rFonts w:ascii="Times New Roman" w:hAnsi="Times New Roman" w:cs="Times New Roman"/>
          <w:sz w:val="28"/>
          <w:szCs w:val="28"/>
        </w:rPr>
        <w:t>»</w:t>
      </w:r>
      <w:r w:rsidRPr="00E73152">
        <w:rPr>
          <w:rFonts w:ascii="Times New Roman" w:hAnsi="Times New Roman" w:cs="Times New Roman"/>
          <w:sz w:val="28"/>
          <w:szCs w:val="28"/>
        </w:rPr>
        <w:t xml:space="preserve"> используются технологии или элементы: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- проблемного обучения;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- критического мышления;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- дифференцированного обучения;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- метод проектов;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-информационно- коммуникативного обучения;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Данные технологии используются с целью развития у </w:t>
      </w:r>
      <w:r w:rsidR="00E73152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E73152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 творческих мыслительных способностей; способностей искать образы в уже имеющемся личном знании или практическом опыте, применять их в новых условиях и создавать новый ни на что не похожий продукт; способность самостоятельной работы при изучении нового материала. Дифференцированное обучение позволяет использовать индивидуальный подход к </w:t>
      </w:r>
      <w:r w:rsidR="00E73152">
        <w:rPr>
          <w:rFonts w:ascii="Times New Roman" w:hAnsi="Times New Roman" w:cs="Times New Roman"/>
          <w:sz w:val="28"/>
          <w:szCs w:val="28"/>
        </w:rPr>
        <w:t>обучающимся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с разными способностями в одно</w:t>
      </w:r>
      <w:r w:rsidR="00E73152">
        <w:rPr>
          <w:rFonts w:ascii="Times New Roman" w:hAnsi="Times New Roman" w:cs="Times New Roman"/>
          <w:sz w:val="28"/>
          <w:szCs w:val="28"/>
        </w:rPr>
        <w:t>й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E73152">
        <w:rPr>
          <w:rFonts w:ascii="Times New Roman" w:hAnsi="Times New Roman" w:cs="Times New Roman"/>
          <w:sz w:val="28"/>
          <w:szCs w:val="28"/>
        </w:rPr>
        <w:t>группе</w:t>
      </w:r>
      <w:r w:rsidRPr="00E73152">
        <w:rPr>
          <w:rFonts w:ascii="Times New Roman" w:hAnsi="Times New Roman" w:cs="Times New Roman"/>
          <w:sz w:val="28"/>
          <w:szCs w:val="28"/>
        </w:rPr>
        <w:t xml:space="preserve">. В соответствии с этим применяются методы: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-объяснительно-иллюстрированный;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- проблемный; - эвристический;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- модельный. </w:t>
      </w:r>
    </w:p>
    <w:p w:rsidR="00E73152" w:rsidRPr="00E20525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2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E20525">
        <w:rPr>
          <w:rFonts w:ascii="Times New Roman" w:hAnsi="Times New Roman" w:cs="Times New Roman"/>
          <w:b/>
          <w:i/>
          <w:sz w:val="28"/>
          <w:szCs w:val="28"/>
        </w:rPr>
        <w:t>ормы организации деятельности</w:t>
      </w:r>
      <w:r w:rsidRPr="00E20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3152" w:rsidRDefault="00E20525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Фронтальные (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при проверке первичного усвоения, при эвристической беседе).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2. Групповые (при проверке домашнего задания, на этапе закрепления знаний, при изучении нового материала). </w:t>
      </w:r>
    </w:p>
    <w:p w:rsidR="00E7315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3. Индивидуальные (на уроках контроля и обобщения изученного материала, на этапе закрепления полученных знаний). - организации урока (рассказ, объяснение, беседа, практическая работа). </w:t>
      </w:r>
    </w:p>
    <w:p w:rsidR="00E20525" w:rsidRDefault="00E20525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52" w:rsidRPr="00E20525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25">
        <w:rPr>
          <w:rFonts w:ascii="Times New Roman" w:hAnsi="Times New Roman" w:cs="Times New Roman"/>
          <w:b/>
          <w:i/>
          <w:sz w:val="28"/>
          <w:szCs w:val="28"/>
        </w:rPr>
        <w:t>І. Технология развития критического мышления (РКМ)</w:t>
      </w:r>
    </w:p>
    <w:p w:rsidR="00E20525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Цель данной образовательной технологии - развитие мыслительных навыков </w:t>
      </w:r>
      <w:r w:rsidR="003901C7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3901C7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щихся, необходимых не только в учебе, но и обычной жизни (умение принимать взвешенные решения, работать с информацией, анализировать различные стороны явлений и др., т.е. коммуникативные и рефлексивные умения и действия </w:t>
      </w:r>
      <w:r w:rsidR="003901C7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3901C7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щихся). </w:t>
      </w:r>
    </w:p>
    <w:p w:rsidR="00E20525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технологии критического мышления на уроках истории позволяет создать максимально благоприятные условия для активизации и развития мыслительных способности обучающихся.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Структура данной технологии стройна и логична, так как ее этапы соответствуют закономерным этапам когнитивной деятельности личности.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В данной технологии выделяют </w:t>
      </w:r>
      <w:r w:rsidRPr="00C745D1">
        <w:rPr>
          <w:rFonts w:ascii="Times New Roman" w:hAnsi="Times New Roman" w:cs="Times New Roman"/>
          <w:sz w:val="28"/>
          <w:szCs w:val="28"/>
        </w:rPr>
        <w:t>три</w:t>
      </w:r>
      <w:r w:rsidRPr="00E73152">
        <w:rPr>
          <w:rFonts w:ascii="Times New Roman" w:hAnsi="Times New Roman" w:cs="Times New Roman"/>
          <w:sz w:val="28"/>
          <w:szCs w:val="28"/>
        </w:rPr>
        <w:t xml:space="preserve"> основных этапа: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0CF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9E00CF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E73152">
        <w:rPr>
          <w:rFonts w:ascii="Times New Roman" w:hAnsi="Times New Roman" w:cs="Times New Roman"/>
          <w:sz w:val="28"/>
          <w:szCs w:val="28"/>
        </w:rPr>
        <w:t xml:space="preserve">работы называется стадия вызова – пробуждение имеющихся знаний, интереса к полученной информации, актуализация жизненного опыта. Другими словами «создание мотива к обучению». Например, решить проблемный вопрос: </w:t>
      </w:r>
      <w:r w:rsidR="00E20525">
        <w:rPr>
          <w:rFonts w:ascii="Times New Roman" w:hAnsi="Times New Roman" w:cs="Times New Roman"/>
          <w:sz w:val="28"/>
          <w:szCs w:val="28"/>
        </w:rPr>
        <w:t>«</w:t>
      </w:r>
      <w:r w:rsidRPr="00E73152">
        <w:rPr>
          <w:rFonts w:ascii="Times New Roman" w:hAnsi="Times New Roman" w:cs="Times New Roman"/>
          <w:sz w:val="28"/>
          <w:szCs w:val="28"/>
        </w:rPr>
        <w:t>Почему такая крупная страна как Россия, отставала в развитии от западноевропейских стран?</w:t>
      </w:r>
      <w:r w:rsidR="007A3D44">
        <w:rPr>
          <w:rFonts w:ascii="Times New Roman" w:hAnsi="Times New Roman" w:cs="Times New Roman"/>
          <w:sz w:val="28"/>
          <w:szCs w:val="28"/>
        </w:rPr>
        <w:t>».</w:t>
      </w:r>
      <w:r w:rsidRPr="00E73152">
        <w:rPr>
          <w:rFonts w:ascii="Times New Roman" w:hAnsi="Times New Roman" w:cs="Times New Roman"/>
          <w:sz w:val="28"/>
          <w:szCs w:val="28"/>
        </w:rPr>
        <w:t xml:space="preserve"> Составление кластера: </w:t>
      </w:r>
      <w:r w:rsidR="007A3D44">
        <w:rPr>
          <w:rFonts w:ascii="Times New Roman" w:hAnsi="Times New Roman" w:cs="Times New Roman"/>
          <w:sz w:val="28"/>
          <w:szCs w:val="28"/>
        </w:rPr>
        <w:t>«</w:t>
      </w:r>
      <w:r w:rsidRPr="00E73152">
        <w:rPr>
          <w:rFonts w:ascii="Times New Roman" w:hAnsi="Times New Roman" w:cs="Times New Roman"/>
          <w:sz w:val="28"/>
          <w:szCs w:val="28"/>
        </w:rPr>
        <w:t>Какие существовали предпосылки реформ Петра I?</w:t>
      </w:r>
      <w:r w:rsidR="007A3D44">
        <w:rPr>
          <w:rFonts w:ascii="Times New Roman" w:hAnsi="Times New Roman" w:cs="Times New Roman"/>
          <w:sz w:val="28"/>
          <w:szCs w:val="28"/>
        </w:rPr>
        <w:t>»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CF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0CF">
        <w:rPr>
          <w:rFonts w:ascii="Times New Roman" w:hAnsi="Times New Roman" w:cs="Times New Roman"/>
          <w:i/>
          <w:sz w:val="28"/>
          <w:szCs w:val="28"/>
        </w:rPr>
        <w:t>Втор</w:t>
      </w:r>
      <w:r w:rsidR="00C745D1">
        <w:rPr>
          <w:rFonts w:ascii="Times New Roman" w:hAnsi="Times New Roman" w:cs="Times New Roman"/>
          <w:i/>
          <w:sz w:val="28"/>
          <w:szCs w:val="28"/>
        </w:rPr>
        <w:t>ой</w:t>
      </w:r>
      <w:r w:rsidRPr="009E0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5D1" w:rsidRPr="00C745D1">
        <w:rPr>
          <w:rFonts w:ascii="Times New Roman" w:hAnsi="Times New Roman" w:cs="Times New Roman"/>
          <w:i/>
          <w:sz w:val="28"/>
          <w:szCs w:val="28"/>
        </w:rPr>
        <w:t>этап</w:t>
      </w:r>
      <w:r w:rsidRPr="009E00CF">
        <w:rPr>
          <w:rFonts w:ascii="Times New Roman" w:hAnsi="Times New Roman" w:cs="Times New Roman"/>
          <w:sz w:val="28"/>
          <w:szCs w:val="28"/>
        </w:rPr>
        <w:t xml:space="preserve"> </w:t>
      </w:r>
      <w:r w:rsidRPr="00E73152">
        <w:rPr>
          <w:rFonts w:ascii="Times New Roman" w:hAnsi="Times New Roman" w:cs="Times New Roman"/>
          <w:sz w:val="28"/>
          <w:szCs w:val="28"/>
        </w:rPr>
        <w:t xml:space="preserve">называется осмысление содержания (получение новой информации). </w:t>
      </w:r>
      <w:r w:rsidR="00266D56">
        <w:rPr>
          <w:rFonts w:ascii="Times New Roman" w:hAnsi="Times New Roman" w:cs="Times New Roman"/>
          <w:sz w:val="28"/>
          <w:szCs w:val="28"/>
        </w:rPr>
        <w:t>Преподаватель</w:t>
      </w:r>
      <w:r w:rsidRPr="00E73152">
        <w:rPr>
          <w:rFonts w:ascii="Times New Roman" w:hAnsi="Times New Roman" w:cs="Times New Roman"/>
          <w:sz w:val="28"/>
          <w:szCs w:val="28"/>
        </w:rPr>
        <w:t xml:space="preserve"> может предложить кроме текста учебника альтернативные ист</w:t>
      </w:r>
      <w:r w:rsidR="009E00CF">
        <w:rPr>
          <w:rFonts w:ascii="Times New Roman" w:hAnsi="Times New Roman" w:cs="Times New Roman"/>
          <w:sz w:val="28"/>
          <w:szCs w:val="28"/>
        </w:rPr>
        <w:t>очники информации, а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266D56">
        <w:rPr>
          <w:rFonts w:ascii="Times New Roman" w:hAnsi="Times New Roman" w:cs="Times New Roman"/>
          <w:sz w:val="28"/>
          <w:szCs w:val="28"/>
        </w:rPr>
        <w:t>обучающиеся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со временем начинают более вдумчиво читать, слушать, </w:t>
      </w:r>
      <w:r w:rsidR="009E00CF">
        <w:rPr>
          <w:rFonts w:ascii="Times New Roman" w:hAnsi="Times New Roman" w:cs="Times New Roman"/>
          <w:sz w:val="28"/>
          <w:szCs w:val="28"/>
        </w:rPr>
        <w:t>задавать разнообразные вопросы.</w:t>
      </w:r>
    </w:p>
    <w:p w:rsidR="00266D56" w:rsidRDefault="00C745D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D1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="009E00CF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00CF">
        <w:rPr>
          <w:rFonts w:ascii="Times New Roman" w:hAnsi="Times New Roman" w:cs="Times New Roman"/>
          <w:sz w:val="28"/>
          <w:szCs w:val="28"/>
        </w:rPr>
        <w:t xml:space="preserve"> смысла: </w:t>
      </w:r>
      <w:r w:rsidR="00974831" w:rsidRPr="00E73152">
        <w:rPr>
          <w:rFonts w:ascii="Times New Roman" w:hAnsi="Times New Roman" w:cs="Times New Roman"/>
          <w:sz w:val="28"/>
          <w:szCs w:val="28"/>
        </w:rPr>
        <w:t>помочь активно вос</w:t>
      </w:r>
      <w:r w:rsidR="009E00CF">
        <w:rPr>
          <w:rFonts w:ascii="Times New Roman" w:hAnsi="Times New Roman" w:cs="Times New Roman"/>
          <w:sz w:val="28"/>
          <w:szCs w:val="28"/>
        </w:rPr>
        <w:t xml:space="preserve">принимать изучаемый материал, 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помочь соотнести старые знания с новыми. Например, работа с документами: </w:t>
      </w:r>
      <w:r w:rsidR="009E00CF">
        <w:rPr>
          <w:rFonts w:ascii="Times New Roman" w:hAnsi="Times New Roman" w:cs="Times New Roman"/>
          <w:sz w:val="28"/>
          <w:szCs w:val="28"/>
        </w:rPr>
        <w:t>«</w:t>
      </w:r>
      <w:r w:rsidR="00974831" w:rsidRPr="00E73152">
        <w:rPr>
          <w:rFonts w:ascii="Times New Roman" w:hAnsi="Times New Roman" w:cs="Times New Roman"/>
          <w:sz w:val="28"/>
          <w:szCs w:val="28"/>
        </w:rPr>
        <w:t>И</w:t>
      </w:r>
      <w:r w:rsidR="003901C7">
        <w:rPr>
          <w:rFonts w:ascii="Times New Roman" w:hAnsi="Times New Roman" w:cs="Times New Roman"/>
          <w:sz w:val="28"/>
          <w:szCs w:val="28"/>
        </w:rPr>
        <w:t>з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3901C7">
        <w:rPr>
          <w:rFonts w:ascii="Times New Roman" w:hAnsi="Times New Roman" w:cs="Times New Roman"/>
          <w:sz w:val="28"/>
          <w:szCs w:val="28"/>
        </w:rPr>
        <w:t>рукописи секретаря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3901C7">
        <w:rPr>
          <w:rFonts w:ascii="Times New Roman" w:hAnsi="Times New Roman" w:cs="Times New Roman"/>
          <w:sz w:val="28"/>
          <w:szCs w:val="28"/>
        </w:rPr>
        <w:t>Прусского посольства</w:t>
      </w:r>
      <w:r w:rsidR="00591910">
        <w:rPr>
          <w:rFonts w:ascii="Times New Roman" w:hAnsi="Times New Roman" w:cs="Times New Roman"/>
          <w:sz w:val="28"/>
          <w:szCs w:val="28"/>
        </w:rPr>
        <w:t xml:space="preserve"> в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Р</w:t>
      </w:r>
      <w:r w:rsidR="00591910">
        <w:rPr>
          <w:rFonts w:ascii="Times New Roman" w:hAnsi="Times New Roman" w:cs="Times New Roman"/>
          <w:sz w:val="28"/>
          <w:szCs w:val="28"/>
        </w:rPr>
        <w:t>оссии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591910">
        <w:rPr>
          <w:rFonts w:ascii="Times New Roman" w:hAnsi="Times New Roman" w:cs="Times New Roman"/>
          <w:sz w:val="28"/>
          <w:szCs w:val="28"/>
        </w:rPr>
        <w:t>И</w:t>
      </w:r>
      <w:r w:rsidR="00974831" w:rsidRPr="00E73152">
        <w:rPr>
          <w:rFonts w:ascii="Times New Roman" w:hAnsi="Times New Roman" w:cs="Times New Roman"/>
          <w:sz w:val="28"/>
          <w:szCs w:val="28"/>
        </w:rPr>
        <w:t>. Г. Ф</w:t>
      </w:r>
      <w:r w:rsidR="009E00CF">
        <w:rPr>
          <w:rFonts w:ascii="Times New Roman" w:hAnsi="Times New Roman" w:cs="Times New Roman"/>
          <w:sz w:val="28"/>
          <w:szCs w:val="28"/>
        </w:rPr>
        <w:t>оккердота «</w:t>
      </w:r>
      <w:r w:rsidR="00974831" w:rsidRPr="00E73152">
        <w:rPr>
          <w:rFonts w:ascii="Times New Roman" w:hAnsi="Times New Roman" w:cs="Times New Roman"/>
          <w:sz w:val="28"/>
          <w:szCs w:val="28"/>
        </w:rPr>
        <w:t>О Н</w:t>
      </w:r>
      <w:r w:rsidR="00591910">
        <w:rPr>
          <w:rFonts w:ascii="Times New Roman" w:hAnsi="Times New Roman" w:cs="Times New Roman"/>
          <w:sz w:val="28"/>
          <w:szCs w:val="28"/>
        </w:rPr>
        <w:t>ача</w:t>
      </w:r>
      <w:r w:rsidR="009E00CF">
        <w:rPr>
          <w:rFonts w:ascii="Times New Roman" w:hAnsi="Times New Roman" w:cs="Times New Roman"/>
          <w:sz w:val="28"/>
          <w:szCs w:val="28"/>
        </w:rPr>
        <w:t>ле строительства русского флота»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; </w:t>
      </w:r>
      <w:r w:rsidR="009E00CF">
        <w:rPr>
          <w:rFonts w:ascii="Times New Roman" w:hAnsi="Times New Roman" w:cs="Times New Roman"/>
          <w:sz w:val="28"/>
          <w:szCs w:val="28"/>
        </w:rPr>
        <w:t>«</w:t>
      </w:r>
      <w:r w:rsidR="00974831" w:rsidRPr="00E73152">
        <w:rPr>
          <w:rFonts w:ascii="Times New Roman" w:hAnsi="Times New Roman" w:cs="Times New Roman"/>
          <w:sz w:val="28"/>
          <w:szCs w:val="28"/>
        </w:rPr>
        <w:t>Р</w:t>
      </w:r>
      <w:r w:rsidR="00591910">
        <w:rPr>
          <w:rFonts w:ascii="Times New Roman" w:hAnsi="Times New Roman" w:cs="Times New Roman"/>
          <w:sz w:val="28"/>
          <w:szCs w:val="28"/>
        </w:rPr>
        <w:t>абочая неделя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П</w:t>
      </w:r>
      <w:r w:rsidR="009E00CF">
        <w:rPr>
          <w:rFonts w:ascii="Times New Roman" w:hAnsi="Times New Roman" w:cs="Times New Roman"/>
          <w:sz w:val="28"/>
          <w:szCs w:val="28"/>
        </w:rPr>
        <w:t>етра»</w:t>
      </w:r>
      <w:r w:rsidR="00974831" w:rsidRPr="00E73152">
        <w:rPr>
          <w:rFonts w:ascii="Times New Roman" w:hAnsi="Times New Roman" w:cs="Times New Roman"/>
          <w:sz w:val="28"/>
          <w:szCs w:val="28"/>
        </w:rPr>
        <w:t>; «И</w:t>
      </w:r>
      <w:r w:rsidR="00591910">
        <w:rPr>
          <w:rFonts w:ascii="Times New Roman" w:hAnsi="Times New Roman" w:cs="Times New Roman"/>
          <w:sz w:val="28"/>
          <w:szCs w:val="28"/>
        </w:rPr>
        <w:t>з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591910">
        <w:rPr>
          <w:rFonts w:ascii="Times New Roman" w:hAnsi="Times New Roman" w:cs="Times New Roman"/>
          <w:sz w:val="28"/>
          <w:szCs w:val="28"/>
        </w:rPr>
        <w:t>инструкции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П</w:t>
      </w:r>
      <w:r w:rsidR="00591910">
        <w:rPr>
          <w:rFonts w:ascii="Times New Roman" w:hAnsi="Times New Roman" w:cs="Times New Roman"/>
          <w:sz w:val="28"/>
          <w:szCs w:val="28"/>
        </w:rPr>
        <w:t>етра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I </w:t>
      </w:r>
      <w:r w:rsidR="009E00CF">
        <w:rPr>
          <w:rFonts w:ascii="Times New Roman" w:hAnsi="Times New Roman" w:cs="Times New Roman"/>
          <w:sz w:val="28"/>
          <w:szCs w:val="28"/>
        </w:rPr>
        <w:t>местным властям»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; </w:t>
      </w:r>
      <w:r w:rsidR="009E00CF">
        <w:rPr>
          <w:rFonts w:ascii="Times New Roman" w:hAnsi="Times New Roman" w:cs="Times New Roman"/>
          <w:sz w:val="28"/>
          <w:szCs w:val="28"/>
        </w:rPr>
        <w:t>«</w:t>
      </w:r>
      <w:r w:rsidR="00591910">
        <w:rPr>
          <w:rFonts w:ascii="Times New Roman" w:hAnsi="Times New Roman" w:cs="Times New Roman"/>
          <w:sz w:val="28"/>
          <w:szCs w:val="28"/>
        </w:rPr>
        <w:t xml:space="preserve">Из указа </w:t>
      </w:r>
      <w:r w:rsidR="00974831" w:rsidRPr="00E73152">
        <w:rPr>
          <w:rFonts w:ascii="Times New Roman" w:hAnsi="Times New Roman" w:cs="Times New Roman"/>
          <w:sz w:val="28"/>
          <w:szCs w:val="28"/>
        </w:rPr>
        <w:t>П</w:t>
      </w:r>
      <w:r w:rsidR="00591910">
        <w:rPr>
          <w:rFonts w:ascii="Times New Roman" w:hAnsi="Times New Roman" w:cs="Times New Roman"/>
          <w:sz w:val="28"/>
          <w:szCs w:val="28"/>
        </w:rPr>
        <w:t>етра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I (1700 год)</w:t>
      </w:r>
      <w:r w:rsidR="009E00CF">
        <w:rPr>
          <w:rFonts w:ascii="Times New Roman" w:hAnsi="Times New Roman" w:cs="Times New Roman"/>
          <w:sz w:val="28"/>
          <w:szCs w:val="28"/>
        </w:rPr>
        <w:t>»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Для формирования навыков работы с источниками использу</w:t>
      </w:r>
      <w:r w:rsidR="00591910">
        <w:rPr>
          <w:rFonts w:ascii="Times New Roman" w:hAnsi="Times New Roman" w:cs="Times New Roman"/>
          <w:sz w:val="28"/>
          <w:szCs w:val="28"/>
        </w:rPr>
        <w:t>ется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приём ПОПС (позиция, обоснование, подтверждение, следствие). Этот приём помогает высказывать аргументированную точку зрения, как автора документа, так и самого </w:t>
      </w:r>
      <w:r w:rsidR="00591910">
        <w:rPr>
          <w:rFonts w:ascii="Times New Roman" w:hAnsi="Times New Roman" w:cs="Times New Roman"/>
          <w:sz w:val="28"/>
          <w:szCs w:val="28"/>
        </w:rPr>
        <w:t>обучающегося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. Предлагается прочитать документ, выделить основную мысль, начиная её словами 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>Я считаю, что…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 xml:space="preserve">. Далее следует обоснование: « Потому что…». Подтверждается эта мысль словами из текста: 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>Я могу это подтвердить…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 xml:space="preserve">. И, делается вывод: 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>Следовательно…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 xml:space="preserve">. Вывод не должен противоречить первому высказыванию, но может его в чём-то повторить. Например, работа с документом 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>Рабочая неделя Петра</w:t>
      </w:r>
      <w:r w:rsidR="00591910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Позиция: Петру удалось осуществить множество преобразований , так как, он был трудолюбивым и деятельным монархом.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Обоснование: Потому что, вся неделя была у царя расписана важными делами и даже воскресенье. Подтверждение: Я могу подтвердить это словами </w:t>
      </w:r>
      <w:r w:rsidR="00F96EC2">
        <w:rPr>
          <w:rFonts w:ascii="Times New Roman" w:hAnsi="Times New Roman" w:cs="Times New Roman"/>
          <w:sz w:val="28"/>
          <w:szCs w:val="28"/>
        </w:rPr>
        <w:t>«</w:t>
      </w:r>
      <w:r w:rsidRPr="00E73152">
        <w:rPr>
          <w:rFonts w:ascii="Times New Roman" w:hAnsi="Times New Roman" w:cs="Times New Roman"/>
          <w:sz w:val="28"/>
          <w:szCs w:val="28"/>
        </w:rPr>
        <w:t>А когда река станет, тогда, ежели много дел будет, четверг прибавить к сенатским делам</w:t>
      </w:r>
      <w:r w:rsidR="00F96EC2">
        <w:rPr>
          <w:rFonts w:ascii="Times New Roman" w:hAnsi="Times New Roman" w:cs="Times New Roman"/>
          <w:sz w:val="28"/>
          <w:szCs w:val="28"/>
        </w:rPr>
        <w:t>»</w:t>
      </w:r>
      <w:r w:rsidRPr="00E73152">
        <w:rPr>
          <w:rFonts w:ascii="Times New Roman" w:hAnsi="Times New Roman" w:cs="Times New Roman"/>
          <w:sz w:val="28"/>
          <w:szCs w:val="28"/>
        </w:rPr>
        <w:t>.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Следствие: Сл</w:t>
      </w:r>
      <w:r w:rsidR="007D0DE2">
        <w:rPr>
          <w:rFonts w:ascii="Times New Roman" w:hAnsi="Times New Roman" w:cs="Times New Roman"/>
          <w:sz w:val="28"/>
          <w:szCs w:val="28"/>
        </w:rPr>
        <w:t>едовательно, Петр I ценил время</w:t>
      </w:r>
      <w:r w:rsidRPr="00E73152">
        <w:rPr>
          <w:rFonts w:ascii="Times New Roman" w:hAnsi="Times New Roman" w:cs="Times New Roman"/>
          <w:sz w:val="28"/>
          <w:szCs w:val="28"/>
        </w:rPr>
        <w:t xml:space="preserve">, хотел успеть как можно больше.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Трет</w:t>
      </w:r>
      <w:r w:rsidR="00A921C4">
        <w:rPr>
          <w:rFonts w:ascii="Times New Roman" w:hAnsi="Times New Roman" w:cs="Times New Roman"/>
          <w:sz w:val="28"/>
          <w:szCs w:val="28"/>
        </w:rPr>
        <w:t>ий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  <w:r w:rsidR="00A921C4">
        <w:rPr>
          <w:rFonts w:ascii="Times New Roman" w:hAnsi="Times New Roman" w:cs="Times New Roman"/>
          <w:sz w:val="28"/>
          <w:szCs w:val="28"/>
        </w:rPr>
        <w:t>этап</w:t>
      </w:r>
      <w:r w:rsidRPr="00E73152">
        <w:rPr>
          <w:rFonts w:ascii="Times New Roman" w:hAnsi="Times New Roman" w:cs="Times New Roman"/>
          <w:sz w:val="28"/>
          <w:szCs w:val="28"/>
        </w:rPr>
        <w:t xml:space="preserve"> - рефлекси</w:t>
      </w:r>
      <w:r w:rsidR="00A921C4">
        <w:rPr>
          <w:rFonts w:ascii="Times New Roman" w:hAnsi="Times New Roman" w:cs="Times New Roman"/>
          <w:sz w:val="28"/>
          <w:szCs w:val="28"/>
        </w:rPr>
        <w:t>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необходима не только для того, чтобы </w:t>
      </w:r>
      <w:r w:rsidR="00591910">
        <w:rPr>
          <w:rFonts w:ascii="Times New Roman" w:hAnsi="Times New Roman" w:cs="Times New Roman"/>
          <w:sz w:val="28"/>
          <w:szCs w:val="28"/>
        </w:rPr>
        <w:t>преподаватель</w:t>
      </w:r>
      <w:r w:rsidRPr="00E73152">
        <w:rPr>
          <w:rFonts w:ascii="Times New Roman" w:hAnsi="Times New Roman" w:cs="Times New Roman"/>
          <w:sz w:val="28"/>
          <w:szCs w:val="28"/>
        </w:rPr>
        <w:t xml:space="preserve"> проверил память своих </w:t>
      </w:r>
      <w:r w:rsidR="00591910">
        <w:rPr>
          <w:rFonts w:ascii="Times New Roman" w:hAnsi="Times New Roman" w:cs="Times New Roman"/>
          <w:sz w:val="28"/>
          <w:szCs w:val="28"/>
        </w:rPr>
        <w:t>обучающихся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, но и для того, чтобы они сами смогли проанализировать, удалось ли им достичь поставленных целей и решить возникшие вопросы.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lastRenderedPageBreak/>
        <w:t xml:space="preserve">Задачи стадии рефлексии: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- помочь обучающимся самостоятельно обобщить изученный материал,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-помочь самостоятельно определить направления в дальнейшем изучении материала.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Например, Был ли решен проблемный вопрос, поставленный в начале урока? Все шаги намеченные были выполнены? Если нет, то какие дальнейшие будут шаги предприняты? </w:t>
      </w:r>
    </w:p>
    <w:p w:rsidR="009E00CF" w:rsidRDefault="009E00CF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D56" w:rsidRPr="00F96EC2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6EC2">
        <w:rPr>
          <w:rFonts w:ascii="Times New Roman" w:hAnsi="Times New Roman" w:cs="Times New Roman"/>
          <w:b/>
          <w:i/>
          <w:sz w:val="28"/>
          <w:szCs w:val="28"/>
        </w:rPr>
        <w:t xml:space="preserve">ІІ. Метод проектов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На уроках истории в настоящее время проблема активизации познавательной деятельности стоит достаточно остро. </w:t>
      </w:r>
      <w:r w:rsidR="00591910">
        <w:rPr>
          <w:rFonts w:ascii="Times New Roman" w:hAnsi="Times New Roman" w:cs="Times New Roman"/>
          <w:sz w:val="28"/>
          <w:szCs w:val="28"/>
        </w:rPr>
        <w:t>П</w:t>
      </w:r>
      <w:r w:rsidRPr="00E73152">
        <w:rPr>
          <w:rFonts w:ascii="Times New Roman" w:hAnsi="Times New Roman" w:cs="Times New Roman"/>
          <w:sz w:val="28"/>
          <w:szCs w:val="28"/>
        </w:rPr>
        <w:t xml:space="preserve">роект – это именно та форма обучения, которая, решая образовательные задачи учебного предмета, даст возможность </w:t>
      </w:r>
      <w:r w:rsidR="00591910">
        <w:rPr>
          <w:rFonts w:ascii="Times New Roman" w:hAnsi="Times New Roman" w:cs="Times New Roman"/>
          <w:sz w:val="28"/>
          <w:szCs w:val="28"/>
        </w:rPr>
        <w:t>обучающимся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проявить свое творчество, возможность реализовать свои разнообразные способности, повысить самооценку.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При осуществлении проекта определяются цели и задачи</w:t>
      </w:r>
      <w:r w:rsidR="00591910">
        <w:rPr>
          <w:rFonts w:ascii="Times New Roman" w:hAnsi="Times New Roman" w:cs="Times New Roman"/>
          <w:sz w:val="28"/>
          <w:szCs w:val="28"/>
        </w:rPr>
        <w:t>,</w:t>
      </w:r>
      <w:r w:rsidRPr="00E73152">
        <w:rPr>
          <w:rFonts w:ascii="Times New Roman" w:hAnsi="Times New Roman" w:cs="Times New Roman"/>
          <w:sz w:val="28"/>
          <w:szCs w:val="28"/>
        </w:rPr>
        <w:t xml:space="preserve"> его сроки и форма. </w:t>
      </w:r>
      <w:r w:rsidR="00591910">
        <w:rPr>
          <w:rFonts w:ascii="Times New Roman" w:hAnsi="Times New Roman" w:cs="Times New Roman"/>
          <w:sz w:val="28"/>
          <w:szCs w:val="28"/>
        </w:rPr>
        <w:t>П</w:t>
      </w:r>
      <w:r w:rsidRPr="00E73152">
        <w:rPr>
          <w:rFonts w:ascii="Times New Roman" w:hAnsi="Times New Roman" w:cs="Times New Roman"/>
          <w:sz w:val="28"/>
          <w:szCs w:val="28"/>
        </w:rPr>
        <w:t xml:space="preserve">роектный метод обучения на уроках истории эффективнее всего использовать для проведения повторительно-обобщающих уроков. </w:t>
      </w:r>
      <w:r w:rsidR="00591910">
        <w:rPr>
          <w:rFonts w:ascii="Times New Roman" w:hAnsi="Times New Roman" w:cs="Times New Roman"/>
          <w:sz w:val="28"/>
          <w:szCs w:val="28"/>
        </w:rPr>
        <w:t>П</w:t>
      </w:r>
      <w:r w:rsidRPr="00E73152">
        <w:rPr>
          <w:rFonts w:ascii="Times New Roman" w:hAnsi="Times New Roman" w:cs="Times New Roman"/>
          <w:sz w:val="28"/>
          <w:szCs w:val="28"/>
        </w:rPr>
        <w:t xml:space="preserve">роект по теме «Изменения в культуре и быте в первой четверти XVIII века»? Основной проблемный вопрос: Петр I затормозил развитие традиционной русской культуры или вывел ее на новый этап развития?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Данный проект имеет прежде всего образовательные задачи. Закрепление изученного материала, подбор дополнительного материала по основным проблемам истории России, конкретизация знаний об отдельных личностях отечественной истории, формирование навыков и умений работы с историческими источниками, совершенствование навыков исследовательской деятельности, закрепление умений публичного выступления и ведения дискуссий.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Воспитательными задачами будут являться: воспитание чувства патриотизма и гордости за историю своего государства, восприятие опыта предшествующих поколений, извлечение уроков из деятельности предшествующих поколений.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Первым этапом проекта будет представление его </w:t>
      </w:r>
      <w:r w:rsidR="00591910">
        <w:rPr>
          <w:rFonts w:ascii="Times New Roman" w:hAnsi="Times New Roman" w:cs="Times New Roman"/>
          <w:sz w:val="28"/>
          <w:szCs w:val="28"/>
        </w:rPr>
        <w:t>одногрупникам</w:t>
      </w:r>
      <w:r w:rsidRPr="00E73152">
        <w:rPr>
          <w:rFonts w:ascii="Times New Roman" w:hAnsi="Times New Roman" w:cs="Times New Roman"/>
          <w:sz w:val="28"/>
          <w:szCs w:val="28"/>
        </w:rPr>
        <w:t xml:space="preserve">, обсуждение предложенных проблем. Кроме того, определяются критерии оценки каждого этапа работы, сообщения и презентации. Для совершенствования навыков исследовательской работы, </w:t>
      </w:r>
      <w:r w:rsidR="0059191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E73152">
        <w:rPr>
          <w:rFonts w:ascii="Times New Roman" w:hAnsi="Times New Roman" w:cs="Times New Roman"/>
          <w:sz w:val="28"/>
          <w:szCs w:val="28"/>
        </w:rPr>
        <w:t xml:space="preserve">предлагается, помимо создания презентации, написать сообщение о проделанной работы. В этом случае </w:t>
      </w:r>
      <w:r w:rsidR="00591910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591910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щиеся знакомиться с правилами оформления научной работы. Для того чтобы ответить на проблемный вопрос, обучающимся уже недостаточно познакомиться только с материалом справочников и энциклопедий, им приходиться использовать научные статьи и монографии, что позволяет им совершенствовать навыки исследовательской деятельности.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lastRenderedPageBreak/>
        <w:t xml:space="preserve">Этим самым активизируется не только познавательная деятельность, но также и мыслительная, приобретаются и совершенствуются навыки анализа и сравнения полученной информации. Работа заставляет обсуждать проблему не только с </w:t>
      </w:r>
      <w:r w:rsidR="002110CD">
        <w:rPr>
          <w:rFonts w:ascii="Times New Roman" w:hAnsi="Times New Roman" w:cs="Times New Roman"/>
          <w:sz w:val="28"/>
          <w:szCs w:val="28"/>
        </w:rPr>
        <w:t>преподавателем</w:t>
      </w:r>
      <w:r w:rsidRPr="00E73152">
        <w:rPr>
          <w:rFonts w:ascii="Times New Roman" w:hAnsi="Times New Roman" w:cs="Times New Roman"/>
          <w:sz w:val="28"/>
          <w:szCs w:val="28"/>
        </w:rPr>
        <w:t>, но также между собой</w:t>
      </w:r>
      <w:r w:rsidR="002110CD">
        <w:rPr>
          <w:rFonts w:ascii="Times New Roman" w:hAnsi="Times New Roman" w:cs="Times New Roman"/>
          <w:sz w:val="28"/>
          <w:szCs w:val="28"/>
        </w:rPr>
        <w:t>.</w:t>
      </w:r>
      <w:r w:rsidRPr="00E73152">
        <w:rPr>
          <w:rFonts w:ascii="Times New Roman" w:hAnsi="Times New Roman" w:cs="Times New Roman"/>
          <w:sz w:val="28"/>
          <w:szCs w:val="28"/>
        </w:rPr>
        <w:t xml:space="preserve"> На данном этапе важен контроль преподавателя, так как участникам проекта достаточно часто требуется консультация не только по оформлению результата, но и по анализу отобранной информации, которую необходимо систематизировать. На этапе защиты проекта заслушиваются выступления </w:t>
      </w:r>
      <w:r w:rsidR="002110CD">
        <w:rPr>
          <w:rFonts w:ascii="Times New Roman" w:hAnsi="Times New Roman" w:cs="Times New Roman"/>
          <w:sz w:val="28"/>
          <w:szCs w:val="28"/>
        </w:rPr>
        <w:t>обучающихся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, оценивается их выступление, оформление презентации, выбирается лучшее выступление.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Рефлексия может быть проведена в форме тестирования </w:t>
      </w:r>
      <w:r w:rsidR="002110CD">
        <w:rPr>
          <w:rFonts w:ascii="Times New Roman" w:hAnsi="Times New Roman" w:cs="Times New Roman"/>
          <w:sz w:val="28"/>
          <w:szCs w:val="28"/>
        </w:rPr>
        <w:t>обучающихся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по материалу истории России изученного периода.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Результатом работы над данным проектом, который будет достигнут, становится активизация исследовательской деятельности, закрепление навыков самостоятельного отбора материалов, совершенствование умений анализировать информацию и формулировать выводы, формирование дополнительных знаний по истории России. </w:t>
      </w:r>
    </w:p>
    <w:p w:rsidR="009E00CF" w:rsidRPr="009E00CF" w:rsidRDefault="009E00CF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56" w:rsidRPr="009E00CF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0CF">
        <w:rPr>
          <w:rFonts w:ascii="Times New Roman" w:hAnsi="Times New Roman" w:cs="Times New Roman"/>
          <w:b/>
          <w:i/>
          <w:sz w:val="28"/>
          <w:szCs w:val="28"/>
        </w:rPr>
        <w:t>ІІІ. Проблемное обучение</w:t>
      </w:r>
      <w:r w:rsidRPr="009E00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Проблемный метод обучения - есть совокупность действий, приемов, направленных на усвоение знаний через активную мыслительную деятельность, содержащую постановку и решение продуктивно – познавательных вопросов и задач, содержащих противоречие.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Этапы проблемного обучения</w:t>
      </w:r>
      <w:r w:rsidR="009E00CF">
        <w:rPr>
          <w:rFonts w:ascii="Times New Roman" w:hAnsi="Times New Roman" w:cs="Times New Roman"/>
          <w:sz w:val="28"/>
          <w:szCs w:val="28"/>
        </w:rPr>
        <w:t>:</w:t>
      </w:r>
      <w:r w:rsidRPr="00E7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56" w:rsidRPr="009E00CF" w:rsidRDefault="00974831" w:rsidP="009E00CF">
      <w:pPr>
        <w:pStyle w:val="a6"/>
        <w:numPr>
          <w:ilvl w:val="0"/>
          <w:numId w:val="22"/>
        </w:num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0CF">
        <w:rPr>
          <w:rFonts w:ascii="Times New Roman" w:hAnsi="Times New Roman" w:cs="Times New Roman"/>
          <w:i/>
          <w:sz w:val="28"/>
          <w:szCs w:val="28"/>
        </w:rPr>
        <w:t xml:space="preserve">Разработка проблемных вопросов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Вопрос должен быть: сложным, сопряженным с противоречиями; увлекательным, но соответствующим логике науки; емким, способным охватить широкий круг вопросов; предполагающим научный спор; создающий затруднения, необходимые для проблемной ситуации.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Пример проблемных вопросов по истории России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Как бы могло пойти развитие страны, если Петр I проиграл Полтавскую битву, Северную войну?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Что, было бы, если Петр I добился выхода к Черному морю в начале своего царствования?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Как вы оцениваете методы Петра I в проведении своих преобразований? </w:t>
      </w:r>
    </w:p>
    <w:p w:rsidR="002110CD" w:rsidRPr="009E00CF" w:rsidRDefault="00974831" w:rsidP="009E00CF">
      <w:pPr>
        <w:pStyle w:val="a6"/>
        <w:numPr>
          <w:ilvl w:val="0"/>
          <w:numId w:val="22"/>
        </w:num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0CF">
        <w:rPr>
          <w:rFonts w:ascii="Times New Roman" w:hAnsi="Times New Roman" w:cs="Times New Roman"/>
          <w:i/>
          <w:sz w:val="28"/>
          <w:szCs w:val="28"/>
        </w:rPr>
        <w:t>Перевод проблемного вопроса в проблемную ситуацию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Проблемный вопрос к уроку – дискуссии </w:t>
      </w:r>
      <w:r w:rsidR="002110CD">
        <w:rPr>
          <w:rFonts w:ascii="Times New Roman" w:hAnsi="Times New Roman" w:cs="Times New Roman"/>
          <w:sz w:val="28"/>
          <w:szCs w:val="28"/>
        </w:rPr>
        <w:t>"</w:t>
      </w:r>
      <w:r w:rsidRPr="00E73152">
        <w:rPr>
          <w:rFonts w:ascii="Times New Roman" w:hAnsi="Times New Roman" w:cs="Times New Roman"/>
          <w:sz w:val="28"/>
          <w:szCs w:val="28"/>
        </w:rPr>
        <w:t>Петр I жестокий правитель или великий реформатор заботящийся о своем Отечестве?</w:t>
      </w:r>
      <w:r w:rsidR="002110CD">
        <w:rPr>
          <w:rFonts w:ascii="Times New Roman" w:hAnsi="Times New Roman" w:cs="Times New Roman"/>
          <w:sz w:val="28"/>
          <w:szCs w:val="28"/>
        </w:rPr>
        <w:t>"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Групповая работа: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1 группа - поиск информации, аргументация вопроса Петр I- жестокий правитель;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lastRenderedPageBreak/>
        <w:t xml:space="preserve">2 группа – поиск информации, аргументация вопроса Петр I- великий реформатор- заботящийся о своем Отечестве. Источники информации: исторические документы, историческая литература, Интернет, СМИ.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Петр I- великий реформатор: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 - Россия благодаря деятельности Петра превратилась в империю. Петр I- жестокий правитель :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>-Петр I – жестоко расправлялся с восставшими, приговорил к казни собственного сына, царевича Алексея. П</w:t>
      </w:r>
    </w:p>
    <w:p w:rsidR="002110CD" w:rsidRDefault="002110CD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роблемное обучение формирует гармонически развитую личность способную логически мыслить, находить решения в различных проблемных ситуациях, способную систематизировать и накапливать знания, способную к высокому самоанализу, саморазвитию и само коррекции. Постоянная постановка перед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проблемных ситуаций приводит к тому, что он не «пасует» перед проблемами, а стремиться их разрешить. </w:t>
      </w:r>
    </w:p>
    <w:p w:rsidR="00E277D3" w:rsidRDefault="00E277D3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D56" w:rsidRPr="00E277D3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7D3">
        <w:rPr>
          <w:rFonts w:ascii="Times New Roman" w:hAnsi="Times New Roman" w:cs="Times New Roman"/>
          <w:b/>
          <w:i/>
          <w:sz w:val="28"/>
          <w:szCs w:val="28"/>
        </w:rPr>
        <w:t>ІV. Дифференцированное обучение</w:t>
      </w:r>
      <w:r w:rsidRPr="00E277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D56" w:rsidRDefault="00974831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152">
        <w:rPr>
          <w:rFonts w:ascii="Times New Roman" w:hAnsi="Times New Roman" w:cs="Times New Roman"/>
          <w:sz w:val="28"/>
          <w:szCs w:val="28"/>
        </w:rPr>
        <w:t xml:space="preserve">Дифференциация обучения – способ организации учебного процесса, при котором учитываются индивидуально-типологические особенности личности (способности, интересы, склонности, особенности интеллектуальной деятельности), на основании которых </w:t>
      </w:r>
      <w:r w:rsidR="002110CD">
        <w:rPr>
          <w:rFonts w:ascii="Times New Roman" w:hAnsi="Times New Roman" w:cs="Times New Roman"/>
          <w:sz w:val="28"/>
          <w:szCs w:val="28"/>
        </w:rPr>
        <w:t>обучающихся</w:t>
      </w:r>
      <w:r w:rsidRPr="00E73152">
        <w:rPr>
          <w:rFonts w:ascii="Times New Roman" w:hAnsi="Times New Roman" w:cs="Times New Roman"/>
          <w:sz w:val="28"/>
          <w:szCs w:val="28"/>
        </w:rPr>
        <w:t xml:space="preserve"> можно объединить в группы. - обучение каждого на уровне его возможностей; - приспособление (адаптация) обучения к особенностям различных групп </w:t>
      </w:r>
      <w:r w:rsidR="002110CD">
        <w:rPr>
          <w:rFonts w:ascii="Times New Roman" w:hAnsi="Times New Roman" w:cs="Times New Roman"/>
          <w:sz w:val="28"/>
          <w:szCs w:val="28"/>
        </w:rPr>
        <w:t>об</w:t>
      </w:r>
      <w:r w:rsidRPr="00E73152">
        <w:rPr>
          <w:rFonts w:ascii="Times New Roman" w:hAnsi="Times New Roman" w:cs="Times New Roman"/>
          <w:sz w:val="28"/>
          <w:szCs w:val="28"/>
        </w:rPr>
        <w:t>уча</w:t>
      </w:r>
      <w:r w:rsidR="002110CD">
        <w:rPr>
          <w:rFonts w:ascii="Times New Roman" w:hAnsi="Times New Roman" w:cs="Times New Roman"/>
          <w:sz w:val="28"/>
          <w:szCs w:val="28"/>
        </w:rPr>
        <w:t>ю</w:t>
      </w:r>
      <w:r w:rsidRPr="00E73152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974831" w:rsidRDefault="002110CD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 с низким уровнем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831" w:rsidRPr="00E73152">
        <w:rPr>
          <w:rFonts w:ascii="Times New Roman" w:hAnsi="Times New Roman" w:cs="Times New Roman"/>
          <w:sz w:val="28"/>
          <w:szCs w:val="28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Исходя из этого каждой группе предлагаются свои задания.</w:t>
      </w:r>
    </w:p>
    <w:p w:rsidR="00E20525" w:rsidRPr="00E73152" w:rsidRDefault="00E20525" w:rsidP="00E20525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635"/>
        <w:gridCol w:w="3498"/>
        <w:gridCol w:w="4330"/>
      </w:tblGrid>
      <w:tr w:rsidR="00266D56" w:rsidTr="00E20525">
        <w:tc>
          <w:tcPr>
            <w:tcW w:w="1418" w:type="dxa"/>
          </w:tcPr>
          <w:p w:rsidR="00266D56" w:rsidRPr="00420F3F" w:rsidRDefault="00420F3F" w:rsidP="003901C7">
            <w:pPr>
              <w:tabs>
                <w:tab w:val="left" w:pos="2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544" w:type="dxa"/>
          </w:tcPr>
          <w:p w:rsidR="00266D56" w:rsidRPr="00420F3F" w:rsidRDefault="00420F3F" w:rsidP="003901C7">
            <w:pPr>
              <w:tabs>
                <w:tab w:val="left" w:pos="2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4394" w:type="dxa"/>
          </w:tcPr>
          <w:p w:rsidR="00266D56" w:rsidRPr="00420F3F" w:rsidRDefault="00420F3F" w:rsidP="003901C7">
            <w:pPr>
              <w:tabs>
                <w:tab w:val="left" w:pos="2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Вид заданий</w:t>
            </w:r>
          </w:p>
        </w:tc>
      </w:tr>
      <w:tr w:rsidR="00420F3F" w:rsidTr="00E20525">
        <w:tc>
          <w:tcPr>
            <w:tcW w:w="1418" w:type="dxa"/>
          </w:tcPr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</w:tcPr>
          <w:p w:rsidR="00E277D3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Пробудить интерес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 xml:space="preserve"> к теме.</w:t>
            </w: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Ликвидировать пробелы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знаниях.</w:t>
            </w:r>
          </w:p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работать по образцу</w:t>
            </w:r>
          </w:p>
        </w:tc>
        <w:tc>
          <w:tcPr>
            <w:tcW w:w="4394" w:type="dxa"/>
          </w:tcPr>
          <w:p w:rsidR="00E277D3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Репродуктивные (воспроизведение информации; работа по образцу; тренировочные задания)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Например, составьте план по теме «Реформы Петра I»</w:t>
            </w:r>
          </w:p>
        </w:tc>
      </w:tr>
      <w:tr w:rsidR="00420F3F" w:rsidTr="00E20525">
        <w:tc>
          <w:tcPr>
            <w:tcW w:w="1418" w:type="dxa"/>
          </w:tcPr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</w:tcPr>
          <w:p w:rsidR="00E277D3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>ь устойчивый интерес к предмету.</w:t>
            </w:r>
          </w:p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имеющиеся знания</w:t>
            </w:r>
            <w:r w:rsidR="00E2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работать самостоятельно</w:t>
            </w:r>
          </w:p>
        </w:tc>
        <w:tc>
          <w:tcPr>
            <w:tcW w:w="4394" w:type="dxa"/>
          </w:tcPr>
          <w:p w:rsidR="00420F3F" w:rsidRPr="00420F3F" w:rsidRDefault="00420F3F" w:rsidP="003901C7">
            <w:pPr>
              <w:tabs>
                <w:tab w:val="left" w:pos="2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3F">
              <w:rPr>
                <w:rFonts w:ascii="Times New Roman" w:hAnsi="Times New Roman" w:cs="Times New Roman"/>
                <w:sz w:val="24"/>
                <w:szCs w:val="24"/>
              </w:rPr>
              <w:t>Продуктивные (применение знания в новой ситуации; создание нового продукта: схем, тестов и т.п.) Например, составьте тесты по теме «Предпосылки петровских преобразований »</w:t>
            </w:r>
          </w:p>
        </w:tc>
      </w:tr>
    </w:tbl>
    <w:p w:rsidR="00266D56" w:rsidRDefault="00266D56" w:rsidP="003901C7">
      <w:pPr>
        <w:tabs>
          <w:tab w:val="left" w:pos="2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3F" w:rsidRPr="00E277D3" w:rsidRDefault="00974831" w:rsidP="00E277D3">
      <w:pPr>
        <w:tabs>
          <w:tab w:val="left" w:pos="24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7D3">
        <w:rPr>
          <w:rFonts w:ascii="Times New Roman" w:hAnsi="Times New Roman" w:cs="Times New Roman"/>
          <w:b/>
          <w:i/>
          <w:sz w:val="28"/>
          <w:szCs w:val="28"/>
        </w:rPr>
        <w:t>V. Информацио</w:t>
      </w:r>
      <w:r w:rsidR="00E277D3" w:rsidRPr="00E277D3">
        <w:rPr>
          <w:rFonts w:ascii="Times New Roman" w:hAnsi="Times New Roman" w:cs="Times New Roman"/>
          <w:b/>
          <w:i/>
          <w:sz w:val="28"/>
          <w:szCs w:val="28"/>
        </w:rPr>
        <w:t>нно-коммуникационные технологии</w:t>
      </w:r>
    </w:p>
    <w:p w:rsidR="00974831" w:rsidRDefault="002110CD" w:rsidP="00E277D3">
      <w:pPr>
        <w:tabs>
          <w:tab w:val="left" w:pos="2465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974831" w:rsidRPr="00E7315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831" w:rsidRPr="00E73152">
        <w:rPr>
          <w:rFonts w:ascii="Times New Roman" w:hAnsi="Times New Roman" w:cs="Times New Roman"/>
          <w:sz w:val="28"/>
          <w:szCs w:val="28"/>
        </w:rPr>
        <w:t>щиеся осваивают навыки работы с компьютером, применяют ПК для создания, в виде домашних заданий,</w:t>
      </w:r>
      <w:r w:rsidR="00E277D3">
        <w:rPr>
          <w:rFonts w:ascii="Times New Roman" w:hAnsi="Times New Roman" w:cs="Times New Roman"/>
          <w:sz w:val="28"/>
          <w:szCs w:val="28"/>
        </w:rPr>
        <w:t xml:space="preserve"> мультимедийных презентаций по отдельным темам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: </w:t>
      </w:r>
      <w:r w:rsidR="00E277D3">
        <w:rPr>
          <w:rFonts w:ascii="Times New Roman" w:hAnsi="Times New Roman" w:cs="Times New Roman"/>
          <w:sz w:val="28"/>
          <w:szCs w:val="28"/>
        </w:rPr>
        <w:t>«</w:t>
      </w:r>
      <w:r w:rsidR="00974831" w:rsidRPr="00E73152">
        <w:rPr>
          <w:rFonts w:ascii="Times New Roman" w:hAnsi="Times New Roman" w:cs="Times New Roman"/>
          <w:sz w:val="28"/>
          <w:szCs w:val="28"/>
        </w:rPr>
        <w:t>Предпосылки петровских преобразований</w:t>
      </w:r>
      <w:r w:rsidR="00E277D3">
        <w:rPr>
          <w:rFonts w:ascii="Times New Roman" w:hAnsi="Times New Roman" w:cs="Times New Roman"/>
          <w:sz w:val="28"/>
          <w:szCs w:val="28"/>
        </w:rPr>
        <w:t>»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; </w:t>
      </w:r>
      <w:r w:rsidR="00E277D3">
        <w:rPr>
          <w:rFonts w:ascii="Times New Roman" w:hAnsi="Times New Roman" w:cs="Times New Roman"/>
          <w:sz w:val="28"/>
          <w:szCs w:val="28"/>
        </w:rPr>
        <w:t>«Реформы Петра I»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31" w:rsidRPr="00E7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3F" w:rsidRPr="00420F3F" w:rsidRDefault="003901C7" w:rsidP="00420F3F">
      <w:pPr>
        <w:tabs>
          <w:tab w:val="left" w:pos="2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74831" w:rsidRPr="00420F3F">
        <w:rPr>
          <w:rFonts w:ascii="Times New Roman" w:hAnsi="Times New Roman" w:cs="Times New Roman"/>
          <w:b/>
          <w:sz w:val="28"/>
          <w:szCs w:val="28"/>
        </w:rPr>
        <w:t>. Система знаний и система деятельности</w:t>
      </w:r>
    </w:p>
    <w:p w:rsidR="00420F3F" w:rsidRPr="003901C7" w:rsidRDefault="00974831" w:rsidP="002C0B29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 w:rsidR="002C0B29">
        <w:rPr>
          <w:rFonts w:ascii="Times New Roman" w:hAnsi="Times New Roman" w:cs="Times New Roman"/>
          <w:sz w:val="28"/>
          <w:szCs w:val="28"/>
        </w:rPr>
        <w:t>«</w:t>
      </w:r>
      <w:r w:rsidRPr="003901C7">
        <w:rPr>
          <w:rFonts w:ascii="Times New Roman" w:hAnsi="Times New Roman" w:cs="Times New Roman"/>
          <w:sz w:val="28"/>
          <w:szCs w:val="28"/>
        </w:rPr>
        <w:t>Россия при Петре I</w:t>
      </w:r>
      <w:r w:rsidR="002C0B29">
        <w:rPr>
          <w:rFonts w:ascii="Times New Roman" w:hAnsi="Times New Roman" w:cs="Times New Roman"/>
          <w:sz w:val="28"/>
          <w:szCs w:val="28"/>
        </w:rPr>
        <w:t>»</w:t>
      </w:r>
      <w:r w:rsidRPr="003901C7">
        <w:rPr>
          <w:rFonts w:ascii="Times New Roman" w:hAnsi="Times New Roman" w:cs="Times New Roman"/>
          <w:sz w:val="28"/>
          <w:szCs w:val="28"/>
        </w:rPr>
        <w:t xml:space="preserve"> у </w:t>
      </w:r>
      <w:r w:rsidR="002110CD">
        <w:rPr>
          <w:rFonts w:ascii="Times New Roman" w:hAnsi="Times New Roman" w:cs="Times New Roman"/>
          <w:sz w:val="28"/>
          <w:szCs w:val="28"/>
        </w:rPr>
        <w:t>об</w:t>
      </w:r>
      <w:r w:rsidRPr="003901C7">
        <w:rPr>
          <w:rFonts w:ascii="Times New Roman" w:hAnsi="Times New Roman" w:cs="Times New Roman"/>
          <w:sz w:val="28"/>
          <w:szCs w:val="28"/>
        </w:rPr>
        <w:t>уча</w:t>
      </w:r>
      <w:r w:rsidR="002110CD">
        <w:rPr>
          <w:rFonts w:ascii="Times New Roman" w:hAnsi="Times New Roman" w:cs="Times New Roman"/>
          <w:sz w:val="28"/>
          <w:szCs w:val="28"/>
        </w:rPr>
        <w:t>ю</w:t>
      </w:r>
      <w:r w:rsidRPr="003901C7">
        <w:rPr>
          <w:rFonts w:ascii="Times New Roman" w:hAnsi="Times New Roman" w:cs="Times New Roman"/>
          <w:sz w:val="28"/>
          <w:szCs w:val="28"/>
        </w:rPr>
        <w:t xml:space="preserve">щихся формируются первые представления о следующих общенаучных знаниях: философские категории (движение, пространство, время), законы (единства и борьбы противоположностей, перехода количества в качество, отрицание отрицания). </w:t>
      </w:r>
    </w:p>
    <w:p w:rsidR="00420F3F" w:rsidRPr="003901C7" w:rsidRDefault="002110CD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974831" w:rsidRPr="003901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831" w:rsidRPr="003901C7">
        <w:rPr>
          <w:rFonts w:ascii="Times New Roman" w:hAnsi="Times New Roman" w:cs="Times New Roman"/>
          <w:sz w:val="28"/>
          <w:szCs w:val="28"/>
        </w:rPr>
        <w:t>щиеся приобретают следующие исторические знания: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 - ключевых исторических событий истории России рубежа XVII-XVIII веков (время, место, участники, обстоятельства); 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>- периодизации ключевых явлений и процессов (хронологические рамки, основания);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 - основных информационных источников по периоду;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 - наиболее распространенных и научно обоснованных интерпретаций и оценок событий и личностей периода правления Петра I в истории России; 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>- следующих понятий и терминов как, фундаментальные базовые знания, по истории: внутренняя и внешняя политики Петра</w:t>
      </w:r>
      <w:r w:rsidR="002110CD">
        <w:rPr>
          <w:rFonts w:ascii="Times New Roman" w:hAnsi="Times New Roman" w:cs="Times New Roman"/>
          <w:sz w:val="28"/>
          <w:szCs w:val="28"/>
        </w:rPr>
        <w:t xml:space="preserve"> </w:t>
      </w:r>
      <w:r w:rsidRPr="003901C7">
        <w:rPr>
          <w:rFonts w:ascii="Times New Roman" w:hAnsi="Times New Roman" w:cs="Times New Roman"/>
          <w:sz w:val="28"/>
          <w:szCs w:val="28"/>
        </w:rPr>
        <w:t xml:space="preserve">I, рекрут, </w:t>
      </w:r>
      <w:r w:rsidR="002C0B29">
        <w:rPr>
          <w:rFonts w:ascii="Times New Roman" w:hAnsi="Times New Roman" w:cs="Times New Roman"/>
          <w:sz w:val="28"/>
          <w:szCs w:val="28"/>
        </w:rPr>
        <w:t>«</w:t>
      </w:r>
      <w:r w:rsidRPr="003901C7">
        <w:rPr>
          <w:rFonts w:ascii="Times New Roman" w:hAnsi="Times New Roman" w:cs="Times New Roman"/>
          <w:sz w:val="28"/>
          <w:szCs w:val="28"/>
        </w:rPr>
        <w:t>Табель о рангах</w:t>
      </w:r>
      <w:r w:rsidR="002C0B29">
        <w:rPr>
          <w:rFonts w:ascii="Times New Roman" w:hAnsi="Times New Roman" w:cs="Times New Roman"/>
          <w:sz w:val="28"/>
          <w:szCs w:val="28"/>
        </w:rPr>
        <w:t>»</w:t>
      </w:r>
      <w:r w:rsidRPr="003901C7">
        <w:rPr>
          <w:rFonts w:ascii="Times New Roman" w:hAnsi="Times New Roman" w:cs="Times New Roman"/>
          <w:sz w:val="28"/>
          <w:szCs w:val="28"/>
        </w:rPr>
        <w:t xml:space="preserve">, ассамблеи и т. д. </w:t>
      </w:r>
    </w:p>
    <w:p w:rsidR="002C0B29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Использование дополнительной литературы, более глубокое изучение биографий участников событий дает возможность приобретать знания профильного характера, учитывающие способности и интересы </w:t>
      </w:r>
      <w:r w:rsidR="002C0B29">
        <w:rPr>
          <w:rFonts w:ascii="Times New Roman" w:hAnsi="Times New Roman" w:cs="Times New Roman"/>
          <w:sz w:val="28"/>
          <w:szCs w:val="28"/>
        </w:rPr>
        <w:t>об</w:t>
      </w:r>
      <w:r w:rsidRPr="003901C7">
        <w:rPr>
          <w:rFonts w:ascii="Times New Roman" w:hAnsi="Times New Roman" w:cs="Times New Roman"/>
          <w:sz w:val="28"/>
          <w:szCs w:val="28"/>
        </w:rPr>
        <w:t>уча</w:t>
      </w:r>
      <w:r w:rsidR="002C0B29">
        <w:rPr>
          <w:rFonts w:ascii="Times New Roman" w:hAnsi="Times New Roman" w:cs="Times New Roman"/>
          <w:sz w:val="28"/>
          <w:szCs w:val="28"/>
        </w:rPr>
        <w:t>ю</w:t>
      </w:r>
      <w:r w:rsidRPr="003901C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При использовании образовательных технологий: проблемное обучение, технологии критического мышления, эвристического обучения в результате познавательной деятельности у </w:t>
      </w:r>
      <w:r w:rsidR="002C0B29">
        <w:rPr>
          <w:rFonts w:ascii="Times New Roman" w:hAnsi="Times New Roman" w:cs="Times New Roman"/>
          <w:sz w:val="28"/>
          <w:szCs w:val="28"/>
        </w:rPr>
        <w:t>об</w:t>
      </w:r>
      <w:r w:rsidRPr="003901C7">
        <w:rPr>
          <w:rFonts w:ascii="Times New Roman" w:hAnsi="Times New Roman" w:cs="Times New Roman"/>
          <w:sz w:val="28"/>
          <w:szCs w:val="28"/>
        </w:rPr>
        <w:t>уча</w:t>
      </w:r>
      <w:r w:rsidR="002C0B29">
        <w:rPr>
          <w:rFonts w:ascii="Times New Roman" w:hAnsi="Times New Roman" w:cs="Times New Roman"/>
          <w:sz w:val="28"/>
          <w:szCs w:val="28"/>
        </w:rPr>
        <w:t>ю</w:t>
      </w:r>
      <w:r w:rsidRPr="003901C7">
        <w:rPr>
          <w:rFonts w:ascii="Times New Roman" w:hAnsi="Times New Roman" w:cs="Times New Roman"/>
          <w:sz w:val="28"/>
          <w:szCs w:val="28"/>
        </w:rPr>
        <w:t xml:space="preserve">щихся развивается техника мышления, интеллектуальные мыслительные операции (анализ, синтез. обобщение), причинно-следственные связи, наблюдение, опыт, постановка проблемы, выдвижение гипотез. </w:t>
      </w:r>
    </w:p>
    <w:p w:rsidR="00420F3F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Развиваются способности делать открытия, используя при этом естественнонаучные методы познания и методы чувственного познания. </w:t>
      </w:r>
    </w:p>
    <w:p w:rsidR="002C0B29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B29">
        <w:rPr>
          <w:rFonts w:ascii="Times New Roman" w:hAnsi="Times New Roman" w:cs="Times New Roman"/>
          <w:i/>
          <w:sz w:val="28"/>
          <w:szCs w:val="28"/>
        </w:rPr>
        <w:t>Преобразующая деятельность.</w:t>
      </w:r>
      <w:r w:rsidRPr="003901C7">
        <w:rPr>
          <w:rFonts w:ascii="Times New Roman" w:hAnsi="Times New Roman" w:cs="Times New Roman"/>
          <w:sz w:val="28"/>
          <w:szCs w:val="28"/>
        </w:rPr>
        <w:t xml:space="preserve"> В теме </w:t>
      </w:r>
      <w:r w:rsidR="002C0B29">
        <w:rPr>
          <w:rFonts w:ascii="Times New Roman" w:hAnsi="Times New Roman" w:cs="Times New Roman"/>
          <w:sz w:val="28"/>
          <w:szCs w:val="28"/>
        </w:rPr>
        <w:t>«</w:t>
      </w:r>
      <w:r w:rsidRPr="003901C7">
        <w:rPr>
          <w:rFonts w:ascii="Times New Roman" w:hAnsi="Times New Roman" w:cs="Times New Roman"/>
          <w:sz w:val="28"/>
          <w:szCs w:val="28"/>
        </w:rPr>
        <w:t>Петр I. Россия на рубеже веков</w:t>
      </w:r>
      <w:r w:rsidR="002C0B29">
        <w:rPr>
          <w:rFonts w:ascii="Times New Roman" w:hAnsi="Times New Roman" w:cs="Times New Roman"/>
          <w:sz w:val="28"/>
          <w:szCs w:val="28"/>
        </w:rPr>
        <w:t>»</w:t>
      </w:r>
      <w:r w:rsidRPr="003901C7">
        <w:rPr>
          <w:rFonts w:ascii="Times New Roman" w:hAnsi="Times New Roman" w:cs="Times New Roman"/>
          <w:sz w:val="28"/>
          <w:szCs w:val="28"/>
        </w:rPr>
        <w:t xml:space="preserve"> осуществляется постановка проблемы-причины реформ Петра I. </w:t>
      </w:r>
    </w:p>
    <w:p w:rsidR="00420F3F" w:rsidRPr="003901C7" w:rsidRDefault="002C0B29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831" w:rsidRPr="003901C7">
        <w:rPr>
          <w:rFonts w:ascii="Times New Roman" w:hAnsi="Times New Roman" w:cs="Times New Roman"/>
          <w:sz w:val="28"/>
          <w:szCs w:val="28"/>
        </w:rPr>
        <w:t xml:space="preserve"> результате используются методы решения этой проблемы, обрабатываются действия в ситуации неопределенности, способы самоопределения, техника выбора, способы поиска новых путей решения. </w:t>
      </w:r>
      <w:r w:rsidR="00420F3F" w:rsidRPr="0039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3F" w:rsidRPr="003901C7" w:rsidRDefault="002110CD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74831" w:rsidRPr="003901C7">
        <w:rPr>
          <w:rFonts w:ascii="Times New Roman" w:hAnsi="Times New Roman" w:cs="Times New Roman"/>
          <w:sz w:val="28"/>
          <w:szCs w:val="28"/>
        </w:rPr>
        <w:t xml:space="preserve"> приобретают навыки методов учения: организация учебного места, способов поиска информации (документы, дополнительная литература), работа с литературой (техника чтения, анализ текста), навыки общения (монолог, диалог, дискуссия, способы слушать. задавать вопросы), методы взаимообучения (организация работы в группе, техника выступления). </w:t>
      </w:r>
    </w:p>
    <w:p w:rsidR="00974831" w:rsidRPr="003901C7" w:rsidRDefault="00974831" w:rsidP="00E277D3">
      <w:pPr>
        <w:tabs>
          <w:tab w:val="left" w:pos="2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C7">
        <w:rPr>
          <w:rFonts w:ascii="Times New Roman" w:hAnsi="Times New Roman" w:cs="Times New Roman"/>
          <w:sz w:val="28"/>
          <w:szCs w:val="28"/>
        </w:rPr>
        <w:t xml:space="preserve">У </w:t>
      </w:r>
      <w:r w:rsidR="002110CD">
        <w:rPr>
          <w:rFonts w:ascii="Times New Roman" w:hAnsi="Times New Roman" w:cs="Times New Roman"/>
          <w:sz w:val="28"/>
          <w:szCs w:val="28"/>
        </w:rPr>
        <w:t>обучающихся</w:t>
      </w:r>
      <w:r w:rsidRPr="003901C7">
        <w:rPr>
          <w:rFonts w:ascii="Times New Roman" w:hAnsi="Times New Roman" w:cs="Times New Roman"/>
          <w:sz w:val="28"/>
          <w:szCs w:val="28"/>
        </w:rPr>
        <w:t xml:space="preserve"> формируются навыки самоорганизующей деятельности: способы самостоятельной постановки целей, техники планирования, видов деятельности (самоанализ. самооценка, осознания своего продвижения).</w:t>
      </w:r>
    </w:p>
    <w:p w:rsidR="0009359B" w:rsidRPr="0009359B" w:rsidRDefault="0009359B" w:rsidP="0009359B">
      <w:pPr>
        <w:tabs>
          <w:tab w:val="left" w:pos="24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9B">
        <w:rPr>
          <w:rFonts w:ascii="Times New Roman" w:hAnsi="Times New Roman" w:cs="Times New Roman"/>
          <w:b/>
          <w:sz w:val="28"/>
          <w:szCs w:val="28"/>
        </w:rPr>
        <w:lastRenderedPageBreak/>
        <w:t>6. Разработка урока</w:t>
      </w:r>
    </w:p>
    <w:p w:rsidR="00974831" w:rsidRDefault="00974831" w:rsidP="009748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9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="008D2F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5C69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Россия в период реформ Петра I</w:t>
      </w:r>
      <w:r w:rsidR="008D2F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25225" w:rsidRDefault="00425225" w:rsidP="0042522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225" w:rsidRDefault="003E6B4E" w:rsidP="00425225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i/>
          <w:sz w:val="28"/>
          <w:szCs w:val="28"/>
        </w:rPr>
        <w:t>Цель</w:t>
      </w:r>
      <w:r w:rsidR="006C24FC" w:rsidRPr="003E6B4E">
        <w:rPr>
          <w:b/>
          <w:i/>
          <w:sz w:val="28"/>
          <w:szCs w:val="28"/>
        </w:rPr>
        <w:t>:</w:t>
      </w:r>
      <w:r w:rsidR="00425225">
        <w:rPr>
          <w:b/>
          <w:i/>
          <w:sz w:val="28"/>
          <w:szCs w:val="28"/>
        </w:rPr>
        <w:t xml:space="preserve"> </w:t>
      </w:r>
      <w:r w:rsidR="00425225" w:rsidRPr="00425225">
        <w:rPr>
          <w:sz w:val="28"/>
          <w:szCs w:val="28"/>
        </w:rPr>
        <w:t>У</w:t>
      </w:r>
      <w:r w:rsidR="00425225" w:rsidRPr="00425225">
        <w:rPr>
          <w:rStyle w:val="c20"/>
          <w:color w:val="000000"/>
          <w:sz w:val="28"/>
          <w:szCs w:val="28"/>
        </w:rPr>
        <w:t>своение знаний об изменениях в органах государственной власти, о реформах в местном управлении, реформах церковных и государственных, реформах в культуре и быту;</w:t>
      </w:r>
      <w:r w:rsidR="00425225">
        <w:rPr>
          <w:rStyle w:val="c20"/>
          <w:color w:val="000000"/>
          <w:sz w:val="28"/>
          <w:szCs w:val="28"/>
        </w:rPr>
        <w:t xml:space="preserve"> ф</w:t>
      </w:r>
      <w:r w:rsidR="00425225" w:rsidRPr="00425225">
        <w:rPr>
          <w:rStyle w:val="c20"/>
          <w:color w:val="000000"/>
          <w:sz w:val="28"/>
          <w:szCs w:val="28"/>
        </w:rPr>
        <w:t>ормирование представлений об окончательном становлении абсолютизма и о сущности абсолютизма.</w:t>
      </w:r>
    </w:p>
    <w:p w:rsidR="006C24FC" w:rsidRPr="003E6B4E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B4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24FC" w:rsidRPr="006C24FC" w:rsidRDefault="008D2F81" w:rsidP="008D2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F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FC" w:rsidRPr="006C24FC"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="006C24FC">
        <w:rPr>
          <w:rFonts w:ascii="Times New Roman" w:hAnsi="Times New Roman" w:cs="Times New Roman"/>
          <w:sz w:val="28"/>
          <w:szCs w:val="28"/>
        </w:rPr>
        <w:t>обучающихся</w:t>
      </w:r>
      <w:r w:rsidR="006C24FC" w:rsidRPr="006C24FC">
        <w:rPr>
          <w:rFonts w:ascii="Times New Roman" w:hAnsi="Times New Roman" w:cs="Times New Roman"/>
          <w:sz w:val="28"/>
          <w:szCs w:val="28"/>
        </w:rPr>
        <w:t xml:space="preserve"> к выводу, что развитие экономики, проведение военных изменений, ведение Северной войны требовали изменений устаревшего государственного аппарата. Государственные реформы проводились по личной инициативе Петра </w:t>
      </w:r>
      <w:r w:rsidR="006C24FC"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24FC" w:rsidRPr="006C24FC">
        <w:rPr>
          <w:rFonts w:ascii="Times New Roman" w:hAnsi="Times New Roman" w:cs="Times New Roman"/>
          <w:sz w:val="28"/>
          <w:szCs w:val="28"/>
        </w:rPr>
        <w:t xml:space="preserve">. При Петре </w:t>
      </w:r>
      <w:r w:rsidR="006C24FC"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24FC" w:rsidRPr="006C24FC">
        <w:rPr>
          <w:rFonts w:ascii="Times New Roman" w:hAnsi="Times New Roman" w:cs="Times New Roman"/>
          <w:sz w:val="28"/>
          <w:szCs w:val="28"/>
        </w:rPr>
        <w:t xml:space="preserve"> окончательно оформляется абсолютизм, который начал формироваться в </w:t>
      </w:r>
      <w:r w:rsidR="006C24FC" w:rsidRPr="006C24F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C24FC" w:rsidRPr="006C24FC">
        <w:rPr>
          <w:rFonts w:ascii="Times New Roman" w:hAnsi="Times New Roman" w:cs="Times New Roman"/>
          <w:sz w:val="28"/>
          <w:szCs w:val="28"/>
        </w:rPr>
        <w:t xml:space="preserve"> веке при Алексее Михайловиче.</w:t>
      </w:r>
    </w:p>
    <w:p w:rsidR="006C24FC" w:rsidRPr="006E3A5B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2. Продолжать формирование умения сравнивать государственное устройство России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D2F81">
        <w:rPr>
          <w:rFonts w:ascii="Times New Roman" w:hAnsi="Times New Roman" w:cs="Times New Roman"/>
          <w:sz w:val="28"/>
          <w:szCs w:val="28"/>
        </w:rPr>
        <w:t xml:space="preserve"> и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веков, а также с государственными системами стран Западной Европы. Развивать образное мышление с помощью показа </w:t>
      </w:r>
      <w:r w:rsidRPr="006E3A5B">
        <w:rPr>
          <w:rFonts w:ascii="Times New Roman" w:hAnsi="Times New Roman" w:cs="Times New Roman"/>
          <w:sz w:val="28"/>
          <w:szCs w:val="28"/>
        </w:rPr>
        <w:t>картин</w:t>
      </w:r>
      <w:r w:rsidR="006E3A5B" w:rsidRPr="006E3A5B">
        <w:rPr>
          <w:rFonts w:ascii="Times New Roman" w:hAnsi="Times New Roman" w:cs="Times New Roman"/>
          <w:sz w:val="28"/>
          <w:szCs w:val="28"/>
        </w:rPr>
        <w:t>:</w:t>
      </w:r>
      <w:r w:rsidRPr="006E3A5B">
        <w:rPr>
          <w:rFonts w:ascii="Times New Roman" w:hAnsi="Times New Roman" w:cs="Times New Roman"/>
          <w:sz w:val="28"/>
          <w:szCs w:val="28"/>
        </w:rPr>
        <w:t xml:space="preserve"> Сената и Боярской Думы,</w:t>
      </w:r>
      <w:r w:rsidRPr="006C24FC">
        <w:rPr>
          <w:rFonts w:ascii="Times New Roman" w:hAnsi="Times New Roman" w:cs="Times New Roman"/>
          <w:sz w:val="28"/>
          <w:szCs w:val="28"/>
        </w:rPr>
        <w:t xml:space="preserve"> чтения отрывков произведений </w:t>
      </w:r>
      <w:r w:rsidR="003E6B4E">
        <w:rPr>
          <w:rFonts w:ascii="Times New Roman" w:hAnsi="Times New Roman" w:cs="Times New Roman"/>
          <w:sz w:val="28"/>
          <w:szCs w:val="28"/>
        </w:rPr>
        <w:t xml:space="preserve"> </w:t>
      </w:r>
      <w:r w:rsidR="006E3A5B">
        <w:rPr>
          <w:rFonts w:ascii="Times New Roman" w:hAnsi="Times New Roman" w:cs="Times New Roman"/>
          <w:sz w:val="28"/>
          <w:szCs w:val="28"/>
        </w:rPr>
        <w:t xml:space="preserve">А.Н. </w:t>
      </w:r>
      <w:r w:rsidRPr="006E3A5B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="006E3A5B" w:rsidRPr="006E3A5B">
        <w:rPr>
          <w:rFonts w:ascii="Times New Roman" w:hAnsi="Times New Roman" w:cs="Times New Roman"/>
          <w:sz w:val="28"/>
          <w:szCs w:val="28"/>
        </w:rPr>
        <w:t xml:space="preserve">А. П. </w:t>
      </w:r>
      <w:r w:rsidRPr="006E3A5B">
        <w:rPr>
          <w:rFonts w:ascii="Times New Roman" w:hAnsi="Times New Roman" w:cs="Times New Roman"/>
          <w:sz w:val="28"/>
          <w:szCs w:val="28"/>
        </w:rPr>
        <w:t>Чехова.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3. Показать, что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способствовал выдвижению людей не по знатности, а по способности. Продемонстрировать упорядоченность в работе государственного аппарата, необходимость дисциплины. Служение Отечеству – высший долг гражданина.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EC2"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 w:rsidRPr="006C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i/>
          <w:sz w:val="28"/>
          <w:szCs w:val="28"/>
        </w:rPr>
        <w:t>абсолютизм, Сенат, генерал-прокурор, коллегия, Синод, губерния (губернатор), магистрат, фискалы, регламент, бюрократия, «Табель о рангах».</w:t>
      </w:r>
    </w:p>
    <w:p w:rsidR="008D2F81" w:rsidRDefault="008D2F81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FC" w:rsidRDefault="003E6B4E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6B4E" w:rsidRPr="003E6B4E" w:rsidRDefault="003E6B4E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4FC" w:rsidRPr="003E6B4E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6C24FC" w:rsidRPr="003E6B4E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B4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E6B4E" w:rsidRPr="003E6B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E6B4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домашнего </w:t>
      </w:r>
      <w:r w:rsidR="003E6B4E" w:rsidRPr="003E6B4E">
        <w:rPr>
          <w:rFonts w:ascii="Times New Roman" w:hAnsi="Times New Roman" w:cs="Times New Roman"/>
          <w:b/>
          <w:i/>
          <w:sz w:val="28"/>
          <w:szCs w:val="28"/>
        </w:rPr>
        <w:t>задания</w:t>
      </w:r>
    </w:p>
    <w:p w:rsidR="006C24FC" w:rsidRPr="00F96EC2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EC2">
        <w:rPr>
          <w:rFonts w:ascii="Times New Roman" w:hAnsi="Times New Roman" w:cs="Times New Roman"/>
          <w:sz w:val="28"/>
          <w:szCs w:val="28"/>
          <w:u w:val="single"/>
        </w:rPr>
        <w:t>Тест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1.</w:t>
      </w:r>
      <w:r w:rsidR="00CB7777">
        <w:rPr>
          <w:rFonts w:ascii="Times New Roman" w:hAnsi="Times New Roman" w:cs="Times New Roman"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i/>
          <w:sz w:val="28"/>
          <w:szCs w:val="28"/>
        </w:rPr>
        <w:t>Соотнесите даты и события: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сражение у о.</w:t>
      </w:r>
      <w:r w:rsidR="003E6B4E">
        <w:rPr>
          <w:rFonts w:ascii="Times New Roman" w:hAnsi="Times New Roman" w:cs="Times New Roman"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t>Гренгам;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б) создание Петром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«Устава воинского»;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в) Полтавская битва;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г) основание Кронштадта;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д) взятие русскими войсками крепости Орешек.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1) 1703;     2) 1716;     3) 1703;      4) 1720;      5) 1709.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>2.Сражение пол Нарвой было проиграно потому, что: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затянулась осада города, и упал боевой дух русских войск;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б) сыграли отрицательную роль плохое снабжение и слабое вооружение русской армии;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lastRenderedPageBreak/>
        <w:t>в) в рядах русской армии преобладало дворянское ополчение;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г) для русской армии была характерна плохая организация и слабая дисциплина;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д) шведы нанесли внезапный удар;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е) русское командование не сумело организовать эффективное управление войсками. 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Обозначьте указанные причины порядковыми номерами в убывающей последовательности в зависимости от степени их значимости.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 xml:space="preserve">3. Петр </w:t>
      </w:r>
      <w:r w:rsidRPr="006C24F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i/>
          <w:sz w:val="28"/>
          <w:szCs w:val="28"/>
        </w:rPr>
        <w:t xml:space="preserve">  создавал новую армию на основе: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набора солдат с определенного числа крестьянских и посадских дворов на пожизненную службу;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б) усиления дворянского ополчения;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в) увеличения числа стрелецких полков;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г) свободного набора на военную службу по найму.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Указать точный ответ.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>4. Предательство Мазепы накануне Полтавской битвы: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резко ухудшило положение русских войск;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б) никак не отразилось на положении русских войск;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в) усилило позицию Карла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C24FC">
        <w:rPr>
          <w:rFonts w:ascii="Times New Roman" w:hAnsi="Times New Roman" w:cs="Times New Roman"/>
          <w:sz w:val="28"/>
          <w:szCs w:val="28"/>
        </w:rPr>
        <w:t>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г) внесло раскол в братский союз украинского и русского народов;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д) внесло смятение в ряды союзников России.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Укажите точный ответ.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>5. Когда  произошла Полтавская битва: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</w:t>
      </w:r>
      <w:r w:rsidRPr="006C24FC">
        <w:rPr>
          <w:rFonts w:ascii="Times New Roman" w:hAnsi="Times New Roman" w:cs="Times New Roman"/>
          <w:i/>
          <w:sz w:val="28"/>
          <w:szCs w:val="28"/>
        </w:rPr>
        <w:t>)</w:t>
      </w:r>
      <w:r w:rsidRPr="006C24FC">
        <w:rPr>
          <w:rFonts w:ascii="Times New Roman" w:hAnsi="Times New Roman" w:cs="Times New Roman"/>
          <w:sz w:val="28"/>
          <w:szCs w:val="28"/>
        </w:rPr>
        <w:t xml:space="preserve"> 27.07.1709 г.;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б) 27.06.1709 г.;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в) 27.08.1709 г.;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г) 27.09.1709 г.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>6. В результате Северной войны Россия: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завоевала выход в Балтийское море;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б) лишилась части своей северной территории; 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в) укрепила свое международное положение;</w:t>
      </w:r>
    </w:p>
    <w:p w:rsidR="006C24FC" w:rsidRPr="00041DA6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г) потеряла свою независимость. </w:t>
      </w:r>
    </w:p>
    <w:p w:rsidR="003E6B4E" w:rsidRPr="00041DA6" w:rsidRDefault="003E6B4E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i/>
          <w:sz w:val="28"/>
          <w:szCs w:val="28"/>
        </w:rPr>
        <w:t>7. Соотнесите имена полководцев и сражения, в которых они одержали победы: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а) Б.П.Шереметев;                                        1) Полтава;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б)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и Ф.М.Апраксин;                           2) Ниеншанц и Нотебург;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в) М.М.Головин;                                          </w:t>
      </w:r>
      <w:r w:rsidR="00F96EC2">
        <w:rPr>
          <w:rFonts w:ascii="Times New Roman" w:hAnsi="Times New Roman" w:cs="Times New Roman"/>
          <w:sz w:val="28"/>
          <w:szCs w:val="28"/>
        </w:rPr>
        <w:t xml:space="preserve">  </w:t>
      </w:r>
      <w:r w:rsidRPr="006C24FC">
        <w:rPr>
          <w:rFonts w:ascii="Times New Roman" w:hAnsi="Times New Roman" w:cs="Times New Roman"/>
          <w:sz w:val="28"/>
          <w:szCs w:val="28"/>
        </w:rPr>
        <w:t xml:space="preserve">3) Гангут; </w:t>
      </w:r>
    </w:p>
    <w:p w:rsidR="006C24FC" w:rsidRPr="006C24FC" w:rsidRDefault="006C24FC" w:rsidP="003E6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г)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F96EC2">
        <w:rPr>
          <w:rFonts w:ascii="Times New Roman" w:hAnsi="Times New Roman" w:cs="Times New Roman"/>
          <w:sz w:val="28"/>
          <w:szCs w:val="28"/>
        </w:rPr>
        <w:t xml:space="preserve">   </w:t>
      </w:r>
      <w:r w:rsidRPr="006C24FC">
        <w:rPr>
          <w:rFonts w:ascii="Times New Roman" w:hAnsi="Times New Roman" w:cs="Times New Roman"/>
          <w:sz w:val="28"/>
          <w:szCs w:val="28"/>
        </w:rPr>
        <w:t>4) Гренгам.</w:t>
      </w:r>
    </w:p>
    <w:p w:rsidR="00425225" w:rsidRDefault="00425225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4FC" w:rsidRPr="003E6B4E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B4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="003E6B4E" w:rsidRPr="003E6B4E">
        <w:rPr>
          <w:rFonts w:ascii="Times New Roman" w:hAnsi="Times New Roman" w:cs="Times New Roman"/>
          <w:b/>
          <w:i/>
          <w:sz w:val="28"/>
          <w:szCs w:val="28"/>
        </w:rPr>
        <w:t>. Изучение нового материала</w:t>
      </w:r>
    </w:p>
    <w:p w:rsidR="006C24FC" w:rsidRPr="003E6B4E" w:rsidRDefault="006C24FC" w:rsidP="008D2F8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Его величество есть самовластный монарх,</w:t>
      </w:r>
    </w:p>
    <w:p w:rsidR="006C24FC" w:rsidRPr="003E6B4E" w:rsidRDefault="006C24FC" w:rsidP="008D2F8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который никому на свете в своих делах</w:t>
      </w:r>
    </w:p>
    <w:p w:rsidR="006C24FC" w:rsidRPr="003E6B4E" w:rsidRDefault="006C24FC" w:rsidP="008D2F8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ответу дать не должен.</w:t>
      </w:r>
    </w:p>
    <w:p w:rsidR="006C24FC" w:rsidRPr="003E6B4E" w:rsidRDefault="006C24FC" w:rsidP="008D2F8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(Так определялась власть царя в предисловии</w:t>
      </w:r>
    </w:p>
    <w:p w:rsidR="006C24FC" w:rsidRPr="003E6B4E" w:rsidRDefault="006C24FC" w:rsidP="008D2F8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B4E">
        <w:rPr>
          <w:rFonts w:ascii="Times New Roman" w:hAnsi="Times New Roman" w:cs="Times New Roman"/>
          <w:i/>
          <w:sz w:val="28"/>
          <w:szCs w:val="28"/>
        </w:rPr>
        <w:t>к Воинскому уставу).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Сам же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гов</w:t>
      </w:r>
      <w:r w:rsidR="003E6B4E">
        <w:rPr>
          <w:rFonts w:ascii="Times New Roman" w:hAnsi="Times New Roman" w:cs="Times New Roman"/>
          <w:sz w:val="28"/>
          <w:szCs w:val="28"/>
        </w:rPr>
        <w:t>орил: «</w:t>
      </w:r>
      <w:r w:rsidRPr="006C24FC">
        <w:rPr>
          <w:rFonts w:ascii="Times New Roman" w:hAnsi="Times New Roman" w:cs="Times New Roman"/>
          <w:sz w:val="28"/>
          <w:szCs w:val="28"/>
        </w:rPr>
        <w:t>Знаю, что меня</w:t>
      </w:r>
      <w:r w:rsidR="003E6B4E">
        <w:rPr>
          <w:rFonts w:ascii="Times New Roman" w:hAnsi="Times New Roman" w:cs="Times New Roman"/>
          <w:sz w:val="28"/>
          <w:szCs w:val="28"/>
        </w:rPr>
        <w:t xml:space="preserve"> считают тираном… Это неправда…»</w:t>
      </w:r>
    </w:p>
    <w:p w:rsidR="006C24FC" w:rsidRPr="006C24FC" w:rsidRDefault="006C24FC" w:rsidP="003E6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Так какой же была власть Петра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>?</w:t>
      </w: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FC" w:rsidRPr="0021235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1235C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4FC" w:rsidRPr="006C24FC" w:rsidRDefault="006C24FC" w:rsidP="008D2F81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Преобразование центральных органов власти.</w:t>
      </w:r>
    </w:p>
    <w:p w:rsidR="006C24FC" w:rsidRPr="006C24FC" w:rsidRDefault="006C24FC" w:rsidP="008D2F81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Изменение в положении церкви, ее отношение с государством.</w:t>
      </w:r>
    </w:p>
    <w:p w:rsidR="006C24FC" w:rsidRPr="006C24FC" w:rsidRDefault="006C24FC" w:rsidP="008D2F81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Реформа территориального деления России и органов власти на местах.</w:t>
      </w:r>
    </w:p>
    <w:p w:rsidR="006C24FC" w:rsidRPr="006C24FC" w:rsidRDefault="006C24FC" w:rsidP="008D2F81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Изменения в положении дворянства. Табель о рангах.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8D2F8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1. Мы знаем, что были реформы в экономической, военной сфере, но они проводились без какого-либо плана, считаясь с нуждами войны.</w:t>
      </w:r>
    </w:p>
    <w:p w:rsidR="006C24FC" w:rsidRPr="006C24FC" w:rsidRDefault="006C24FC" w:rsidP="008D2F8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Вспомните, какие органы государственного управления существовали в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C24FC">
        <w:rPr>
          <w:rFonts w:ascii="Times New Roman" w:hAnsi="Times New Roman" w:cs="Times New Roman"/>
          <w:sz w:val="28"/>
          <w:szCs w:val="28"/>
        </w:rPr>
        <w:t>-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вв. и как они мешали ведению войны? (Боярская Дума, Земский собор, приказы.)</w:t>
      </w:r>
    </w:p>
    <w:p w:rsidR="006C24FC" w:rsidRPr="006C24FC" w:rsidRDefault="006C24FC" w:rsidP="008D2F81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4FC">
        <w:rPr>
          <w:rFonts w:ascii="Times New Roman" w:hAnsi="Times New Roman" w:cs="Times New Roman"/>
          <w:sz w:val="28"/>
          <w:szCs w:val="28"/>
          <w:u w:val="single"/>
        </w:rPr>
        <w:t xml:space="preserve">Схема «Политическое устройство Российского государства в </w:t>
      </w:r>
      <w:r w:rsidRPr="006C24FC">
        <w:rPr>
          <w:rFonts w:ascii="Times New Roman" w:hAnsi="Times New Roman" w:cs="Times New Roman"/>
          <w:sz w:val="28"/>
          <w:szCs w:val="28"/>
          <w:u w:val="single"/>
          <w:lang w:val="en-US"/>
        </w:rPr>
        <w:t>XVII</w:t>
      </w:r>
      <w:r w:rsidRPr="006C24FC">
        <w:rPr>
          <w:rFonts w:ascii="Times New Roman" w:hAnsi="Times New Roman" w:cs="Times New Roman"/>
          <w:sz w:val="28"/>
          <w:szCs w:val="28"/>
          <w:u w:val="single"/>
        </w:rPr>
        <w:t xml:space="preserve"> в.»</w:t>
      </w: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5" style="position:absolute;left:0;text-align:left;z-index:251672576" from="324pt,15.6pt" to="424.7pt,32.7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4" style="position:absolute;left:0;text-align:left;flip:x;z-index:251671552" from="2in,15.6pt" to="234pt,32.7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2" style="position:absolute;left:0;text-align:left;margin-left:234pt;margin-top:5.75pt;width:90pt;height:26.95pt;z-index:251669504">
            <v:textbox style="mso-next-textbox:#_x0000_s1062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Царь</w:t>
                  </w:r>
                </w:p>
              </w:txbxContent>
            </v:textbox>
          </v:rect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6" style="position:absolute;left:0;text-align:left;margin-left:369pt;margin-top:17.55pt;width:108pt;height:26.95pt;z-index:251663360">
            <v:textbox style="mso-next-textbox:#_x0000_s1056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Земские соборы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8" style="position:absolute;left:0;text-align:left;margin-left:108pt;margin-top:17.6pt;width:81pt;height:26.95pt;z-index:251665408">
            <v:textbox style="mso-next-textbox:#_x0000_s1058">
              <w:txbxContent>
                <w:p w:rsidR="007D0DE2" w:rsidRDefault="007D0DE2" w:rsidP="006C24FC">
                  <w:pPr>
                    <w:jc w:val="center"/>
                  </w:pPr>
                  <w:r w:rsidRPr="006C24FC">
                    <w:rPr>
                      <w:rFonts w:ascii="Times New Roman" w:hAnsi="Times New Roman" w:cs="Times New Roman"/>
                    </w:rPr>
                    <w:t>Патриарх</w:t>
                  </w:r>
                </w:p>
              </w:txbxContent>
            </v:textbox>
          </v:rect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3" style="position:absolute;left:0;text-align:left;z-index:251670528" from="279pt,1.45pt" to="279pt,39.35pt"/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6" style="position:absolute;left:0;text-align:left;z-index:251673600" from="2in,12.3pt" to="2in,36.05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3" style="position:absolute;left:0;text-align:left;margin-left:234pt;margin-top:23.25pt;width:90pt;height:36pt;z-index:251660288">
            <v:textbox style="mso-next-textbox:#_x0000_s1053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Боярская дума</w:t>
                  </w:r>
                </w:p>
              </w:txbxContent>
            </v:textbox>
          </v:rect>
        </w:pict>
      </w:r>
    </w:p>
    <w:p w:rsidR="006C24FC" w:rsidRPr="006C24FC" w:rsidRDefault="006C24FC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9" style="position:absolute;left:0;text-align:left;margin-left:108pt;margin-top:3.85pt;width:81pt;height:36pt;z-index:251666432">
            <v:textbox style="mso-next-textbox:#_x0000_s1059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Приказы</w:t>
                  </w:r>
                </w:p>
                <w:p w:rsidR="007D0DE2" w:rsidRDefault="007D0DE2" w:rsidP="006C24FC">
                  <w:pPr>
                    <w:jc w:val="center"/>
                  </w:pPr>
                  <w:r>
                    <w:t>ых дел</w:t>
                  </w:r>
                </w:p>
              </w:txbxContent>
            </v:textbox>
          </v:rect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7" style="position:absolute;left:0;text-align:left;margin-left:234pt;margin-top:4.8pt;width:90pt;height:26.95pt;z-index:251664384">
            <v:textbox style="mso-next-textbox:#_x0000_s1057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Приказы</w:t>
                  </w:r>
                </w:p>
                <w:p w:rsidR="007D0DE2" w:rsidRDefault="007D0DE2" w:rsidP="006C24FC"/>
              </w:txbxContent>
            </v:textbox>
          </v:rect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8" style="position:absolute;left:0;text-align:left;flip:y;z-index:251675648" from="2in,6.7pt" to="234pt,34.65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70" style="position:absolute;left:0;text-align:left;z-index:251677696" from="324pt,5.7pt" to="424.7pt,35.6pt"/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69" style="position:absolute;left:0;text-align:left;z-index:251676672" from="279pt,-.45pt" to="279pt,19.5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0" style="position:absolute;left:0;text-align:left;margin-left:369pt;margin-top:19.5pt;width:108pt;height:26.95pt;z-index:251667456">
            <v:textbox style="mso-next-textbox:#_x0000_s1060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Посольский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1" style="position:absolute;left:0;text-align:left;margin-left:108pt;margin-top:19.5pt;width:81pt;height:26.95pt;z-index:251668480">
            <v:textbox style="mso-next-textbox:#_x0000_s1061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Разрядный</w:t>
                  </w:r>
                </w:p>
              </w:txbxContent>
            </v:textbox>
          </v:rect>
        </w:pict>
      </w: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4" style="position:absolute;left:0;text-align:left;margin-left:234pt;margin-top:3.4pt;width:90pt;height:35.95pt;z-index:251661312">
            <v:textbox style="mso-next-textbox:#_x0000_s1054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Поместный</w:t>
                  </w:r>
                </w:p>
                <w:p w:rsidR="007D0DE2" w:rsidRDefault="007D0DE2" w:rsidP="006C24FC">
                  <w:pPr>
                    <w:jc w:val="center"/>
                  </w:pPr>
                  <w:r>
                    <w:t>(около 80)</w:t>
                  </w:r>
                </w:p>
              </w:txbxContent>
            </v:textbox>
          </v:rect>
        </w:pict>
      </w:r>
    </w:p>
    <w:p w:rsidR="006C24FC" w:rsidRPr="006C24FC" w:rsidRDefault="006C24FC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6C24FC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DB3C13" w:rsidP="007D0D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5" style="position:absolute;left:0;text-align:left;margin-left:207pt;margin-top:4.55pt;width:2in;height:26.95pt;z-index:251662336">
            <v:textbox style="mso-next-textbox:#_x0000_s1055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Местное управление</w:t>
                  </w:r>
                </w:p>
              </w:txbxContent>
            </v:textbox>
          </v:rect>
        </w:pict>
      </w: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DB3C13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7" style="position:absolute;left:0;text-align:left;margin-left:207pt;margin-top:12.1pt;width:2in;height:26.95pt;z-index:251674624">
            <v:textbox style="mso-next-textbox:#_x0000_s1067">
              <w:txbxContent>
                <w:p w:rsidR="007D0DE2" w:rsidRPr="006C24FC" w:rsidRDefault="007D0DE2" w:rsidP="006C2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4FC">
                    <w:rPr>
                      <w:rFonts w:ascii="Times New Roman" w:hAnsi="Times New Roman" w:cs="Times New Roman"/>
                    </w:rPr>
                    <w:t>Воеводы</w:t>
                  </w:r>
                </w:p>
              </w:txbxContent>
            </v:textbox>
          </v:rect>
        </w:pic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b/>
          <w:sz w:val="28"/>
          <w:szCs w:val="28"/>
        </w:rPr>
        <w:t xml:space="preserve">Боярская Дума – </w:t>
      </w:r>
      <w:r w:rsidRPr="006C24FC">
        <w:rPr>
          <w:rFonts w:ascii="Times New Roman" w:hAnsi="Times New Roman" w:cs="Times New Roman"/>
          <w:sz w:val="28"/>
          <w:szCs w:val="28"/>
        </w:rPr>
        <w:t xml:space="preserve">законосовещательный орган при царе. Состав – примерно 100 человек бояр и окольничих – знатные княжеские фамилии. </w:t>
      </w:r>
      <w:r w:rsidRPr="006C24FC">
        <w:rPr>
          <w:rFonts w:ascii="Times New Roman" w:hAnsi="Times New Roman" w:cs="Times New Roman"/>
          <w:sz w:val="28"/>
          <w:szCs w:val="28"/>
        </w:rPr>
        <w:lastRenderedPageBreak/>
        <w:t>Дума решала вопросы войны и мира, утверждала законопроекты – введение новых налогов, решение спорных вопросов.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b/>
          <w:sz w:val="28"/>
          <w:szCs w:val="28"/>
        </w:rPr>
        <w:t>Земский собор</w:t>
      </w:r>
      <w:r w:rsidRPr="006C24FC">
        <w:rPr>
          <w:rFonts w:ascii="Times New Roman" w:hAnsi="Times New Roman" w:cs="Times New Roman"/>
          <w:sz w:val="28"/>
          <w:szCs w:val="28"/>
        </w:rPr>
        <w:t xml:space="preserve"> – сословно-представительное учреждение, последний был созван в 1653 году.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6C24FC">
        <w:rPr>
          <w:rFonts w:ascii="Times New Roman" w:hAnsi="Times New Roman" w:cs="Times New Roman"/>
          <w:sz w:val="28"/>
          <w:szCs w:val="28"/>
        </w:rPr>
        <w:t xml:space="preserve"> порой ведали решением одних и тех же вопросов или довольно близких по характеру задач. Например, военными задачами ведали: Стрелецкий, Пушкарский, Иноземный, Рейтарский, Разрядный приказы. То есть нужно было реформировать приказную систему, качественно упростить.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b/>
          <w:sz w:val="28"/>
          <w:szCs w:val="28"/>
        </w:rPr>
        <w:t>Литературный образ приказа</w:t>
      </w:r>
      <w:r w:rsidRPr="006C24FC">
        <w:rPr>
          <w:rFonts w:ascii="Times New Roman" w:hAnsi="Times New Roman" w:cs="Times New Roman"/>
          <w:sz w:val="28"/>
          <w:szCs w:val="28"/>
        </w:rPr>
        <w:t xml:space="preserve"> – отрывок их романа А.Толстого </w:t>
      </w:r>
      <w:r w:rsidR="004D0330">
        <w:rPr>
          <w:rFonts w:ascii="Times New Roman" w:hAnsi="Times New Roman" w:cs="Times New Roman"/>
          <w:sz w:val="28"/>
          <w:szCs w:val="28"/>
        </w:rPr>
        <w:t>«</w:t>
      </w:r>
      <w:r w:rsidRPr="006C24FC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0330">
        <w:rPr>
          <w:rFonts w:ascii="Times New Roman" w:hAnsi="Times New Roman" w:cs="Times New Roman"/>
          <w:sz w:val="28"/>
          <w:szCs w:val="28"/>
        </w:rPr>
        <w:t>»</w:t>
      </w:r>
      <w:r w:rsidRPr="006C24FC">
        <w:rPr>
          <w:rFonts w:ascii="Times New Roman" w:hAnsi="Times New Roman" w:cs="Times New Roman"/>
          <w:sz w:val="28"/>
          <w:szCs w:val="28"/>
        </w:rPr>
        <w:t>:</w:t>
      </w:r>
    </w:p>
    <w:p w:rsidR="006C24FC" w:rsidRPr="006C24FC" w:rsidRDefault="004D0330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4FC" w:rsidRPr="006C24FC">
        <w:rPr>
          <w:rFonts w:ascii="Times New Roman" w:hAnsi="Times New Roman" w:cs="Times New Roman"/>
          <w:sz w:val="28"/>
          <w:szCs w:val="28"/>
        </w:rPr>
        <w:t>В сводчатых палатах дворцового приказа – жара, духота, - топор вешай. За длинными столами писцы, свернув головы, свесив волосы на глаза, скрипят перьями. В чернилах – мухи. На губы, на мокрые волосы липнут мухи. Дьяк наелся пирогов, сидит на лавке, в дремоте. Дьяка тоже одолели мухи. Вынув шелковый платок, помахал он вокруг себя, вытер лицо и козлиную бороду.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ab/>
        <w:t>- Эй, спите! – лениво крикнул он. – Разве вы, писцы, разве вы, подьячие? Все бы вам даром жрать казенные деньги. Страху нет на вас, бога забыли, шпыни ненадобные… Вот выдеру весь приказ батогом, - будете знать как работать с бережением… И чернил на вас не напасешься, и бумаги прорва… Гром вас порази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ab/>
        <w:t>Вяло махнув платком, дьяк опять задремал. Скучное настало время – ни челобитчиков, ни даров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2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ab/>
        <w:t xml:space="preserve">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все реже обращался к услугам Боярской Думы. В 1699 году она была заменена Ближней канцелярией, а с 1708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24FC">
        <w:rPr>
          <w:rFonts w:ascii="Times New Roman" w:hAnsi="Times New Roman" w:cs="Times New Roman"/>
          <w:sz w:val="28"/>
          <w:szCs w:val="28"/>
        </w:rPr>
        <w:t>консилией министров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24FC">
        <w:rPr>
          <w:rFonts w:ascii="Times New Roman" w:hAnsi="Times New Roman" w:cs="Times New Roman"/>
          <w:sz w:val="28"/>
          <w:szCs w:val="28"/>
        </w:rPr>
        <w:t xml:space="preserve">. Петр хотел создать временный орган власти, который бы управлял страной во время его разъездов по стране и военных походов. Так в 1711 году появляется </w:t>
      </w:r>
      <w:r w:rsidRPr="006C24FC">
        <w:rPr>
          <w:rFonts w:ascii="Times New Roman" w:hAnsi="Times New Roman" w:cs="Times New Roman"/>
          <w:i/>
          <w:sz w:val="28"/>
          <w:szCs w:val="28"/>
        </w:rPr>
        <w:t>Сенат.</w:t>
      </w:r>
      <w:r w:rsidRPr="006C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FC" w:rsidRPr="006C24FC" w:rsidRDefault="004D0330" w:rsidP="00017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Сенат включал 9 персон, </w:t>
      </w:r>
      <w:r w:rsidR="006C24FC" w:rsidRPr="006C24FC">
        <w:rPr>
          <w:rFonts w:ascii="Times New Roman" w:hAnsi="Times New Roman" w:cs="Times New Roman"/>
          <w:sz w:val="28"/>
          <w:szCs w:val="28"/>
        </w:rPr>
        <w:t>назначенных Петром  особо доверенных лиц. Сенат контролировал правосудие, сбор налогов, государственные расходы, работу большого государственного аппарата в центре и на местах.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ab/>
      </w:r>
      <w:r w:rsidRPr="000173B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6C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t>На каких принципах была построена работа в Сенате?</w:t>
      </w:r>
    </w:p>
    <w:p w:rsidR="004D0330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Прослушайте правило, предписанное сенаторам: </w:t>
      </w:r>
      <w:r w:rsidR="004D0330">
        <w:rPr>
          <w:rFonts w:ascii="Times New Roman" w:hAnsi="Times New Roman" w:cs="Times New Roman"/>
          <w:sz w:val="28"/>
          <w:szCs w:val="28"/>
        </w:rPr>
        <w:t>«</w:t>
      </w:r>
      <w:r w:rsidRPr="006C24FC">
        <w:rPr>
          <w:rFonts w:ascii="Times New Roman" w:hAnsi="Times New Roman" w:cs="Times New Roman"/>
          <w:sz w:val="28"/>
          <w:szCs w:val="28"/>
        </w:rPr>
        <w:t>Если кто станет говорить речи, другому не перебивать, но дать окончить и потом другому говорить, как честным людям надлежит, а не как бабкам торговкам</w:t>
      </w:r>
      <w:r w:rsidR="004D0330">
        <w:rPr>
          <w:rFonts w:ascii="Times New Roman" w:hAnsi="Times New Roman" w:cs="Times New Roman"/>
          <w:sz w:val="28"/>
          <w:szCs w:val="28"/>
        </w:rPr>
        <w:t>».</w:t>
      </w:r>
    </w:p>
    <w:p w:rsidR="006C24FC" w:rsidRPr="006C24FC" w:rsidRDefault="006C24FC" w:rsidP="008D2F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Запрещалось в Сенате говорить и на посторонние темы, произносить не</w:t>
      </w:r>
      <w:r w:rsidR="00D51B04">
        <w:rPr>
          <w:rFonts w:ascii="Times New Roman" w:hAnsi="Times New Roman" w:cs="Times New Roman"/>
          <w:sz w:val="28"/>
          <w:szCs w:val="28"/>
        </w:rPr>
        <w:t>у</w:t>
      </w:r>
      <w:r w:rsidRPr="006C24FC">
        <w:rPr>
          <w:rFonts w:ascii="Times New Roman" w:hAnsi="Times New Roman" w:cs="Times New Roman"/>
          <w:sz w:val="28"/>
          <w:szCs w:val="28"/>
        </w:rPr>
        <w:t>потребляемые и праздные слова. При обсуждении вопроса первыми высказывали мнение низшие чины – асессоры, за ними – советники, затем – вице-президент и президент.</w:t>
      </w:r>
    </w:p>
    <w:p w:rsidR="006C24FC" w:rsidRPr="006C24FC" w:rsidRDefault="006C24FC" w:rsidP="008D2F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ab/>
        <w:t xml:space="preserve">В 1722 году была учреждена должность </w:t>
      </w:r>
      <w:r w:rsidRPr="006C24FC">
        <w:rPr>
          <w:rFonts w:ascii="Times New Roman" w:hAnsi="Times New Roman" w:cs="Times New Roman"/>
          <w:i/>
          <w:sz w:val="28"/>
          <w:szCs w:val="28"/>
        </w:rPr>
        <w:t>генерал – прокурора.</w:t>
      </w:r>
      <w:r w:rsidRPr="006C24FC">
        <w:rPr>
          <w:rFonts w:ascii="Times New Roman" w:hAnsi="Times New Roman" w:cs="Times New Roman"/>
          <w:sz w:val="28"/>
          <w:szCs w:val="28"/>
        </w:rPr>
        <w:t xml:space="preserve"> Его главная задача – быть «оком государевым» в Сенате, то есть надзирать за работой сенаторов и обо всем доносить императору. На эту должность за свои личные качества -  честность, прямодушие, неподкупность был назначен П.И.</w:t>
      </w:r>
      <w:r w:rsidR="004D0330">
        <w:rPr>
          <w:rFonts w:ascii="Times New Roman" w:hAnsi="Times New Roman" w:cs="Times New Roman"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t>Ягужинский (на слайде появляется его портрет).</w:t>
      </w:r>
    </w:p>
    <w:p w:rsidR="006C24FC" w:rsidRPr="006C24FC" w:rsidRDefault="006C24FC" w:rsidP="008D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4FC" w:rsidRPr="006C24FC" w:rsidRDefault="006C24FC" w:rsidP="006C2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4FC">
        <w:rPr>
          <w:rFonts w:ascii="Times New Roman" w:hAnsi="Times New Roman" w:cs="Times New Roman"/>
          <w:sz w:val="28"/>
          <w:szCs w:val="28"/>
          <w:u w:val="single"/>
        </w:rPr>
        <w:t>Схема « Управление Россией в Петровское время»</w:t>
      </w:r>
    </w:p>
    <w:p w:rsidR="006C24FC" w:rsidRPr="006C24FC" w:rsidRDefault="00DB3C13" w:rsidP="006C2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3C13">
        <w:rPr>
          <w:rFonts w:ascii="Times New Roman" w:hAnsi="Times New Roman" w:cs="Times New Roman"/>
          <w:sz w:val="28"/>
          <w:szCs w:val="28"/>
        </w:rPr>
      </w:r>
      <w:r w:rsidRPr="00DB3C13">
        <w:rPr>
          <w:rFonts w:ascii="Times New Roman" w:hAnsi="Times New Roman" w:cs="Times New Roman"/>
          <w:sz w:val="28"/>
          <w:szCs w:val="28"/>
        </w:rPr>
        <w:pict>
          <v:group id="_x0000_s1026" editas="canvas" style="width:7in;height:558pt;mso-position-horizontal-relative:char;mso-position-vertical-relative:line" coordorigin="1196,1675" coordsize="10080,11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6;top:1675;width:10080;height:1116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411;top:4016;width:2520;height:3239;flip:y">
              <v:textbox style="mso-next-textbox:#_x0000_s1028">
                <w:txbxContent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Военная</w:t>
                    </w:r>
                  </w:p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Адмиралтейская</w:t>
                    </w:r>
                  </w:p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Иностранных дел</w:t>
                    </w:r>
                  </w:p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Камер</w:t>
                    </w:r>
                  </w:p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Штатс</w:t>
                    </w:r>
                  </w:p>
                  <w:p w:rsidR="007D0DE2" w:rsidRPr="006E3A5B" w:rsidRDefault="007D0DE2" w:rsidP="006C24FC">
                    <w:pPr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- Ревизион</w:t>
                    </w:r>
                  </w:p>
                  <w:p w:rsidR="007D0DE2" w:rsidRDefault="007D0DE2" w:rsidP="006C24FC">
                    <w:r>
                      <w:t xml:space="preserve">- </w:t>
                    </w:r>
                  </w:p>
                  <w:p w:rsidR="007D0DE2" w:rsidRDefault="007D0DE2" w:rsidP="006C24FC">
                    <w:r>
                      <w:t>- Коммерц</w:t>
                    </w:r>
                  </w:p>
                  <w:p w:rsidR="007D0DE2" w:rsidRDefault="007D0DE2" w:rsidP="006C24FC">
                    <w:r>
                      <w:t>- Берг</w:t>
                    </w:r>
                  </w:p>
                  <w:p w:rsidR="007D0DE2" w:rsidRDefault="007D0DE2" w:rsidP="006C24FC">
                    <w:r>
                      <w:t>- Мануфактур</w:t>
                    </w:r>
                  </w:p>
                  <w:p w:rsidR="007D0DE2" w:rsidRDefault="007D0DE2" w:rsidP="006C24FC">
                    <w:r>
                      <w:t>- Вотчинная</w:t>
                    </w:r>
                  </w:p>
                </w:txbxContent>
              </v:textbox>
            </v:shape>
            <v:shape id="_x0000_s1029" type="#_x0000_t109" style="position:absolute;left:5336;top:2035;width:2520;height:543">
              <v:textbox style="mso-next-textbox:#_x0000_s1029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E3A5B">
                      <w:rPr>
                        <w:rFonts w:ascii="Times New Roman" w:hAnsi="Times New Roman" w:cs="Times New Roman"/>
                        <w:b/>
                      </w:rPr>
                      <w:t>Император (</w:t>
                    </w:r>
                    <w:smartTag w:uri="urn:schemas-microsoft-com:office:smarttags" w:element="metricconverter">
                      <w:smartTagPr>
                        <w:attr w:name="ProductID" w:val="1721 г"/>
                      </w:smartTagPr>
                      <w:r w:rsidRPr="006E3A5B">
                        <w:rPr>
                          <w:rFonts w:ascii="Times New Roman" w:hAnsi="Times New Roman" w:cs="Times New Roman"/>
                          <w:b/>
                        </w:rPr>
                        <w:t>1721 г</w:t>
                      </w:r>
                    </w:smartTag>
                    <w:r w:rsidRPr="006E3A5B">
                      <w:rPr>
                        <w:rFonts w:ascii="Times New Roman" w:hAnsi="Times New Roman" w:cs="Times New Roman"/>
                        <w:b/>
                      </w:rPr>
                      <w:t>.)</w:t>
                    </w:r>
                  </w:p>
                </w:txbxContent>
              </v:textbox>
            </v:shape>
            <v:shape id="_x0000_s1030" type="#_x0000_t109" style="position:absolute;left:2276;top:2935;width:2339;height:544">
              <v:textbox style="mso-next-textbox:#_x0000_s1030">
                <w:txbxContent>
                  <w:p w:rsidR="007D0DE2" w:rsidRPr="006C24FC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24FC">
                      <w:rPr>
                        <w:rFonts w:ascii="Times New Roman" w:hAnsi="Times New Roman" w:cs="Times New Roman"/>
                      </w:rPr>
                      <w:t>Обер-прокурор</w:t>
                    </w:r>
                  </w:p>
                </w:txbxContent>
              </v:textbox>
            </v:shape>
            <v:shape id="_x0000_s1031" type="#_x0000_t109" style="position:absolute;left:5336;top:2935;width:2520;height:544">
              <v:textbox style="mso-next-textbox:#_x0000_s1031">
                <w:txbxContent>
                  <w:p w:rsidR="007D0DE2" w:rsidRPr="006C24FC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24FC">
                      <w:rPr>
                        <w:rFonts w:ascii="Times New Roman" w:hAnsi="Times New Roman" w:cs="Times New Roman"/>
                      </w:rPr>
                      <w:t>12 коллегий</w:t>
                    </w:r>
                  </w:p>
                </w:txbxContent>
              </v:textbox>
            </v:shape>
            <v:shape id="_x0000_s1032" type="#_x0000_t109" style="position:absolute;left:2276;top:3835;width:2339;height:544">
              <v:textbox style="mso-next-textbox:#_x0000_s1032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Синод (</w:t>
                    </w:r>
                    <w:smartTag w:uri="urn:schemas-microsoft-com:office:smarttags" w:element="metricconverter">
                      <w:smartTagPr>
                        <w:attr w:name="ProductID" w:val="1721 г"/>
                      </w:smartTagPr>
                      <w:r w:rsidRPr="006E3A5B">
                        <w:rPr>
                          <w:rFonts w:ascii="Times New Roman" w:hAnsi="Times New Roman" w:cs="Times New Roman"/>
                        </w:rPr>
                        <w:t>1721 г</w:t>
                      </w:r>
                    </w:smartTag>
                    <w:r w:rsidRPr="006E3A5B">
                      <w:rPr>
                        <w:rFonts w:ascii="Times New Roman" w:hAnsi="Times New Roman" w:cs="Times New Roman"/>
                      </w:rPr>
                      <w:t>.)</w:t>
                    </w:r>
                  </w:p>
                </w:txbxContent>
              </v:textbox>
            </v:shape>
            <v:shape id="_x0000_s1033" type="#_x0000_t109" style="position:absolute;left:8577;top:2935;width:2339;height:544">
              <v:textbox style="mso-next-textbox:#_x0000_s1033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Генерал-прокурор</w:t>
                    </w:r>
                  </w:p>
                </w:txbxContent>
              </v:textbox>
            </v:shape>
            <v:shape id="_x0000_s1034" type="#_x0000_t109" style="position:absolute;left:8576;top:3835;width:2339;height:544">
              <v:textbox style="mso-next-textbox:#_x0000_s1034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Сенат (</w:t>
                    </w:r>
                    <w:smartTag w:uri="urn:schemas-microsoft-com:office:smarttags" w:element="metricconverter">
                      <w:smartTagPr>
                        <w:attr w:name="ProductID" w:val="1711 г"/>
                      </w:smartTagPr>
                      <w:r w:rsidRPr="006E3A5B">
                        <w:rPr>
                          <w:rFonts w:ascii="Times New Roman" w:hAnsi="Times New Roman" w:cs="Times New Roman"/>
                        </w:rPr>
                        <w:t>1711 г</w:t>
                      </w:r>
                    </w:smartTag>
                    <w:r w:rsidRPr="006E3A5B">
                      <w:rPr>
                        <w:rFonts w:ascii="Times New Roman" w:hAnsi="Times New Roman" w:cs="Times New Roman"/>
                      </w:rPr>
                      <w:t>.)</w:t>
                    </w:r>
                  </w:p>
                </w:txbxContent>
              </v:textbox>
            </v:shape>
            <v:shape id="_x0000_s1035" type="#_x0000_t109" style="position:absolute;left:2276;top:8155;width:2339;height:544">
              <v:textbox style="mso-next-textbox:#_x0000_s1035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Фискал</w:t>
                    </w:r>
                  </w:p>
                </w:txbxContent>
              </v:textbox>
            </v:shape>
            <v:shape id="_x0000_s1036" type="#_x0000_t109" style="position:absolute;left:2276;top:9055;width:2339;height:544">
              <v:textbox style="mso-next-textbox:#_x0000_s1036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Тайная канцелярия</w:t>
                    </w:r>
                  </w:p>
                </w:txbxContent>
              </v:textbox>
            </v:shape>
            <v:shape id="_x0000_s1037" type="#_x0000_t109" style="position:absolute;left:2276;top:7255;width:2339;height:544">
              <v:textbox style="mso-next-textbox:#_x0000_s1037">
                <w:txbxContent>
                  <w:p w:rsidR="007D0DE2" w:rsidRPr="006E3A5B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3A5B">
                      <w:rPr>
                        <w:rFonts w:ascii="Times New Roman" w:hAnsi="Times New Roman" w:cs="Times New Roman"/>
                      </w:rPr>
                      <w:t>Генерал-фискал</w:t>
                    </w:r>
                  </w:p>
                </w:txbxContent>
              </v:textbox>
            </v:shape>
            <v:shape id="_x0000_s1038" type="#_x0000_t109" style="position:absolute;left:5156;top:9775;width:2880;height:720">
              <v:textbox style="mso-next-textbox:#_x0000_s1038">
                <w:txbxContent>
                  <w:p w:rsidR="007D0DE2" w:rsidRPr="000173B5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73B5">
                      <w:rPr>
                        <w:rFonts w:ascii="Times New Roman" w:hAnsi="Times New Roman" w:cs="Times New Roman"/>
                      </w:rPr>
                      <w:t>Губернии во главе с губернаторами (</w:t>
                    </w:r>
                    <w:smartTag w:uri="urn:schemas-microsoft-com:office:smarttags" w:element="metricconverter">
                      <w:smartTagPr>
                        <w:attr w:name="ProductID" w:val="1708 г"/>
                      </w:smartTagPr>
                      <w:r w:rsidRPr="000173B5">
                        <w:rPr>
                          <w:rFonts w:ascii="Times New Roman" w:hAnsi="Times New Roman" w:cs="Times New Roman"/>
                        </w:rPr>
                        <w:t>1708 г</w:t>
                      </w:r>
                    </w:smartTag>
                    <w:r w:rsidRPr="000173B5">
                      <w:rPr>
                        <w:rFonts w:ascii="Times New Roman" w:hAnsi="Times New Roman" w:cs="Times New Roman"/>
                      </w:rPr>
                      <w:t>.)</w:t>
                    </w:r>
                  </w:p>
                </w:txbxContent>
              </v:textbox>
            </v:shape>
            <v:shape id="_x0000_s1039" type="#_x0000_t109" style="position:absolute;left:5336;top:10851;width:2520;height:724">
              <v:textbox style="mso-next-textbox:#_x0000_s1039">
                <w:txbxContent>
                  <w:p w:rsidR="007D0DE2" w:rsidRPr="000173B5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73B5">
                      <w:rPr>
                        <w:rFonts w:ascii="Times New Roman" w:hAnsi="Times New Roman" w:cs="Times New Roman"/>
                      </w:rPr>
                      <w:t>Провинции во главе с воеводами</w:t>
                    </w:r>
                  </w:p>
                </w:txbxContent>
              </v:textbox>
            </v:shape>
            <v:shape id="_x0000_s1040" type="#_x0000_t109" style="position:absolute;left:5330;top:11935;width:2520;height:544">
              <v:textbox style="mso-next-textbox:#_x0000_s1040">
                <w:txbxContent>
                  <w:p w:rsidR="007D0DE2" w:rsidRPr="000173B5" w:rsidRDefault="007D0DE2" w:rsidP="006C24F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73B5">
                      <w:rPr>
                        <w:rFonts w:ascii="Times New Roman" w:hAnsi="Times New Roman" w:cs="Times New Roman"/>
                      </w:rPr>
                      <w:t>Уезды с воеводами</w:t>
                    </w:r>
                  </w:p>
                </w:txbxContent>
              </v:textbox>
            </v:shape>
            <v:line id="_x0000_s1041" style="position:absolute;flip:x" from="3896,2215" to="5336,2935"/>
            <v:line id="_x0000_s1042" style="position:absolute" from="3356,3475" to="3356,3835"/>
            <v:line id="_x0000_s1043" style="position:absolute" from="3356,4375" to="3356,7255"/>
            <v:line id="_x0000_s1044" style="position:absolute" from="3356,7795" to="3356,8155"/>
            <v:line id="_x0000_s1045" style="position:absolute" from="3356,8695" to="3356,9055"/>
            <v:line id="_x0000_s1046" style="position:absolute" from="6596,2575" to="6596,2935"/>
            <v:line id="_x0000_s1047" style="position:absolute" from="6596,3475" to="6596,3835"/>
            <v:line id="_x0000_s1048" style="position:absolute" from="7856,2215" to="9296,2935"/>
            <v:line id="_x0000_s1049" style="position:absolute" from="9836,3475" to="9836,3835"/>
            <v:line id="_x0000_s1050" style="position:absolute" from="6596,7075" to="6596,9775"/>
            <v:line id="_x0000_s1051" style="position:absolute" from="6596,10495" to="6596,10855"/>
            <v:line id="_x0000_s1052" style="position:absolute" from="6596,11575" to="6596,11935"/>
            <w10:wrap type="none"/>
            <w10:anchorlock/>
          </v:group>
        </w:pict>
      </w:r>
    </w:p>
    <w:p w:rsid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В 1712 году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отправляет за границу специальные экспедиции для изучения опыта по организации коллегий по разным отраслям управления. За 1718-1720 годы появилось </w:t>
      </w:r>
      <w:r w:rsidRPr="006C24FC">
        <w:rPr>
          <w:rFonts w:ascii="Times New Roman" w:hAnsi="Times New Roman" w:cs="Times New Roman"/>
          <w:i/>
          <w:sz w:val="28"/>
          <w:szCs w:val="28"/>
        </w:rPr>
        <w:t>12 коллегий</w:t>
      </w:r>
      <w:r w:rsidRPr="006C24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Каждую коллегию возглавлял президент, ему подчинялись вице-президент и советники, действовал принцип коллегиального обсуждения.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lastRenderedPageBreak/>
        <w:t xml:space="preserve">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целенаправленно стремился к четкой деятельности государственных органов, и </w:t>
      </w:r>
      <w:r w:rsidRPr="006C24FC">
        <w:rPr>
          <w:rFonts w:ascii="Times New Roman" w:hAnsi="Times New Roman" w:cs="Times New Roman"/>
          <w:i/>
          <w:sz w:val="28"/>
          <w:szCs w:val="28"/>
        </w:rPr>
        <w:t>Государственный регламент</w:t>
      </w:r>
      <w:r w:rsidRPr="006C24FC">
        <w:rPr>
          <w:rFonts w:ascii="Times New Roman" w:hAnsi="Times New Roman" w:cs="Times New Roman"/>
          <w:sz w:val="28"/>
          <w:szCs w:val="28"/>
        </w:rPr>
        <w:t xml:space="preserve"> представлял собой документ, регулировавший работу коллегий, а также были изданы регламенты каждой коллегии.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2. 12-ой коллегией являлась Духовная коллегия или </w:t>
      </w:r>
      <w:r w:rsidRPr="006C24FC">
        <w:rPr>
          <w:rFonts w:ascii="Times New Roman" w:hAnsi="Times New Roman" w:cs="Times New Roman"/>
          <w:i/>
          <w:sz w:val="28"/>
          <w:szCs w:val="28"/>
        </w:rPr>
        <w:t>Синод</w:t>
      </w:r>
      <w:r w:rsidRPr="006C24FC">
        <w:rPr>
          <w:rFonts w:ascii="Times New Roman" w:hAnsi="Times New Roman" w:cs="Times New Roman"/>
          <w:sz w:val="28"/>
          <w:szCs w:val="28"/>
        </w:rPr>
        <w:t xml:space="preserve">, преобразованная из Монастырского приказа. Каково было отношение церкви и государства? Во второй половине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века позиции Русской православной церкви были прочными, церковь была автономной. После смерти матери в 1694 году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практически перестал участвовать в религиозных церемониях и регулярно общаться с патриархом. Он стремился взять из церкви как можно больше средств на строительство флота. После смерти патриарха Адриана в 1700 году новый патриарх избран не был. В 1721 году Патриаршество в России было упразднено, а руководство церковью передано светскому государственному ведомству – Синоду. Церковь утратила свое право распоряжаться своей собственностью. Все средства пошли на содержание армии и флота. В указе 1724 года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назвал монахов «тунеядцами, которые не желают служить императору». Какая функция сохранилась за монахами? Просвещение русских крестьян: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-чтение проповедей;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-учение молитв;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-воспитание у детей уважения к царю и церкви.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В ходе реформ был создан огромный чиновничий аппарат, и далеко не всех чиновников устраивало жалованье, поэтому многие вымогали взятки у просителей, присваивали казенные деньги. Чтобы пресечь зло воровства, Петр создал целую армию тайных доносителей – </w:t>
      </w:r>
      <w:r w:rsidRPr="006C24FC">
        <w:rPr>
          <w:rFonts w:ascii="Times New Roman" w:hAnsi="Times New Roman" w:cs="Times New Roman"/>
          <w:i/>
          <w:sz w:val="28"/>
          <w:szCs w:val="28"/>
        </w:rPr>
        <w:t>фискалов.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3. После восстания</w:t>
      </w:r>
      <w:r w:rsidR="006E3A5B">
        <w:rPr>
          <w:rFonts w:ascii="Times New Roman" w:hAnsi="Times New Roman" w:cs="Times New Roman"/>
          <w:sz w:val="28"/>
          <w:szCs w:val="28"/>
        </w:rPr>
        <w:t xml:space="preserve"> К.</w:t>
      </w:r>
      <w:r w:rsidRPr="006C24FC">
        <w:rPr>
          <w:rFonts w:ascii="Times New Roman" w:hAnsi="Times New Roman" w:cs="Times New Roman"/>
          <w:sz w:val="28"/>
          <w:szCs w:val="28"/>
        </w:rPr>
        <w:t xml:space="preserve"> Булавина, в Астрахани и в Башкирии нужно было усилить власть на местах. С 1708 по 1720-е годы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несколько раз перекраивал границы регионов России, и к концу его правления Российская империя делилась на 8 огромных </w:t>
      </w:r>
      <w:r w:rsidRPr="006C24FC">
        <w:rPr>
          <w:rFonts w:ascii="Times New Roman" w:hAnsi="Times New Roman" w:cs="Times New Roman"/>
          <w:i/>
          <w:sz w:val="28"/>
          <w:szCs w:val="28"/>
        </w:rPr>
        <w:t>губерний.</w:t>
      </w:r>
    </w:p>
    <w:p w:rsid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3B5">
        <w:rPr>
          <w:rFonts w:ascii="Times New Roman" w:hAnsi="Times New Roman" w:cs="Times New Roman"/>
          <w:i/>
          <w:sz w:val="28"/>
          <w:szCs w:val="28"/>
        </w:rPr>
        <w:t>Работа с учебником</w:t>
      </w:r>
      <w:r w:rsidRPr="006C24FC">
        <w:rPr>
          <w:rFonts w:ascii="Times New Roman" w:hAnsi="Times New Roman" w:cs="Times New Roman"/>
          <w:sz w:val="28"/>
          <w:szCs w:val="28"/>
        </w:rPr>
        <w:t xml:space="preserve"> – найдите названия этих губерний. 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t xml:space="preserve">Весь огромный чиновничий аппарат – от уездного писаря до президента коллегии – был связан единой системой чинов – Табелью о рангах </w:t>
      </w:r>
      <w:smartTag w:uri="urn:schemas-microsoft-com:office:smarttags" w:element="metricconverter">
        <w:smartTagPr>
          <w:attr w:name="ProductID" w:val="1722 г"/>
        </w:smartTagPr>
        <w:r w:rsidRPr="006C24FC">
          <w:rPr>
            <w:rFonts w:ascii="Times New Roman" w:hAnsi="Times New Roman" w:cs="Times New Roman"/>
            <w:sz w:val="28"/>
            <w:szCs w:val="28"/>
          </w:rPr>
          <w:t>1722 г</w:t>
        </w:r>
      </w:smartTag>
      <w:r w:rsidRPr="006C24FC">
        <w:rPr>
          <w:rFonts w:ascii="Times New Roman" w:hAnsi="Times New Roman" w:cs="Times New Roman"/>
          <w:sz w:val="28"/>
          <w:szCs w:val="28"/>
        </w:rPr>
        <w:t>. Обращаемся к таблице в учебнике. Все службы делились на три категории: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• воинскую;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• статскую (гражданскую);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• придворную.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Все чины разделены на 14 классов, из них первые пять составляли генералитет, элиту всех рядов службы. Выходцы из низших слоев, достигнув восьмого ранга на гражданской службе или 14-го на военной службе, получали потомственное дворянство. Таким образом, на смену принципу родовитости и знатности пришел принцип личной заслуги.</w:t>
      </w:r>
    </w:p>
    <w:p w:rsidR="006C24FC" w:rsidRPr="006C24FC" w:rsidRDefault="006C24FC" w:rsidP="004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Сам Петр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начал службу бомбардиром, получал звания за к</w:t>
      </w:r>
      <w:r w:rsidR="000173B5">
        <w:rPr>
          <w:rFonts w:ascii="Times New Roman" w:hAnsi="Times New Roman" w:cs="Times New Roman"/>
          <w:sz w:val="28"/>
          <w:szCs w:val="28"/>
        </w:rPr>
        <w:t>онкретные дела и заслуги. Но не</w:t>
      </w:r>
      <w:r w:rsidRPr="006C24FC">
        <w:rPr>
          <w:rFonts w:ascii="Times New Roman" w:hAnsi="Times New Roman" w:cs="Times New Roman"/>
          <w:sz w:val="28"/>
          <w:szCs w:val="28"/>
        </w:rPr>
        <w:t xml:space="preserve">задолго до Гангутского сражения Сенат отказал Петру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lastRenderedPageBreak/>
        <w:t>в присвоении ему звания вице-адмирала, так как посчитал, что у него недостаточно заслуг.</w:t>
      </w:r>
    </w:p>
    <w:p w:rsidR="006C24FC" w:rsidRPr="006C24FC" w:rsidRDefault="006C24FC" w:rsidP="00017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3B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6C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FC">
        <w:rPr>
          <w:rFonts w:ascii="Times New Roman" w:hAnsi="Times New Roman" w:cs="Times New Roman"/>
          <w:sz w:val="28"/>
          <w:szCs w:val="28"/>
        </w:rPr>
        <w:t xml:space="preserve">За время правления Петра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73B5">
        <w:rPr>
          <w:rFonts w:ascii="Times New Roman" w:hAnsi="Times New Roman" w:cs="Times New Roman"/>
          <w:sz w:val="28"/>
          <w:szCs w:val="28"/>
        </w:rPr>
        <w:t xml:space="preserve"> несколько человек «</w:t>
      </w:r>
      <w:r w:rsidRPr="006C24FC">
        <w:rPr>
          <w:rFonts w:ascii="Times New Roman" w:hAnsi="Times New Roman" w:cs="Times New Roman"/>
          <w:sz w:val="28"/>
          <w:szCs w:val="28"/>
        </w:rPr>
        <w:t xml:space="preserve">низкого» происхождения стали крупными чиновниками: </w:t>
      </w:r>
      <w:r w:rsidR="006E3A5B">
        <w:rPr>
          <w:rFonts w:ascii="Times New Roman" w:hAnsi="Times New Roman" w:cs="Times New Roman"/>
          <w:sz w:val="28"/>
          <w:szCs w:val="28"/>
        </w:rPr>
        <w:t xml:space="preserve">А. </w:t>
      </w:r>
      <w:r w:rsidRPr="006C24FC">
        <w:rPr>
          <w:rFonts w:ascii="Times New Roman" w:hAnsi="Times New Roman" w:cs="Times New Roman"/>
          <w:sz w:val="28"/>
          <w:szCs w:val="28"/>
        </w:rPr>
        <w:t>Мен</w:t>
      </w:r>
      <w:r w:rsidR="000173B5">
        <w:rPr>
          <w:rFonts w:ascii="Times New Roman" w:hAnsi="Times New Roman" w:cs="Times New Roman"/>
          <w:sz w:val="28"/>
          <w:szCs w:val="28"/>
        </w:rPr>
        <w:t>ь</w:t>
      </w:r>
      <w:r w:rsidRPr="006C24FC">
        <w:rPr>
          <w:rFonts w:ascii="Times New Roman" w:hAnsi="Times New Roman" w:cs="Times New Roman"/>
          <w:sz w:val="28"/>
          <w:szCs w:val="28"/>
        </w:rPr>
        <w:t xml:space="preserve">шиков, </w:t>
      </w:r>
      <w:r w:rsidR="006E3A5B">
        <w:rPr>
          <w:rFonts w:ascii="Times New Roman" w:hAnsi="Times New Roman" w:cs="Times New Roman"/>
          <w:sz w:val="28"/>
          <w:szCs w:val="28"/>
        </w:rPr>
        <w:t xml:space="preserve">В. А. </w:t>
      </w:r>
      <w:r w:rsidRPr="006C24FC">
        <w:rPr>
          <w:rFonts w:ascii="Times New Roman" w:hAnsi="Times New Roman" w:cs="Times New Roman"/>
          <w:sz w:val="28"/>
          <w:szCs w:val="28"/>
        </w:rPr>
        <w:t xml:space="preserve">Курбатов, Головкин (на слайде появляются их портреты). Чем это объяснить и можно ли считать это явление типичным для правления Петра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>?</w:t>
      </w:r>
    </w:p>
    <w:p w:rsidR="000173B5" w:rsidRDefault="000173B5" w:rsidP="00017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FC" w:rsidRPr="000173B5" w:rsidRDefault="006C24FC" w:rsidP="00017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3B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173B5">
        <w:rPr>
          <w:rFonts w:ascii="Times New Roman" w:hAnsi="Times New Roman" w:cs="Times New Roman"/>
          <w:b/>
          <w:i/>
          <w:sz w:val="28"/>
          <w:szCs w:val="28"/>
        </w:rPr>
        <w:t>. Закрепление изученного материала</w:t>
      </w:r>
      <w:r w:rsidRPr="000173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4FC" w:rsidRPr="006C24FC" w:rsidRDefault="006C24FC" w:rsidP="00017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6C24FC">
        <w:rPr>
          <w:rFonts w:ascii="Times New Roman" w:hAnsi="Times New Roman" w:cs="Times New Roman"/>
          <w:sz w:val="28"/>
          <w:szCs w:val="28"/>
        </w:rPr>
        <w:t xml:space="preserve"> раздается задание «Проверь себя» (на </w:t>
      </w:r>
      <w:r w:rsidR="00524F44">
        <w:rPr>
          <w:rFonts w:ascii="Times New Roman" w:hAnsi="Times New Roman" w:cs="Times New Roman"/>
          <w:sz w:val="28"/>
          <w:szCs w:val="28"/>
        </w:rPr>
        <w:t>выполнение отводится 3-4 минуты</w:t>
      </w:r>
      <w:r w:rsidRPr="006C24FC">
        <w:rPr>
          <w:rFonts w:ascii="Times New Roman" w:hAnsi="Times New Roman" w:cs="Times New Roman"/>
          <w:sz w:val="28"/>
          <w:szCs w:val="28"/>
        </w:rPr>
        <w:t>).</w:t>
      </w:r>
    </w:p>
    <w:p w:rsidR="006C24FC" w:rsidRPr="00861B51" w:rsidRDefault="006C24FC" w:rsidP="00017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4F44" w:rsidRPr="00861B51" w:rsidRDefault="00524F44" w:rsidP="006C24F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34"/>
        <w:tblW w:w="8571" w:type="dxa"/>
        <w:tblLook w:val="0000"/>
      </w:tblPr>
      <w:tblGrid>
        <w:gridCol w:w="3074"/>
        <w:gridCol w:w="2520"/>
        <w:gridCol w:w="2977"/>
      </w:tblGrid>
      <w:tr w:rsidR="006C24FC" w:rsidRPr="00861B51" w:rsidTr="006C24FC">
        <w:tc>
          <w:tcPr>
            <w:tcW w:w="3074" w:type="dxa"/>
            <w:tcBorders>
              <w:bottom w:val="single" w:sz="4" w:space="0" w:color="auto"/>
            </w:tcBorders>
          </w:tcPr>
          <w:p w:rsidR="006C24FC" w:rsidRPr="00861B51" w:rsidRDefault="00DB3C13" w:rsidP="006C24FC">
            <w:pPr>
              <w:pStyle w:val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78" style="position:absolute;left:0;text-align:left;flip:y;z-index:251685888" from="146.45pt,8.6pt" to="272.4pt,289.6pt">
                  <v:stroke endarrow="block"/>
                </v:line>
              </w:pic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pStyle w:val="2"/>
              <w:rPr>
                <w:sz w:val="20"/>
                <w:szCs w:val="20"/>
              </w:rPr>
            </w:pPr>
            <w:r w:rsidRPr="00861B51">
              <w:rPr>
                <w:sz w:val="20"/>
                <w:szCs w:val="20"/>
              </w:rPr>
              <w:t>Подушная подать</w:t>
            </w: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DB3C13" w:rsidP="006C24FC">
            <w:pPr>
              <w:pStyle w:val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73" style="position:absolute;left:0;text-align:left;z-index:251680768;mso-position-horizontal-relative:text;mso-position-vertical-relative:text" from="146.45pt,6.7pt" to="272.6pt,38.7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71" style="position:absolute;left:0;text-align:left;z-index:251678720;mso-position-horizontal-relative:text;mso-position-vertical-relative:text" from="146.55pt,6.7pt" to="272.45pt,164.7pt">
                  <v:stroke endarrow="block"/>
                </v:line>
              </w:pict>
            </w:r>
            <w:r w:rsidR="006C24FC" w:rsidRPr="00861B51">
              <w:rPr>
                <w:sz w:val="20"/>
                <w:szCs w:val="20"/>
              </w:rPr>
              <w:t>Военная реформа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</w:tcBorders>
          </w:tcPr>
          <w:p w:rsidR="006C24FC" w:rsidRPr="00861B51" w:rsidRDefault="006C24FC" w:rsidP="006C24FC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регулярной армии</w:t>
            </w:r>
          </w:p>
        </w:tc>
      </w:tr>
      <w:tr w:rsidR="006C24FC" w:rsidRPr="00861B51" w:rsidTr="006C24FC">
        <w:tc>
          <w:tcPr>
            <w:tcW w:w="3074" w:type="dxa"/>
            <w:tcBorders>
              <w:bottom w:val="single" w:sz="4" w:space="0" w:color="auto"/>
            </w:tcBorders>
          </w:tcPr>
          <w:p w:rsidR="006C24FC" w:rsidRPr="00861B51" w:rsidRDefault="006C24FC" w:rsidP="006C24FC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sz w:val="20"/>
                <w:szCs w:val="20"/>
              </w:rPr>
              <w:t>Церковная реформа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C24FC" w:rsidRPr="00861B51" w:rsidRDefault="00DB3C13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72" style="position:absolute;left:0;text-align:left;z-index:251679744;mso-position-horizontal-relative:text;mso-position-vertical-relative:text" from="-5.1pt,8.6pt" to="120.9pt,8.6pt">
                  <v:stroke endarrow="block"/>
                </v:lin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Синод</w:t>
            </w: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C24FC" w:rsidRPr="00861B51" w:rsidRDefault="00DB3C13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79" style="position:absolute;left:0;text-align:left;flip:y;z-index:251686912;mso-position-horizontal-relative:text;mso-position-vertical-relative:text" from="-5.1pt,10.05pt" to="120.9pt,55.8pt">
                  <v:stroke endarrow="block"/>
                </v:lin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Сенат</w:t>
            </w:r>
          </w:p>
        </w:tc>
      </w:tr>
      <w:tr w:rsidR="006C24FC" w:rsidRPr="00861B51" w:rsidTr="006C24FC">
        <w:tc>
          <w:tcPr>
            <w:tcW w:w="3074" w:type="dxa"/>
            <w:tcBorders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DB3C13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75" style="position:absolute;left:0;text-align:left;z-index:251682816;mso-position-horizontal-relative:text;mso-position-vertical-relative:text" from="146.6pt,18pt" to="272.4pt,177.75pt">
                  <v:stroke endarrow="block"/>
                </v:line>
              </w:pict>
            </w:r>
            <w:r w:rsidR="006C24FC" w:rsidRPr="00861B51">
              <w:rPr>
                <w:rFonts w:ascii="Times New Roman" w:hAnsi="Times New Roman" w:cs="Times New Roman"/>
                <w:sz w:val="20"/>
                <w:szCs w:val="20"/>
              </w:rPr>
              <w:t>Государственная реформа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флота</w:t>
            </w: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</w:tcPr>
          <w:p w:rsidR="006C24FC" w:rsidRPr="00861B51" w:rsidRDefault="00DB3C13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74" style="position:absolute;left:0;text-align:left;flip:y;z-index:251681792;mso-position-horizontal-relative:text;mso-position-vertical-relative:text" from="147.55pt,9.8pt" to="273.55pt,63.8pt">
                  <v:stroke endarrow="block"/>
                </v:line>
              </w:pic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Меркантилизм</w:t>
            </w:r>
          </w:p>
        </w:tc>
      </w:tr>
      <w:tr w:rsidR="006C24FC" w:rsidRPr="00861B51" w:rsidTr="006C24FC">
        <w:tc>
          <w:tcPr>
            <w:tcW w:w="3074" w:type="dxa"/>
            <w:tcBorders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DB3C13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0" style="position:absolute;left:0;text-align:left;flip:y;z-index:251687936;mso-position-horizontal-relative:text;mso-position-vertical-relative:text" from="146.5pt,26pt" to="274.55pt,26pt">
                  <v:stroke endarrow="block"/>
                </v:line>
              </w:pict>
            </w:r>
            <w:r w:rsidR="006C24FC" w:rsidRPr="00861B51">
              <w:rPr>
                <w:rFonts w:ascii="Times New Roman" w:hAnsi="Times New Roman" w:cs="Times New Roman"/>
                <w:sz w:val="20"/>
                <w:szCs w:val="20"/>
              </w:rPr>
              <w:t>Экономические преобразования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Рост мануфактурной промышленности</w:t>
            </w:r>
          </w:p>
        </w:tc>
      </w:tr>
      <w:tr w:rsidR="006C24FC" w:rsidRPr="00861B51" w:rsidTr="006C24FC">
        <w:tc>
          <w:tcPr>
            <w:tcW w:w="3074" w:type="dxa"/>
            <w:tcBorders>
              <w:top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C24FC" w:rsidRPr="00861B51" w:rsidTr="006C24FC">
        <w:tc>
          <w:tcPr>
            <w:tcW w:w="3074" w:type="dxa"/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C" w:rsidRPr="00861B51" w:rsidRDefault="006C24FC" w:rsidP="006C24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Коллегии</w:t>
            </w:r>
          </w:p>
        </w:tc>
      </w:tr>
    </w:tbl>
    <w:p w:rsidR="006C24FC" w:rsidRPr="000173B5" w:rsidRDefault="006C24FC" w:rsidP="006C24FC">
      <w:pPr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24F44" w:rsidRPr="00861B51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B51">
        <w:rPr>
          <w:rFonts w:ascii="Times New Roman" w:hAnsi="Times New Roman" w:cs="Times New Roman"/>
          <w:sz w:val="28"/>
          <w:szCs w:val="28"/>
        </w:rPr>
        <w:t>Вернемся к вопросу, поставленному в начале урока: какой была власть Петра?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Абсолютной, неограниченной. Так что же такое </w:t>
      </w:r>
      <w:r w:rsidRPr="006C24FC">
        <w:rPr>
          <w:rFonts w:ascii="Times New Roman" w:hAnsi="Times New Roman" w:cs="Times New Roman"/>
          <w:i/>
          <w:sz w:val="28"/>
          <w:szCs w:val="28"/>
        </w:rPr>
        <w:t>абсолютизм</w:t>
      </w:r>
      <w:r w:rsidRPr="006C24FC">
        <w:rPr>
          <w:rFonts w:ascii="Times New Roman" w:hAnsi="Times New Roman" w:cs="Times New Roman"/>
          <w:sz w:val="28"/>
          <w:szCs w:val="28"/>
        </w:rPr>
        <w:t>? Это форма монархии, для которой характерны следующие признаки: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• власть монарха неограниченна;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• монарх олицетворяет высшую судебную, законодательную и исполнительную власть (этот вывод появляется на слайде).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lastRenderedPageBreak/>
        <w:t xml:space="preserve">Каждому раздается грамота с высказываниями самого Петра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, которые нужно прочитать, вспомнить когда они были произнесены и уметь трактовать. 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 xml:space="preserve">Из указа Петра </w:t>
      </w:r>
      <w:r w:rsidRPr="006C2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4FC">
        <w:rPr>
          <w:rFonts w:ascii="Times New Roman" w:hAnsi="Times New Roman" w:cs="Times New Roman"/>
          <w:sz w:val="28"/>
          <w:szCs w:val="28"/>
        </w:rPr>
        <w:t xml:space="preserve"> отрокам, потомкам и наследникам Российского государства:</w:t>
      </w:r>
    </w:p>
    <w:p w:rsidR="00524F44" w:rsidRPr="006C24FC" w:rsidRDefault="00524F44" w:rsidP="00CB7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«Сеи мои высказывания знать, трактовать и в жизни применять повелеваю:</w:t>
      </w:r>
    </w:p>
    <w:p w:rsidR="00524F44" w:rsidRPr="006C24FC" w:rsidRDefault="00524F44" w:rsidP="00CB7777">
      <w:pPr>
        <w:numPr>
          <w:ilvl w:val="0"/>
          <w:numId w:val="2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Аз есть в чину учимых и учащих меня требую.</w:t>
      </w:r>
    </w:p>
    <w:p w:rsidR="00524F44" w:rsidRPr="006C24FC" w:rsidRDefault="00524F44" w:rsidP="00CB7777">
      <w:pPr>
        <w:numPr>
          <w:ilvl w:val="0"/>
          <w:numId w:val="2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Достойному – достойное.</w:t>
      </w:r>
    </w:p>
    <w:p w:rsidR="00524F44" w:rsidRPr="006C24FC" w:rsidRDefault="00524F44" w:rsidP="00CB7777">
      <w:pPr>
        <w:numPr>
          <w:ilvl w:val="0"/>
          <w:numId w:val="2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FC">
        <w:rPr>
          <w:rFonts w:ascii="Times New Roman" w:hAnsi="Times New Roman" w:cs="Times New Roman"/>
          <w:sz w:val="28"/>
          <w:szCs w:val="28"/>
        </w:rPr>
        <w:t>Славу королям создают их министры.</w:t>
      </w:r>
    </w:p>
    <w:p w:rsidR="0090579F" w:rsidRPr="0090579F" w:rsidRDefault="00524F44" w:rsidP="00CB7777">
      <w:pPr>
        <w:numPr>
          <w:ilvl w:val="0"/>
          <w:numId w:val="2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9F">
        <w:rPr>
          <w:rFonts w:ascii="Times New Roman" w:hAnsi="Times New Roman" w:cs="Times New Roman"/>
          <w:sz w:val="28"/>
          <w:szCs w:val="28"/>
        </w:rPr>
        <w:t xml:space="preserve">Прилежание и верность. </w:t>
      </w:r>
    </w:p>
    <w:p w:rsidR="00524F44" w:rsidRPr="0090579F" w:rsidRDefault="00524F44" w:rsidP="00CB7777">
      <w:pPr>
        <w:numPr>
          <w:ilvl w:val="0"/>
          <w:numId w:val="2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9F">
        <w:rPr>
          <w:rFonts w:ascii="Times New Roman" w:hAnsi="Times New Roman" w:cs="Times New Roman"/>
          <w:sz w:val="28"/>
          <w:szCs w:val="28"/>
        </w:rPr>
        <w:t>Промедление смерти подобно».</w:t>
      </w:r>
    </w:p>
    <w:p w:rsidR="00425225" w:rsidRDefault="00425225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524F44" w:rsidRPr="004A194D" w:rsidRDefault="00425225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/>
        </w:rPr>
        <w:t>IV</w:t>
      </w:r>
      <w:r w:rsidRPr="004A194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Подведение итогов урока</w:t>
      </w:r>
    </w:p>
    <w:p w:rsidR="004A194D" w:rsidRPr="004A194D" w:rsidRDefault="004A194D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Рефлексия</w:t>
      </w:r>
    </w:p>
    <w:p w:rsidR="004A194D" w:rsidRPr="004A194D" w:rsidRDefault="004A194D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</w:rPr>
        <w:t xml:space="preserve"> </w:t>
      </w:r>
      <w:r w:rsidRPr="004A19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конспект, т</w:t>
      </w:r>
      <w:r w:rsidRPr="004A1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ворческое задание написать эссе на тему: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4A194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Что такое Петр? Чудо или чудовище?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"</w:t>
      </w:r>
    </w:p>
    <w:p w:rsidR="00425225" w:rsidRPr="004A194D" w:rsidRDefault="00425225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90579F" w:rsidRDefault="0090579F" w:rsidP="0090579F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Приложение 1</w:t>
      </w:r>
    </w:p>
    <w:p w:rsidR="00524F44" w:rsidRDefault="00524F44" w:rsidP="00CB7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D51B04" w:rsidRPr="0056146D" w:rsidRDefault="0090579F" w:rsidP="00CB77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Тестовые задания</w:t>
      </w:r>
    </w:p>
    <w:p w:rsidR="00974831" w:rsidRPr="0056146D" w:rsidRDefault="00CB7777" w:rsidP="00CB77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теме «</w:t>
      </w:r>
      <w:r w:rsidR="00FD6DBB"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Эпоха правления </w:t>
      </w:r>
      <w:r w:rsidR="00974831"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FD6DBB"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етра</w:t>
      </w:r>
      <w:r w:rsidR="00974831"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74831"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561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420F3F" w:rsidRPr="0056146D" w:rsidRDefault="00420F3F" w:rsidP="0097483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7"/>
          <w:szCs w:val="27"/>
        </w:rPr>
        <w:t>1</w:t>
      </w: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B7777"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Петр I стал единовластным правителем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1682</w:t>
      </w:r>
      <w:r w:rsidR="00CB7777" w:rsidRPr="004A1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9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1696 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1689 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1721 г.</w:t>
      </w:r>
    </w:p>
    <w:p w:rsidR="00CB7777" w:rsidRPr="004A194D" w:rsidRDefault="00CB7777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2. Азовские походы Петра I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1695 г., 1696</w:t>
      </w:r>
      <w:r w:rsidR="00CB7777" w:rsidRPr="004A1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9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1696 г., 1698</w:t>
      </w:r>
      <w:r w:rsidR="00CB7777" w:rsidRPr="004A1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9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19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74831" w:rsidRPr="00FD6DBB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BB">
        <w:rPr>
          <w:rFonts w:ascii="Times New Roman" w:eastAsia="Times New Roman" w:hAnsi="Times New Roman" w:cs="Times New Roman"/>
          <w:color w:val="333333"/>
          <w:sz w:val="28"/>
          <w:szCs w:val="28"/>
        </w:rPr>
        <w:t>3) 1689 г., 1697</w:t>
      </w:r>
      <w:r w:rsidR="00CB7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6DBB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974831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BB">
        <w:rPr>
          <w:rFonts w:ascii="Times New Roman" w:eastAsia="Times New Roman" w:hAnsi="Times New Roman" w:cs="Times New Roman"/>
          <w:color w:val="333333"/>
          <w:sz w:val="28"/>
          <w:szCs w:val="28"/>
        </w:rPr>
        <w:t>4) 1694</w:t>
      </w:r>
      <w:r w:rsidR="00CB7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6DBB">
        <w:rPr>
          <w:rFonts w:ascii="Times New Roman" w:eastAsia="Times New Roman" w:hAnsi="Times New Roman" w:cs="Times New Roman"/>
          <w:color w:val="333333"/>
          <w:sz w:val="28"/>
          <w:szCs w:val="28"/>
        </w:rPr>
        <w:t>г., 1695</w:t>
      </w:r>
      <w:r w:rsidR="00CB7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6DBB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CB7777" w:rsidRPr="00CB7777" w:rsidRDefault="00CB7777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3. Основная цель Великого посольства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поиск союзников в борьбе с Польшей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поиск союзников в борьбе со Швецией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поиск союзников в борьбе с Турцией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поиск союзников в борьбе с Крымским ханством и Турцией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4. Главной целью Северной войны была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Борьба за выход в Черное море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Борьба за выход в Азовское море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Борьба за выход в Каспийское море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Борьба за выход в Балтийское море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5. Санкт- Петербург был заложен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1682г.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1703 г</w:t>
      </w:r>
      <w:r w:rsidRPr="004A19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1689 г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1705 г.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6. Армия при Петре I формировалась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из стрельцов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из рекрутов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из солдат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из гвардейцев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7.Полтавская битва состоялась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1682г.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1709 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lastRenderedPageBreak/>
        <w:t>3) 1704 г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1705 г.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8. Ближайшим сподвижником Петра 1 был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П. Ягужинский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П.Толстой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А.Меншиков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Я.Носов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9. В 1708 году страна была поделена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на станы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на волости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на губернии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на области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10.Новые органы управления назывались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приказы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министерства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ведомства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коллегии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11. По этому указу поместья дворян приравнивались к боярским вотчинам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указ о престолонаследии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указ о единонаследии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указ о наследовании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12.Святейший Правительствующий синод управлял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земельными делами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военными делами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церковными делами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судебными делами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13. При Петре I начала издаваться первая печатная газета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«Ведомости»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«Новости»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«Известия»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14.  Великое посольство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A19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194D">
        <w:rPr>
          <w:rFonts w:ascii="Times New Roman" w:eastAsia="Times New Roman" w:hAnsi="Times New Roman" w:cs="Times New Roman"/>
          <w:sz w:val="28"/>
          <w:szCs w:val="28"/>
        </w:rPr>
        <w:t>1696 -1698гг.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1697-1698 гг.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1689 -1700 гг.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1701-1704 гг.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15.  Противником России в Северной войне была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Польша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Швеция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Турция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Крымское ханство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16.  В 1703 году был заложен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Орешек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Астрахань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Санкт- Петербург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Кременчук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17.  Армия при Петре I стала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наемной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регулярной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гвардейской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18. В период «двоецарствия» правителями были провозглашены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Федор и Петр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Петр и Софья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Петр и Иван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Петр и Алексей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19. При Петре</w:t>
      </w:r>
      <w:r w:rsidRPr="004A194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I страна была поделена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на станы и области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на волости и станы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на губернии и провинции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на области и уезды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21.  Петр I ввел новое летосчисление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с сентября 1698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с декабря 1701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с января 1700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4) с июня 1699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22.  По новому закону служба делилась на гражданскую и военную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табель о званиях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табель о единонаследии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табель о рангах</w:t>
      </w:r>
    </w:p>
    <w:p w:rsidR="0090579F" w:rsidRPr="004A194D" w:rsidRDefault="0090579F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23.  Правительствующий сенат стал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высшим судебным учреждением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высшим военным учреждением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высшим правительственным учреждением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24. При Петре</w:t>
      </w:r>
      <w:r w:rsidRPr="004A194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A194D">
        <w:rPr>
          <w:rFonts w:ascii="Times New Roman" w:eastAsia="Times New Roman" w:hAnsi="Times New Roman" w:cs="Times New Roman"/>
          <w:bCs/>
          <w:i/>
          <w:sz w:val="28"/>
          <w:szCs w:val="28"/>
        </w:rPr>
        <w:t>I запрещалось дворянам, не имеющим свидетельства об образовании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1) торговать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2) жениться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194D">
        <w:rPr>
          <w:rFonts w:ascii="Times New Roman" w:eastAsia="Times New Roman" w:hAnsi="Times New Roman" w:cs="Times New Roman"/>
          <w:sz w:val="28"/>
          <w:szCs w:val="28"/>
        </w:rPr>
        <w:t>3) служить в армии</w:t>
      </w:r>
    </w:p>
    <w:p w:rsidR="00974831" w:rsidRPr="004A194D" w:rsidRDefault="00974831" w:rsidP="009748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831" w:rsidRPr="004A194D" w:rsidRDefault="00974831" w:rsidP="00974831">
      <w:pPr>
        <w:tabs>
          <w:tab w:val="left" w:pos="1163"/>
        </w:tabs>
        <w:rPr>
          <w:rFonts w:ascii="Times New Roman" w:hAnsi="Times New Roman" w:cs="Times New Roman"/>
          <w:sz w:val="28"/>
          <w:szCs w:val="28"/>
        </w:rPr>
      </w:pPr>
    </w:p>
    <w:p w:rsidR="00974831" w:rsidRPr="004A194D" w:rsidRDefault="00974831" w:rsidP="00974831">
      <w:pPr>
        <w:tabs>
          <w:tab w:val="left" w:pos="1163"/>
        </w:tabs>
      </w:pPr>
    </w:p>
    <w:p w:rsidR="0090579F" w:rsidRPr="004A194D" w:rsidRDefault="0090579F" w:rsidP="00974831">
      <w:pPr>
        <w:tabs>
          <w:tab w:val="left" w:pos="1163"/>
        </w:tabs>
      </w:pPr>
    </w:p>
    <w:p w:rsidR="0090579F" w:rsidRPr="004A194D" w:rsidRDefault="0090579F" w:rsidP="00974831">
      <w:pPr>
        <w:tabs>
          <w:tab w:val="left" w:pos="1163"/>
        </w:tabs>
      </w:pPr>
    </w:p>
    <w:p w:rsidR="0090579F" w:rsidRPr="004A194D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90579F" w:rsidRDefault="0090579F" w:rsidP="00974831">
      <w:pPr>
        <w:tabs>
          <w:tab w:val="left" w:pos="1163"/>
        </w:tabs>
      </w:pPr>
    </w:p>
    <w:p w:rsidR="00420F3F" w:rsidRPr="00420F3F" w:rsidRDefault="00974831" w:rsidP="00420F3F">
      <w:pPr>
        <w:tabs>
          <w:tab w:val="left" w:pos="1163"/>
          <w:tab w:val="left" w:pos="30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20F3F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420F3F" w:rsidRPr="00420F3F">
        <w:rPr>
          <w:rFonts w:ascii="Times New Roman" w:hAnsi="Times New Roman" w:cs="Times New Roman"/>
          <w:sz w:val="28"/>
          <w:szCs w:val="28"/>
        </w:rPr>
        <w:t xml:space="preserve">1. </w:t>
      </w:r>
      <w:r w:rsidRPr="00420F3F">
        <w:rPr>
          <w:rFonts w:ascii="Times New Roman" w:hAnsi="Times New Roman" w:cs="Times New Roman"/>
          <w:sz w:val="28"/>
          <w:szCs w:val="28"/>
        </w:rPr>
        <w:t>Данилов А.А., Косулина Л.Г. Программы общеобразовательных учреждений 6-11 классы. - М.: «Просвещение»</w:t>
      </w:r>
      <w:r w:rsidR="00CB7777">
        <w:rPr>
          <w:rFonts w:ascii="Times New Roman" w:hAnsi="Times New Roman" w:cs="Times New Roman"/>
          <w:sz w:val="28"/>
          <w:szCs w:val="28"/>
        </w:rPr>
        <w:t>,</w:t>
      </w:r>
      <w:r w:rsidRPr="00420F3F">
        <w:rPr>
          <w:rFonts w:ascii="Times New Roman" w:hAnsi="Times New Roman" w:cs="Times New Roman"/>
          <w:sz w:val="28"/>
          <w:szCs w:val="28"/>
        </w:rPr>
        <w:t xml:space="preserve"> 2009, с.11-16</w:t>
      </w:r>
      <w:r w:rsidR="00CB7777">
        <w:rPr>
          <w:rFonts w:ascii="Times New Roman" w:hAnsi="Times New Roman" w:cs="Times New Roman"/>
          <w:sz w:val="28"/>
          <w:szCs w:val="28"/>
        </w:rPr>
        <w:t>.</w:t>
      </w:r>
    </w:p>
    <w:p w:rsidR="00420F3F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420F3F" w:rsidRPr="00420F3F">
        <w:rPr>
          <w:rFonts w:ascii="Times New Roman" w:hAnsi="Times New Roman" w:cs="Times New Roman"/>
          <w:sz w:val="28"/>
          <w:szCs w:val="28"/>
        </w:rPr>
        <w:t xml:space="preserve">2. </w:t>
      </w:r>
      <w:r w:rsidR="00CB7777">
        <w:rPr>
          <w:rFonts w:ascii="Times New Roman" w:hAnsi="Times New Roman" w:cs="Times New Roman"/>
          <w:sz w:val="28"/>
          <w:szCs w:val="28"/>
        </w:rPr>
        <w:t xml:space="preserve"> Ключевский В.О. Исторические портреты</w:t>
      </w:r>
      <w:r w:rsidRPr="00420F3F">
        <w:rPr>
          <w:rFonts w:ascii="Times New Roman" w:hAnsi="Times New Roman" w:cs="Times New Roman"/>
          <w:sz w:val="28"/>
          <w:szCs w:val="28"/>
        </w:rPr>
        <w:t>.</w:t>
      </w:r>
      <w:r w:rsidR="00CB7777">
        <w:rPr>
          <w:rFonts w:ascii="Times New Roman" w:hAnsi="Times New Roman" w:cs="Times New Roman"/>
          <w:sz w:val="28"/>
          <w:szCs w:val="28"/>
        </w:rPr>
        <w:t xml:space="preserve"> - М.: «Просвещение», </w:t>
      </w:r>
      <w:r w:rsidRPr="00420F3F">
        <w:rPr>
          <w:rFonts w:ascii="Times New Roman" w:hAnsi="Times New Roman" w:cs="Times New Roman"/>
          <w:sz w:val="28"/>
          <w:szCs w:val="28"/>
        </w:rPr>
        <w:t>1990, с.65-93</w:t>
      </w:r>
      <w:r w:rsidR="00CB7777">
        <w:rPr>
          <w:rFonts w:ascii="Times New Roman" w:hAnsi="Times New Roman" w:cs="Times New Roman"/>
          <w:sz w:val="28"/>
          <w:szCs w:val="28"/>
        </w:rPr>
        <w:t>.</w:t>
      </w:r>
    </w:p>
    <w:p w:rsidR="00420F3F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420F3F" w:rsidRPr="00420F3F">
        <w:rPr>
          <w:rFonts w:ascii="Times New Roman" w:hAnsi="Times New Roman" w:cs="Times New Roman"/>
          <w:sz w:val="28"/>
          <w:szCs w:val="28"/>
        </w:rPr>
        <w:t>3</w:t>
      </w:r>
      <w:r w:rsidR="00CB7777">
        <w:rPr>
          <w:rFonts w:ascii="Times New Roman" w:hAnsi="Times New Roman" w:cs="Times New Roman"/>
          <w:sz w:val="28"/>
          <w:szCs w:val="28"/>
        </w:rPr>
        <w:t xml:space="preserve">. Павленко Н.И. Петр Великий </w:t>
      </w:r>
      <w:r w:rsidRPr="00420F3F">
        <w:rPr>
          <w:rFonts w:ascii="Times New Roman" w:hAnsi="Times New Roman" w:cs="Times New Roman"/>
          <w:sz w:val="28"/>
          <w:szCs w:val="28"/>
        </w:rPr>
        <w:t>-</w:t>
      </w:r>
      <w:r w:rsidR="00CB7777">
        <w:rPr>
          <w:rFonts w:ascii="Times New Roman" w:hAnsi="Times New Roman" w:cs="Times New Roman"/>
          <w:sz w:val="28"/>
          <w:szCs w:val="28"/>
        </w:rPr>
        <w:t xml:space="preserve"> </w:t>
      </w:r>
      <w:r w:rsidRPr="00420F3F">
        <w:rPr>
          <w:rFonts w:ascii="Times New Roman" w:hAnsi="Times New Roman" w:cs="Times New Roman"/>
          <w:sz w:val="28"/>
          <w:szCs w:val="28"/>
        </w:rPr>
        <w:t>М., «Русское слово» 1990, с. 114-125</w:t>
      </w:r>
    </w:p>
    <w:p w:rsidR="00420F3F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420F3F" w:rsidRPr="00420F3F">
        <w:rPr>
          <w:rFonts w:ascii="Times New Roman" w:hAnsi="Times New Roman" w:cs="Times New Roman"/>
          <w:sz w:val="28"/>
          <w:szCs w:val="28"/>
        </w:rPr>
        <w:t>4</w:t>
      </w:r>
      <w:r w:rsidR="00CB7777">
        <w:rPr>
          <w:rFonts w:ascii="Times New Roman" w:hAnsi="Times New Roman" w:cs="Times New Roman"/>
          <w:sz w:val="28"/>
          <w:szCs w:val="28"/>
        </w:rPr>
        <w:t xml:space="preserve">. Соловьев С.М. </w:t>
      </w:r>
      <w:r w:rsidRPr="00420F3F">
        <w:rPr>
          <w:rFonts w:ascii="Times New Roman" w:hAnsi="Times New Roman" w:cs="Times New Roman"/>
          <w:sz w:val="28"/>
          <w:szCs w:val="28"/>
        </w:rPr>
        <w:t>Чтен</w:t>
      </w:r>
      <w:r w:rsidR="00CB7777">
        <w:rPr>
          <w:rFonts w:ascii="Times New Roman" w:hAnsi="Times New Roman" w:cs="Times New Roman"/>
          <w:sz w:val="28"/>
          <w:szCs w:val="28"/>
        </w:rPr>
        <w:t>ия и рассказы по истории России</w:t>
      </w:r>
      <w:r w:rsidRPr="00420F3F">
        <w:rPr>
          <w:rFonts w:ascii="Times New Roman" w:hAnsi="Times New Roman" w:cs="Times New Roman"/>
          <w:sz w:val="28"/>
          <w:szCs w:val="28"/>
        </w:rPr>
        <w:t xml:space="preserve"> -</w:t>
      </w:r>
      <w:r w:rsidR="00CB7777">
        <w:rPr>
          <w:rFonts w:ascii="Times New Roman" w:hAnsi="Times New Roman" w:cs="Times New Roman"/>
          <w:sz w:val="28"/>
          <w:szCs w:val="28"/>
        </w:rPr>
        <w:t xml:space="preserve"> М.: «</w:t>
      </w:r>
      <w:r w:rsidRPr="00420F3F">
        <w:rPr>
          <w:rFonts w:ascii="Times New Roman" w:hAnsi="Times New Roman" w:cs="Times New Roman"/>
          <w:sz w:val="28"/>
          <w:szCs w:val="28"/>
        </w:rPr>
        <w:t>Русское слово»</w:t>
      </w:r>
      <w:r w:rsidR="00CB7777">
        <w:rPr>
          <w:rFonts w:ascii="Times New Roman" w:hAnsi="Times New Roman" w:cs="Times New Roman"/>
          <w:sz w:val="28"/>
          <w:szCs w:val="28"/>
        </w:rPr>
        <w:t>, 1989, с. 60 -78</w:t>
      </w:r>
      <w:r w:rsidRPr="00420F3F">
        <w:rPr>
          <w:rFonts w:ascii="Times New Roman" w:hAnsi="Times New Roman" w:cs="Times New Roman"/>
          <w:sz w:val="28"/>
          <w:szCs w:val="28"/>
        </w:rPr>
        <w:t>.</w:t>
      </w:r>
    </w:p>
    <w:p w:rsidR="00420F3F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420F3F" w:rsidRPr="00420F3F">
        <w:rPr>
          <w:rFonts w:ascii="Times New Roman" w:hAnsi="Times New Roman" w:cs="Times New Roman"/>
          <w:sz w:val="28"/>
          <w:szCs w:val="28"/>
        </w:rPr>
        <w:t xml:space="preserve">5. </w:t>
      </w:r>
      <w:r w:rsidR="00CB7777">
        <w:rPr>
          <w:rFonts w:ascii="Times New Roman" w:hAnsi="Times New Roman" w:cs="Times New Roman"/>
          <w:sz w:val="28"/>
          <w:szCs w:val="28"/>
        </w:rPr>
        <w:t>Шикман А.П. Деятели Отечественной истории</w:t>
      </w:r>
      <w:r w:rsidRPr="00420F3F">
        <w:rPr>
          <w:rFonts w:ascii="Times New Roman" w:hAnsi="Times New Roman" w:cs="Times New Roman"/>
          <w:sz w:val="28"/>
          <w:szCs w:val="28"/>
        </w:rPr>
        <w:t>. Биографический справочник. -</w:t>
      </w:r>
      <w:r w:rsidR="00CB7777">
        <w:rPr>
          <w:rFonts w:ascii="Times New Roman" w:hAnsi="Times New Roman" w:cs="Times New Roman"/>
          <w:sz w:val="28"/>
          <w:szCs w:val="28"/>
        </w:rPr>
        <w:t xml:space="preserve"> М.:</w:t>
      </w:r>
      <w:r w:rsidRPr="00420F3F">
        <w:rPr>
          <w:rFonts w:ascii="Times New Roman" w:hAnsi="Times New Roman" w:cs="Times New Roman"/>
          <w:sz w:val="28"/>
          <w:szCs w:val="28"/>
        </w:rPr>
        <w:t xml:space="preserve"> «Русское слово»</w:t>
      </w:r>
      <w:r w:rsidR="00CB7777">
        <w:rPr>
          <w:rFonts w:ascii="Times New Roman" w:hAnsi="Times New Roman" w:cs="Times New Roman"/>
          <w:sz w:val="28"/>
          <w:szCs w:val="28"/>
        </w:rPr>
        <w:t>, 1997, с.</w:t>
      </w:r>
      <w:r w:rsidRPr="00420F3F">
        <w:rPr>
          <w:rFonts w:ascii="Times New Roman" w:hAnsi="Times New Roman" w:cs="Times New Roman"/>
          <w:sz w:val="28"/>
          <w:szCs w:val="28"/>
        </w:rPr>
        <w:t>50-64</w:t>
      </w:r>
      <w:r w:rsidR="00F96EC2">
        <w:rPr>
          <w:rFonts w:ascii="Times New Roman" w:hAnsi="Times New Roman" w:cs="Times New Roman"/>
          <w:sz w:val="28"/>
          <w:szCs w:val="28"/>
        </w:rPr>
        <w:t>.</w:t>
      </w:r>
      <w:r w:rsidRPr="0042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3F" w:rsidRPr="00420F3F" w:rsidRDefault="00420F3F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>6.</w:t>
      </w:r>
      <w:r w:rsidR="00974831" w:rsidRPr="00420F3F">
        <w:rPr>
          <w:rFonts w:ascii="Times New Roman" w:hAnsi="Times New Roman" w:cs="Times New Roman"/>
          <w:sz w:val="28"/>
          <w:szCs w:val="28"/>
        </w:rPr>
        <w:t xml:space="preserve"> </w:t>
      </w:r>
      <w:r w:rsidR="00CB7777">
        <w:rPr>
          <w:rFonts w:ascii="Times New Roman" w:hAnsi="Times New Roman" w:cs="Times New Roman"/>
          <w:sz w:val="28"/>
          <w:szCs w:val="28"/>
        </w:rPr>
        <w:t>Энциклопедический справочник «Мир русской истории»</w:t>
      </w:r>
      <w:r w:rsidR="00083275">
        <w:rPr>
          <w:rFonts w:ascii="Times New Roman" w:hAnsi="Times New Roman" w:cs="Times New Roman"/>
          <w:sz w:val="28"/>
          <w:szCs w:val="28"/>
        </w:rPr>
        <w:t>. -М.:</w:t>
      </w:r>
      <w:r w:rsidR="00974831" w:rsidRPr="00420F3F">
        <w:rPr>
          <w:rFonts w:ascii="Times New Roman" w:hAnsi="Times New Roman" w:cs="Times New Roman"/>
          <w:sz w:val="28"/>
          <w:szCs w:val="28"/>
        </w:rPr>
        <w:t xml:space="preserve"> «Олм</w:t>
      </w:r>
      <w:r w:rsidR="00D6271A">
        <w:rPr>
          <w:rFonts w:ascii="Times New Roman" w:hAnsi="Times New Roman" w:cs="Times New Roman"/>
          <w:sz w:val="28"/>
          <w:szCs w:val="28"/>
        </w:rPr>
        <w:t>а медиа групп»</w:t>
      </w:r>
      <w:r w:rsidR="00083275">
        <w:rPr>
          <w:rFonts w:ascii="Times New Roman" w:hAnsi="Times New Roman" w:cs="Times New Roman"/>
          <w:sz w:val="28"/>
          <w:szCs w:val="28"/>
        </w:rPr>
        <w:t>,</w:t>
      </w:r>
      <w:r w:rsidR="00D6271A">
        <w:rPr>
          <w:rFonts w:ascii="Times New Roman" w:hAnsi="Times New Roman" w:cs="Times New Roman"/>
          <w:sz w:val="28"/>
          <w:szCs w:val="28"/>
        </w:rPr>
        <w:t xml:space="preserve"> 1999, с.201-235</w:t>
      </w:r>
      <w:r w:rsidR="00974831" w:rsidRPr="00420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777" w:rsidRDefault="00CB7777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EC2" w:rsidRPr="00F96EC2" w:rsidRDefault="00F96EC2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EC2">
        <w:rPr>
          <w:rFonts w:ascii="Times New Roman" w:hAnsi="Times New Roman" w:cs="Times New Roman"/>
          <w:i/>
          <w:sz w:val="28"/>
          <w:szCs w:val="28"/>
        </w:rPr>
        <w:t>Ресурсы Интернета</w:t>
      </w:r>
      <w:r w:rsidR="00974831" w:rsidRPr="00F96E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831" w:rsidRPr="00420F3F" w:rsidRDefault="00974831" w:rsidP="00CB7777">
      <w:pPr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3F">
        <w:rPr>
          <w:rFonts w:ascii="Times New Roman" w:hAnsi="Times New Roman" w:cs="Times New Roman"/>
          <w:sz w:val="28"/>
          <w:szCs w:val="28"/>
        </w:rPr>
        <w:t>http://ru/wikipedia.org/wiki/ www.school.edu.ru</w:t>
      </w: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Default="00974831" w:rsidP="00CB7777">
      <w:pPr>
        <w:tabs>
          <w:tab w:val="left" w:pos="2465"/>
        </w:tabs>
        <w:spacing w:after="0" w:line="240" w:lineRule="auto"/>
        <w:ind w:firstLine="709"/>
        <w:contextualSpacing/>
      </w:pPr>
    </w:p>
    <w:p w:rsidR="00974831" w:rsidRPr="00974831" w:rsidRDefault="00974831" w:rsidP="00974831">
      <w:pPr>
        <w:tabs>
          <w:tab w:val="left" w:pos="2465"/>
        </w:tabs>
        <w:rPr>
          <w:rFonts w:ascii="Times New Roman" w:hAnsi="Times New Roman" w:cs="Times New Roman"/>
          <w:sz w:val="28"/>
          <w:szCs w:val="28"/>
        </w:rPr>
      </w:pPr>
    </w:p>
    <w:sectPr w:rsidR="00974831" w:rsidRPr="00974831" w:rsidSect="00E424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A6" w:rsidRDefault="00821CA6" w:rsidP="00C02C4B">
      <w:pPr>
        <w:spacing w:after="0" w:line="240" w:lineRule="auto"/>
      </w:pPr>
      <w:r>
        <w:separator/>
      </w:r>
    </w:p>
  </w:endnote>
  <w:endnote w:type="continuationSeparator" w:id="1">
    <w:p w:rsidR="00821CA6" w:rsidRDefault="00821CA6" w:rsidP="00C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131"/>
      <w:docPartObj>
        <w:docPartGallery w:val="Page Numbers (Bottom of Page)"/>
        <w:docPartUnique/>
      </w:docPartObj>
    </w:sdtPr>
    <w:sdtContent>
      <w:p w:rsidR="007D0DE2" w:rsidRDefault="00DB3C13">
        <w:pPr>
          <w:pStyle w:val="a9"/>
          <w:jc w:val="center"/>
        </w:pPr>
        <w:fldSimple w:instr=" PAGE   \* MERGEFORMAT ">
          <w:r w:rsidR="00083275">
            <w:rPr>
              <w:noProof/>
            </w:rPr>
            <w:t>25</w:t>
          </w:r>
        </w:fldSimple>
      </w:p>
    </w:sdtContent>
  </w:sdt>
  <w:p w:rsidR="007D0DE2" w:rsidRDefault="007D0D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A6" w:rsidRDefault="00821CA6" w:rsidP="00C02C4B">
      <w:pPr>
        <w:spacing w:after="0" w:line="240" w:lineRule="auto"/>
      </w:pPr>
      <w:r>
        <w:separator/>
      </w:r>
    </w:p>
  </w:footnote>
  <w:footnote w:type="continuationSeparator" w:id="1">
    <w:p w:rsidR="00821CA6" w:rsidRDefault="00821CA6" w:rsidP="00C0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846"/>
    <w:multiLevelType w:val="multilevel"/>
    <w:tmpl w:val="0D1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0039"/>
    <w:multiLevelType w:val="multilevel"/>
    <w:tmpl w:val="5B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4B24"/>
    <w:multiLevelType w:val="multilevel"/>
    <w:tmpl w:val="C3AA0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4693"/>
    <w:multiLevelType w:val="multilevel"/>
    <w:tmpl w:val="8F7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B7F71"/>
    <w:multiLevelType w:val="multilevel"/>
    <w:tmpl w:val="E58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60957"/>
    <w:multiLevelType w:val="hybridMultilevel"/>
    <w:tmpl w:val="92A2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C3261"/>
    <w:multiLevelType w:val="hybridMultilevel"/>
    <w:tmpl w:val="FAF09384"/>
    <w:lvl w:ilvl="0" w:tplc="20084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822F9"/>
    <w:multiLevelType w:val="multilevel"/>
    <w:tmpl w:val="EC1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01E39"/>
    <w:multiLevelType w:val="multilevel"/>
    <w:tmpl w:val="38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0739"/>
    <w:multiLevelType w:val="multilevel"/>
    <w:tmpl w:val="9E8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C7090"/>
    <w:multiLevelType w:val="multilevel"/>
    <w:tmpl w:val="0B96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20228D"/>
    <w:multiLevelType w:val="multilevel"/>
    <w:tmpl w:val="49165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437B4"/>
    <w:multiLevelType w:val="multilevel"/>
    <w:tmpl w:val="849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C5201"/>
    <w:multiLevelType w:val="hybridMultilevel"/>
    <w:tmpl w:val="8662C972"/>
    <w:lvl w:ilvl="0" w:tplc="CCF66EC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0CE4355"/>
    <w:multiLevelType w:val="multilevel"/>
    <w:tmpl w:val="9E360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A135C"/>
    <w:multiLevelType w:val="multilevel"/>
    <w:tmpl w:val="E15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76A08"/>
    <w:multiLevelType w:val="multilevel"/>
    <w:tmpl w:val="EFA66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53131"/>
    <w:multiLevelType w:val="multilevel"/>
    <w:tmpl w:val="B2C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D1298"/>
    <w:multiLevelType w:val="hybridMultilevel"/>
    <w:tmpl w:val="DA0E097A"/>
    <w:lvl w:ilvl="0" w:tplc="12A80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0B4FFD"/>
    <w:multiLevelType w:val="multilevel"/>
    <w:tmpl w:val="E102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41828"/>
    <w:multiLevelType w:val="multilevel"/>
    <w:tmpl w:val="BD448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549B5"/>
    <w:multiLevelType w:val="multilevel"/>
    <w:tmpl w:val="E80CD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9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5"/>
  </w:num>
  <w:num w:numId="20">
    <w:abstractNumId w:val="13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831"/>
    <w:rsid w:val="000173B5"/>
    <w:rsid w:val="00041DA6"/>
    <w:rsid w:val="00083275"/>
    <w:rsid w:val="0009359B"/>
    <w:rsid w:val="001137B0"/>
    <w:rsid w:val="00210304"/>
    <w:rsid w:val="002110CD"/>
    <w:rsid w:val="0021235C"/>
    <w:rsid w:val="00254A0D"/>
    <w:rsid w:val="00266D56"/>
    <w:rsid w:val="00284454"/>
    <w:rsid w:val="002B2C3F"/>
    <w:rsid w:val="002C0B29"/>
    <w:rsid w:val="002E5CD7"/>
    <w:rsid w:val="00331DDF"/>
    <w:rsid w:val="003901C7"/>
    <w:rsid w:val="00392908"/>
    <w:rsid w:val="003E6B4E"/>
    <w:rsid w:val="00420F3F"/>
    <w:rsid w:val="00425225"/>
    <w:rsid w:val="004830BF"/>
    <w:rsid w:val="004846DC"/>
    <w:rsid w:val="00487B85"/>
    <w:rsid w:val="004A194D"/>
    <w:rsid w:val="004C2B31"/>
    <w:rsid w:val="004D0330"/>
    <w:rsid w:val="004E20FF"/>
    <w:rsid w:val="00524F44"/>
    <w:rsid w:val="00546B07"/>
    <w:rsid w:val="0056146D"/>
    <w:rsid w:val="00591910"/>
    <w:rsid w:val="005F1F8B"/>
    <w:rsid w:val="00622A78"/>
    <w:rsid w:val="006C24FC"/>
    <w:rsid w:val="006E3A5B"/>
    <w:rsid w:val="006F455A"/>
    <w:rsid w:val="00716AA6"/>
    <w:rsid w:val="007A0B55"/>
    <w:rsid w:val="007A3D44"/>
    <w:rsid w:val="007D0DE2"/>
    <w:rsid w:val="00821CA6"/>
    <w:rsid w:val="00861B51"/>
    <w:rsid w:val="00894059"/>
    <w:rsid w:val="008D2F81"/>
    <w:rsid w:val="0090579F"/>
    <w:rsid w:val="00974831"/>
    <w:rsid w:val="009C115A"/>
    <w:rsid w:val="009E00CF"/>
    <w:rsid w:val="00A90E8A"/>
    <w:rsid w:val="00A921C4"/>
    <w:rsid w:val="00B31EF8"/>
    <w:rsid w:val="00B36250"/>
    <w:rsid w:val="00B43EEA"/>
    <w:rsid w:val="00BB0A99"/>
    <w:rsid w:val="00C02C4B"/>
    <w:rsid w:val="00C27615"/>
    <w:rsid w:val="00C745D1"/>
    <w:rsid w:val="00CB7777"/>
    <w:rsid w:val="00D51B04"/>
    <w:rsid w:val="00D6271A"/>
    <w:rsid w:val="00D66787"/>
    <w:rsid w:val="00DA1966"/>
    <w:rsid w:val="00DB3C13"/>
    <w:rsid w:val="00E20525"/>
    <w:rsid w:val="00E277D3"/>
    <w:rsid w:val="00E32167"/>
    <w:rsid w:val="00E32329"/>
    <w:rsid w:val="00E424C2"/>
    <w:rsid w:val="00E73152"/>
    <w:rsid w:val="00E94B72"/>
    <w:rsid w:val="00F15911"/>
    <w:rsid w:val="00F340AA"/>
    <w:rsid w:val="00F733D0"/>
    <w:rsid w:val="00F91E2D"/>
    <w:rsid w:val="00F96EC2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2"/>
  </w:style>
  <w:style w:type="paragraph" w:styleId="1">
    <w:name w:val="heading 1"/>
    <w:basedOn w:val="a"/>
    <w:next w:val="a"/>
    <w:link w:val="10"/>
    <w:qFormat/>
    <w:rsid w:val="006C24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6C24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8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4831"/>
    <w:rPr>
      <w:color w:val="0000FF"/>
      <w:u w:val="single"/>
    </w:rPr>
  </w:style>
  <w:style w:type="table" w:styleId="a5">
    <w:name w:val="Table Grid"/>
    <w:basedOn w:val="a1"/>
    <w:uiPriority w:val="59"/>
    <w:rsid w:val="0026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4FC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C24FC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a6">
    <w:name w:val="List Paragraph"/>
    <w:basedOn w:val="a"/>
    <w:uiPriority w:val="34"/>
    <w:qFormat/>
    <w:rsid w:val="00E205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C4B"/>
  </w:style>
  <w:style w:type="paragraph" w:styleId="a9">
    <w:name w:val="footer"/>
    <w:basedOn w:val="a"/>
    <w:link w:val="aa"/>
    <w:uiPriority w:val="99"/>
    <w:unhideWhenUsed/>
    <w:rsid w:val="00C0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C4B"/>
  </w:style>
  <w:style w:type="paragraph" w:customStyle="1" w:styleId="c14">
    <w:name w:val="c14"/>
    <w:basedOn w:val="a"/>
    <w:rsid w:val="0090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0579F"/>
  </w:style>
  <w:style w:type="character" w:customStyle="1" w:styleId="apple-converted-space">
    <w:name w:val="apple-converted-space"/>
    <w:basedOn w:val="a0"/>
    <w:rsid w:val="00F15911"/>
  </w:style>
  <w:style w:type="paragraph" w:styleId="ab">
    <w:name w:val="No Spacing"/>
    <w:uiPriority w:val="99"/>
    <w:qFormat/>
    <w:rsid w:val="00F159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F1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A5BF-70FE-47FF-B432-3A0712B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</cp:lastModifiedBy>
  <cp:revision>33</cp:revision>
  <cp:lastPrinted>2019-05-23T00:41:00Z</cp:lastPrinted>
  <dcterms:created xsi:type="dcterms:W3CDTF">2019-05-19T23:23:00Z</dcterms:created>
  <dcterms:modified xsi:type="dcterms:W3CDTF">2019-09-12T04:25:00Z</dcterms:modified>
</cp:coreProperties>
</file>