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BD" w:rsidRPr="003C2ABD" w:rsidRDefault="00B73CF0" w:rsidP="00DB14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ABD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B73CF0" w:rsidRPr="00B73CF0" w:rsidRDefault="00B73CF0" w:rsidP="00E302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ABD" w:rsidRPr="00E302D9" w:rsidRDefault="00B73CF0" w:rsidP="00736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D9">
        <w:rPr>
          <w:rFonts w:ascii="Times New Roman" w:hAnsi="Times New Roman" w:cs="Times New Roman"/>
          <w:sz w:val="28"/>
          <w:szCs w:val="28"/>
        </w:rPr>
        <w:t>Настоящий учебный план областного государственного профессионального образовательного бюджетного учреждения «Технологический техникум  (далее – ОГПОБУ «Технологический техникум»)</w:t>
      </w:r>
      <w:r w:rsidR="00E302D9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</w:t>
      </w:r>
      <w:r w:rsidRPr="00E302D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по специальности </w:t>
      </w:r>
      <w:r w:rsidRPr="00E302D9">
        <w:rPr>
          <w:rFonts w:ascii="Times New Roman" w:hAnsi="Times New Roman" w:cs="Times New Roman"/>
          <w:b/>
          <w:i/>
          <w:sz w:val="28"/>
          <w:szCs w:val="28"/>
        </w:rPr>
        <w:t>44.02.01. Дошкольное образование</w:t>
      </w:r>
      <w:r w:rsidR="003C2ABD" w:rsidRPr="00E30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ABD" w:rsidRPr="00E302D9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3C2ABD" w:rsidRPr="00E302D9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E302D9" w:rsidRDefault="00E302D9" w:rsidP="00736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3CF0" w:rsidRPr="00E302D9">
        <w:rPr>
          <w:rFonts w:ascii="Times New Roman" w:hAnsi="Times New Roman" w:cs="Times New Roman"/>
          <w:sz w:val="28"/>
          <w:szCs w:val="28"/>
        </w:rPr>
        <w:t>) Федерального закона «Об образовании в Российской Федерации» от 29 декабря 2012 г. № 273-ФЗ;</w:t>
      </w:r>
    </w:p>
    <w:p w:rsidR="00B73CF0" w:rsidRPr="00E302D9" w:rsidRDefault="00B73CF0" w:rsidP="00736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D9">
        <w:rPr>
          <w:rFonts w:ascii="Times New Roman" w:hAnsi="Times New Roman" w:cs="Times New Roman"/>
          <w:sz w:val="28"/>
          <w:szCs w:val="28"/>
        </w:rPr>
        <w:t xml:space="preserve">2)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607543">
        <w:rPr>
          <w:rFonts w:ascii="Times New Roman" w:hAnsi="Times New Roman" w:cs="Times New Roman"/>
          <w:b/>
          <w:i/>
          <w:sz w:val="28"/>
          <w:szCs w:val="28"/>
        </w:rPr>
        <w:t>44.02.01. Дошкольное образование</w:t>
      </w:r>
      <w:r w:rsidR="00F02DF9">
        <w:rPr>
          <w:rFonts w:ascii="Times New Roman" w:hAnsi="Times New Roman" w:cs="Times New Roman"/>
          <w:sz w:val="28"/>
          <w:szCs w:val="28"/>
        </w:rPr>
        <w:t xml:space="preserve"> </w:t>
      </w:r>
      <w:r w:rsidRPr="00E302D9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 Федерации № 1351 от 27 октября 2014 г., (ред.25.03.2015),зарегистрированного в Минюсте России 24</w:t>
      </w:r>
      <w:r w:rsidR="00DB148A" w:rsidRPr="00E302D9">
        <w:rPr>
          <w:rFonts w:ascii="Times New Roman" w:hAnsi="Times New Roman" w:cs="Times New Roman"/>
          <w:sz w:val="28"/>
          <w:szCs w:val="28"/>
        </w:rPr>
        <w:t xml:space="preserve"> </w:t>
      </w:r>
      <w:r w:rsidRPr="00E302D9">
        <w:rPr>
          <w:rFonts w:ascii="Times New Roman" w:hAnsi="Times New Roman" w:cs="Times New Roman"/>
          <w:sz w:val="28"/>
          <w:szCs w:val="28"/>
        </w:rPr>
        <w:t>ноября</w:t>
      </w:r>
      <w:r w:rsidR="00DB148A" w:rsidRPr="00E302D9">
        <w:rPr>
          <w:rFonts w:ascii="Times New Roman" w:hAnsi="Times New Roman" w:cs="Times New Roman"/>
          <w:sz w:val="28"/>
          <w:szCs w:val="28"/>
        </w:rPr>
        <w:t xml:space="preserve"> </w:t>
      </w:r>
      <w:r w:rsidRPr="00E302D9">
        <w:rPr>
          <w:rFonts w:ascii="Times New Roman" w:hAnsi="Times New Roman" w:cs="Times New Roman"/>
          <w:sz w:val="28"/>
          <w:szCs w:val="28"/>
        </w:rPr>
        <w:t>2014 г.</w:t>
      </w:r>
    </w:p>
    <w:p w:rsidR="00B73CF0" w:rsidRPr="00E302D9" w:rsidRDefault="00B73CF0" w:rsidP="00736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D9">
        <w:rPr>
          <w:rFonts w:ascii="Times New Roman" w:hAnsi="Times New Roman" w:cs="Times New Roman"/>
          <w:sz w:val="28"/>
          <w:szCs w:val="28"/>
        </w:rPr>
        <w:t>№ 34898;</w:t>
      </w:r>
    </w:p>
    <w:p w:rsidR="00B73CF0" w:rsidRPr="00E302D9" w:rsidRDefault="00B73CF0" w:rsidP="00736A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2D9">
        <w:rPr>
          <w:rFonts w:ascii="Times New Roman" w:hAnsi="Times New Roman" w:cs="Times New Roman"/>
          <w:sz w:val="28"/>
          <w:szCs w:val="28"/>
        </w:rPr>
        <w:t>3) Приказа Министерства образования и науки Российской Федерации</w:t>
      </w:r>
    </w:p>
    <w:p w:rsidR="00B73CF0" w:rsidRPr="00E302D9" w:rsidRDefault="00B73CF0" w:rsidP="00736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D9">
        <w:rPr>
          <w:rFonts w:ascii="Times New Roman" w:hAnsi="Times New Roman" w:cs="Times New Roman"/>
          <w:sz w:val="28"/>
          <w:szCs w:val="28"/>
        </w:rPr>
        <w:t>от 05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2009г.№355;</w:t>
      </w:r>
    </w:p>
    <w:p w:rsidR="00B73CF0" w:rsidRPr="00E302D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D9">
        <w:rPr>
          <w:rFonts w:ascii="Times New Roman" w:hAnsi="Times New Roman" w:cs="Times New Roman"/>
          <w:sz w:val="28"/>
          <w:szCs w:val="28"/>
        </w:rPr>
        <w:t>4) Приказа Министерства образования и науки Российской Федерац</w:t>
      </w:r>
      <w:r w:rsidR="00E302D9">
        <w:rPr>
          <w:rFonts w:ascii="Times New Roman" w:hAnsi="Times New Roman" w:cs="Times New Roman"/>
          <w:sz w:val="28"/>
          <w:szCs w:val="28"/>
        </w:rPr>
        <w:t xml:space="preserve">ии </w:t>
      </w:r>
      <w:r w:rsidRPr="00E302D9">
        <w:rPr>
          <w:rFonts w:ascii="Times New Roman" w:hAnsi="Times New Roman" w:cs="Times New Roman"/>
          <w:sz w:val="28"/>
          <w:szCs w:val="28"/>
        </w:rPr>
        <w:t>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73CF0" w:rsidRPr="00E302D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D9">
        <w:rPr>
          <w:rFonts w:ascii="Times New Roman" w:hAnsi="Times New Roman" w:cs="Times New Roman"/>
          <w:sz w:val="28"/>
          <w:szCs w:val="28"/>
        </w:rPr>
        <w:t>5)Приказа Министерства образовани</w:t>
      </w:r>
      <w:r w:rsidR="00E302D9">
        <w:rPr>
          <w:rFonts w:ascii="Times New Roman" w:hAnsi="Times New Roman" w:cs="Times New Roman"/>
          <w:sz w:val="28"/>
          <w:szCs w:val="28"/>
        </w:rPr>
        <w:t xml:space="preserve">я и науки Российской Федерации </w:t>
      </w:r>
      <w:r w:rsidRPr="00E302D9">
        <w:rPr>
          <w:rFonts w:ascii="Times New Roman" w:hAnsi="Times New Roman" w:cs="Times New Roman"/>
          <w:sz w:val="28"/>
          <w:szCs w:val="28"/>
        </w:rPr>
        <w:t>от 18 апреля 2013 г. № 291 «Об утверждении Положения о практике обучающихся, осваивающих основные профессиональные образовательные программы  среднего профессионального образования»;</w:t>
      </w:r>
    </w:p>
    <w:p w:rsidR="00B73CF0" w:rsidRPr="00E302D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D9">
        <w:rPr>
          <w:rFonts w:ascii="Times New Roman" w:hAnsi="Times New Roman" w:cs="Times New Roman"/>
          <w:sz w:val="28"/>
          <w:szCs w:val="28"/>
        </w:rPr>
        <w:t>6) Приказа Министерства образовани</w:t>
      </w:r>
      <w:r w:rsidR="00E302D9">
        <w:rPr>
          <w:rFonts w:ascii="Times New Roman" w:hAnsi="Times New Roman" w:cs="Times New Roman"/>
          <w:sz w:val="28"/>
          <w:szCs w:val="28"/>
        </w:rPr>
        <w:t xml:space="preserve">я и науки Российской Федерации </w:t>
      </w:r>
      <w:r w:rsidRPr="00E302D9">
        <w:rPr>
          <w:rFonts w:ascii="Times New Roman" w:hAnsi="Times New Roman" w:cs="Times New Roman"/>
          <w:sz w:val="28"/>
          <w:szCs w:val="28"/>
        </w:rPr>
        <w:t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B73CF0" w:rsidRPr="00E302D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D9">
        <w:rPr>
          <w:rFonts w:ascii="Times New Roman" w:hAnsi="Times New Roman" w:cs="Times New Roman"/>
          <w:sz w:val="28"/>
          <w:szCs w:val="28"/>
        </w:rPr>
        <w:t>7) Приказа Министерства образовани</w:t>
      </w:r>
      <w:r w:rsidR="00E302D9">
        <w:rPr>
          <w:rFonts w:ascii="Times New Roman" w:hAnsi="Times New Roman" w:cs="Times New Roman"/>
          <w:sz w:val="28"/>
          <w:szCs w:val="28"/>
        </w:rPr>
        <w:t xml:space="preserve">я и науки Российской Федерации </w:t>
      </w:r>
      <w:r w:rsidRPr="00E302D9">
        <w:rPr>
          <w:rFonts w:ascii="Times New Roman" w:hAnsi="Times New Roman" w:cs="Times New Roman"/>
          <w:sz w:val="28"/>
          <w:szCs w:val="28"/>
        </w:rPr>
        <w:t>от 25 октября 2013 г. № 1186 «Об утверждении порядка заполнения, учета и выдачи дипломов о среднем профессиональном образовании и их дубликатов»;</w:t>
      </w:r>
    </w:p>
    <w:p w:rsidR="00B73CF0" w:rsidRPr="00E302D9" w:rsidRDefault="00E302D9" w:rsidP="00736A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Письмо</w:t>
      </w:r>
      <w:r w:rsidR="00B73CF0" w:rsidRPr="00E302D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от 24 апреля2015г. № 06-456 </w:t>
      </w:r>
      <w:r w:rsidR="00B73CF0" w:rsidRPr="00E302D9">
        <w:rPr>
          <w:rFonts w:ascii="Times New Roman" w:hAnsi="Times New Roman" w:cs="Times New Roman"/>
          <w:sz w:val="28"/>
          <w:szCs w:val="28"/>
        </w:rPr>
        <w:t>«Об изменениях</w:t>
      </w:r>
      <w:r w:rsidR="00B73CF0" w:rsidRPr="00E30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3CF0" w:rsidRPr="00E302D9">
        <w:rPr>
          <w:rFonts w:ascii="Times New Roman" w:hAnsi="Times New Roman" w:cs="Times New Roman"/>
          <w:bCs/>
          <w:sz w:val="28"/>
          <w:szCs w:val="28"/>
        </w:rPr>
        <w:t xml:space="preserve">в федеральные </w:t>
      </w:r>
      <w:r w:rsidR="00B73CF0" w:rsidRPr="00E302D9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государственные образовательные стандарты среднего профессионального образования»</w:t>
      </w:r>
    </w:p>
    <w:p w:rsidR="00B73CF0" w:rsidRPr="00E302D9" w:rsidRDefault="00B73CF0" w:rsidP="00736A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2D9">
        <w:rPr>
          <w:rFonts w:ascii="Times New Roman" w:hAnsi="Times New Roman" w:cs="Times New Roman"/>
          <w:bCs/>
          <w:sz w:val="28"/>
          <w:szCs w:val="28"/>
        </w:rPr>
        <w:t>9)Методические рекомендации Министерства образования и науки Росси</w:t>
      </w:r>
      <w:r w:rsidR="00E302D9">
        <w:rPr>
          <w:rFonts w:ascii="Times New Roman" w:hAnsi="Times New Roman" w:cs="Times New Roman"/>
          <w:bCs/>
          <w:sz w:val="28"/>
          <w:szCs w:val="28"/>
        </w:rPr>
        <w:t>йской Федерации от 20 июля 2015</w:t>
      </w:r>
      <w:r w:rsidRPr="00E302D9">
        <w:rPr>
          <w:rFonts w:ascii="Times New Roman" w:hAnsi="Times New Roman" w:cs="Times New Roman"/>
          <w:bCs/>
          <w:sz w:val="28"/>
          <w:szCs w:val="28"/>
        </w:rPr>
        <w:t>г. № 06-846</w:t>
      </w:r>
      <w:r w:rsidR="00E30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2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302D9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 по организации учебного процесса по </w:t>
      </w:r>
      <w:proofErr w:type="spellStart"/>
      <w:r w:rsidRPr="00E302D9">
        <w:rPr>
          <w:rFonts w:ascii="Times New Roman" w:hAnsi="Times New Roman" w:cs="Times New Roman"/>
          <w:bCs/>
          <w:sz w:val="28"/>
          <w:szCs w:val="28"/>
        </w:rPr>
        <w:t>очно-заочной</w:t>
      </w:r>
      <w:proofErr w:type="spellEnd"/>
      <w:r w:rsidRPr="00E302D9">
        <w:rPr>
          <w:rFonts w:ascii="Times New Roman" w:hAnsi="Times New Roman" w:cs="Times New Roman"/>
          <w:bCs/>
          <w:sz w:val="28"/>
          <w:szCs w:val="28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образования»</w:t>
      </w:r>
    </w:p>
    <w:p w:rsidR="00B73CF0" w:rsidRPr="00E302D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10) Постановления</w:t>
      </w:r>
      <w:r w:rsidR="003C2ABD"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РФ от 28.01.2003 г. № 2 (редакция от 04.</w:t>
      </w:r>
      <w:r w:rsidRPr="00E302D9">
        <w:rPr>
          <w:rFonts w:ascii="Times New Roman" w:hAnsi="Times New Roman" w:cs="Times New Roman"/>
          <w:sz w:val="28"/>
          <w:szCs w:val="28"/>
        </w:rPr>
        <w:t>03.2011 г.) «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О введении в действие санитарно-эпидемиологических правил и нормативов </w:t>
      </w:r>
      <w:proofErr w:type="spellStart"/>
      <w:r w:rsidRPr="00E302D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 2.4.3.1186-03» (вместе с «</w:t>
      </w:r>
      <w:proofErr w:type="spellStart"/>
      <w:r w:rsidRPr="00E302D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 2.4.3.1186-03. 2.4.3. Учреждения начального профессионального образования. Санитарно-эпидемиологические требования к</w:t>
      </w:r>
      <w:r w:rsidRPr="00E302D9">
        <w:rPr>
          <w:rFonts w:ascii="Times New Roman" w:hAnsi="Times New Roman" w:cs="Times New Roman"/>
          <w:sz w:val="28"/>
          <w:szCs w:val="28"/>
        </w:rPr>
        <w:t xml:space="preserve">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организации учебно-производственного процесса в образовательных</w:t>
      </w:r>
      <w:r w:rsidRPr="00E302D9">
        <w:rPr>
          <w:rFonts w:ascii="Times New Roman" w:hAnsi="Times New Roman" w:cs="Times New Roman"/>
          <w:sz w:val="28"/>
          <w:szCs w:val="28"/>
        </w:rPr>
        <w:t xml:space="preserve">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учреждениях начального профессионального образования. Санитарно-эпидемиологические правила и нормативы», утвержденные Главным</w:t>
      </w:r>
      <w:r w:rsidRPr="00E302D9">
        <w:rPr>
          <w:rFonts w:ascii="Times New Roman" w:hAnsi="Times New Roman" w:cs="Times New Roman"/>
          <w:sz w:val="28"/>
          <w:szCs w:val="28"/>
        </w:rPr>
        <w:t xml:space="preserve">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государственным санитарным врачом РФ 26.01.2003г.) (Зарегистрировано в</w:t>
      </w:r>
      <w:r w:rsidRPr="00E302D9">
        <w:rPr>
          <w:rFonts w:ascii="Times New Roman" w:hAnsi="Times New Roman" w:cs="Times New Roman"/>
          <w:sz w:val="28"/>
          <w:szCs w:val="28"/>
        </w:rPr>
        <w:t xml:space="preserve">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Минюсте РФ 11.02.2003 г. № 4204) «Санитарно-эпидемиологические требования к организации учебно</w:t>
      </w:r>
      <w:r w:rsidRPr="00E302D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производственного процесса в образовательных учреждениях начального профессионального образования» </w:t>
      </w:r>
      <w:proofErr w:type="spellStart"/>
      <w:r w:rsidRPr="00E302D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1FB"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2.4.3.1186-03;</w:t>
      </w:r>
    </w:p>
    <w:p w:rsidR="00B73CF0" w:rsidRPr="00E302D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D9">
        <w:rPr>
          <w:rFonts w:ascii="Times New Roman" w:hAnsi="Times New Roman" w:cs="Times New Roman"/>
          <w:sz w:val="28"/>
          <w:szCs w:val="28"/>
        </w:rPr>
        <w:t>11) Положения о промежуточной аттестации обучающихся, осваивающих образовательные</w:t>
      </w:r>
      <w:r w:rsidRPr="00E302D9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Pr="00E302D9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 образования (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</w:t>
      </w:r>
      <w:r w:rsidRPr="00E302D9">
        <w:rPr>
          <w:rFonts w:ascii="Times New Roman" w:hAnsi="Times New Roman" w:cs="Times New Roman"/>
          <w:sz w:val="28"/>
          <w:szCs w:val="28"/>
        </w:rPr>
        <w:t>, служащих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/программы подготовки специалистов среднего звена</w:t>
      </w:r>
      <w:r w:rsidRPr="00E302D9">
        <w:rPr>
          <w:rFonts w:ascii="Times New Roman" w:hAnsi="Times New Roman" w:cs="Times New Roman"/>
          <w:sz w:val="28"/>
          <w:szCs w:val="28"/>
        </w:rPr>
        <w:t>) в соответствии с ФГОС СПО, и обучающихся, осваивающих основные програ</w:t>
      </w:r>
      <w:r w:rsidR="00F02DF9">
        <w:rPr>
          <w:rFonts w:ascii="Times New Roman" w:hAnsi="Times New Roman" w:cs="Times New Roman"/>
          <w:sz w:val="28"/>
          <w:szCs w:val="28"/>
        </w:rPr>
        <w:t>ммы профессионального обучения</w:t>
      </w:r>
      <w:proofErr w:type="gramStart"/>
      <w:r w:rsidR="00F02DF9">
        <w:rPr>
          <w:rFonts w:ascii="Times New Roman" w:hAnsi="Times New Roman" w:cs="Times New Roman"/>
          <w:sz w:val="28"/>
          <w:szCs w:val="28"/>
        </w:rPr>
        <w:t>;</w:t>
      </w:r>
      <w:r w:rsidRPr="00E302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501FB" w:rsidRPr="00E302D9">
        <w:rPr>
          <w:rFonts w:ascii="Times New Roman" w:hAnsi="Times New Roman" w:cs="Times New Roman"/>
          <w:sz w:val="28"/>
          <w:szCs w:val="28"/>
        </w:rPr>
        <w:t>ОГПОБ</w:t>
      </w:r>
      <w:r w:rsidR="00F02DF9">
        <w:rPr>
          <w:rFonts w:ascii="Times New Roman" w:hAnsi="Times New Roman" w:cs="Times New Roman"/>
          <w:sz w:val="28"/>
          <w:szCs w:val="28"/>
        </w:rPr>
        <w:t>У«</w:t>
      </w:r>
      <w:r w:rsidR="003501FB" w:rsidRPr="00E302D9">
        <w:rPr>
          <w:rFonts w:ascii="Times New Roman" w:hAnsi="Times New Roman" w:cs="Times New Roman"/>
          <w:sz w:val="28"/>
          <w:szCs w:val="28"/>
        </w:rPr>
        <w:t>Технологический техникум»)</w:t>
      </w:r>
    </w:p>
    <w:p w:rsidR="001F3A79" w:rsidRPr="00E302D9" w:rsidRDefault="00F02DF9" w:rsidP="00736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12)Положения </w:t>
      </w:r>
      <w:r w:rsidR="001F3A79" w:rsidRPr="00E302D9">
        <w:rPr>
          <w:rFonts w:ascii="Times New Roman" w:eastAsia="Times New Roman" w:hAnsi="Times New Roman" w:cs="Times New Roman"/>
          <w:sz w:val="28"/>
          <w:szCs w:val="28"/>
        </w:rPr>
        <w:t>о текущем контроле успеваемости обучающихся, осваивающих образовательные программы среднего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 образования </w:t>
      </w:r>
      <w:r w:rsidR="001F3A79" w:rsidRPr="00E302D9">
        <w:rPr>
          <w:rFonts w:ascii="Times New Roman" w:eastAsia="Times New Roman" w:hAnsi="Times New Roman" w:cs="Times New Roman"/>
          <w:sz w:val="28"/>
          <w:szCs w:val="28"/>
        </w:rPr>
        <w:t>(программы подготовки квалифицированных, служащих/программы подготовки специалистов среднего звена) в 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ствии с ФГОС СПО, и обучающихся</w:t>
      </w:r>
      <w:r w:rsidR="001F3A79" w:rsidRPr="00E302D9">
        <w:rPr>
          <w:rFonts w:ascii="Times New Roman" w:eastAsia="Times New Roman" w:hAnsi="Times New Roman" w:cs="Times New Roman"/>
          <w:sz w:val="28"/>
          <w:szCs w:val="28"/>
        </w:rPr>
        <w:t xml:space="preserve">, осваивающих основные программы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t>(ОГПОБУ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F3A79" w:rsidRPr="00E302D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F3A79" w:rsidRPr="00E302D9">
        <w:rPr>
          <w:rFonts w:ascii="Times New Roman" w:hAnsi="Times New Roman" w:cs="Times New Roman"/>
          <w:sz w:val="28"/>
          <w:szCs w:val="28"/>
        </w:rPr>
        <w:t>ехнологический техникум»)</w:t>
      </w:r>
    </w:p>
    <w:p w:rsidR="00736A4E" w:rsidRDefault="00736A4E" w:rsidP="00736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73CF0" w:rsidRPr="00E302D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учебного процесса по заочной форме обучения</w:t>
      </w:r>
    </w:p>
    <w:p w:rsidR="00B73CF0" w:rsidRPr="00E302D9" w:rsidRDefault="00B73CF0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CF0" w:rsidRPr="00E302D9" w:rsidRDefault="00E302D9" w:rsidP="00736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FD6" w:rsidRPr="00E302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 xml:space="preserve">техникуме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15FD6" w:rsidRPr="00E302D9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515FD6" w:rsidRPr="00A82E02">
        <w:rPr>
          <w:rFonts w:ascii="Times New Roman" w:hAnsi="Times New Roman" w:cs="Times New Roman"/>
          <w:b/>
          <w:i/>
          <w:sz w:val="28"/>
          <w:szCs w:val="28"/>
        </w:rPr>
        <w:t>44.02.01.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начинается в соответствии </w:t>
      </w:r>
      <w:r w:rsidR="00515FD6" w:rsidRPr="00E302D9">
        <w:rPr>
          <w:rFonts w:ascii="Times New Roman" w:eastAsia="Times New Roman" w:hAnsi="Times New Roman" w:cs="Times New Roman"/>
          <w:sz w:val="28"/>
          <w:szCs w:val="28"/>
        </w:rPr>
        <w:t>с графиком учебного процесса по данной специальности -</w:t>
      </w:r>
      <w:r w:rsidR="00A45834"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октябрь месяц</w:t>
      </w:r>
      <w:proofErr w:type="gramStart"/>
      <w:r w:rsidR="00515FD6" w:rsidRPr="00E302D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C2ABD" w:rsidRPr="00E302D9" w:rsidRDefault="00B73CF0" w:rsidP="00736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D9">
        <w:rPr>
          <w:rFonts w:ascii="Times New Roman" w:hAnsi="Times New Roman" w:cs="Times New Roman"/>
          <w:sz w:val="28"/>
          <w:szCs w:val="28"/>
        </w:rPr>
        <w:t>Нормативный срок освоения программы подготовки специалистов среднего звена (ППССЗ) при заочной форме получения образования составляет 3 года 10 месяцев на б</w:t>
      </w:r>
      <w:r w:rsidR="008F654A">
        <w:rPr>
          <w:rFonts w:ascii="Times New Roman" w:hAnsi="Times New Roman" w:cs="Times New Roman"/>
          <w:sz w:val="28"/>
          <w:szCs w:val="28"/>
        </w:rPr>
        <w:t>азе среднего общего образования.</w:t>
      </w:r>
    </w:p>
    <w:p w:rsidR="00515FD6" w:rsidRPr="00E302D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формой организации образовательного процесса является экзаменационная (лабораторно-экзаменационная) сессия, включающая в себя весь комплекс лабораторно-практических работ, теоретического обучения и оценочных мероприятий (промежуточная и итоговая</w:t>
      </w:r>
      <w:r w:rsidR="00515FD6" w:rsidRPr="00E302D9">
        <w:rPr>
          <w:rFonts w:ascii="Times New Roman" w:eastAsia="Times New Roman" w:hAnsi="Times New Roman" w:cs="Times New Roman"/>
          <w:sz w:val="28"/>
          <w:szCs w:val="28"/>
        </w:rPr>
        <w:t xml:space="preserve"> аттестация) (далее - сессия), 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</w:t>
      </w:r>
      <w:r w:rsidR="00A45834" w:rsidRPr="00E302D9">
        <w:rPr>
          <w:rFonts w:ascii="Times New Roman" w:eastAsia="Times New Roman" w:hAnsi="Times New Roman" w:cs="Times New Roman"/>
          <w:sz w:val="28"/>
          <w:szCs w:val="28"/>
        </w:rPr>
        <w:t>и сроки проведения сессии установлены в графике учебного процесса</w:t>
      </w:r>
      <w:r w:rsidR="0010373A" w:rsidRPr="00E302D9">
        <w:rPr>
          <w:rFonts w:ascii="Times New Roman" w:eastAsia="Times New Roman" w:hAnsi="Times New Roman" w:cs="Times New Roman"/>
          <w:sz w:val="28"/>
          <w:szCs w:val="28"/>
        </w:rPr>
        <w:t xml:space="preserve"> по данной специальности</w:t>
      </w:r>
      <w:r w:rsidR="00A45834" w:rsidRPr="00E302D9">
        <w:rPr>
          <w:rFonts w:ascii="Times New Roman" w:eastAsia="Times New Roman" w:hAnsi="Times New Roman" w:cs="Times New Roman"/>
          <w:sz w:val="28"/>
          <w:szCs w:val="28"/>
        </w:rPr>
        <w:t>. Л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абораторно-экзаменационная  сессия проводится </w:t>
      </w:r>
      <w:r w:rsidR="003501FB" w:rsidRPr="00E302D9">
        <w:rPr>
          <w:rFonts w:ascii="Times New Roman" w:eastAsia="Times New Roman" w:hAnsi="Times New Roman" w:cs="Times New Roman"/>
          <w:sz w:val="28"/>
          <w:szCs w:val="28"/>
        </w:rPr>
        <w:t xml:space="preserve">2-3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раза в учебном году.</w:t>
      </w:r>
    </w:p>
    <w:p w:rsidR="003C2ABD" w:rsidRPr="00E302D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На 1 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 xml:space="preserve">курсе с 3 октября по 7 октября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за счет времени, отв</w:t>
      </w:r>
      <w:r w:rsidR="003501FB" w:rsidRPr="00E302D9">
        <w:rPr>
          <w:rFonts w:ascii="Times New Roman" w:eastAsia="Times New Roman" w:hAnsi="Times New Roman" w:cs="Times New Roman"/>
          <w:sz w:val="28"/>
          <w:szCs w:val="28"/>
        </w:rPr>
        <w:t>одимого на консультации, проводи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тся установочные занятия по основам самостоятельной работы</w:t>
      </w:r>
      <w:r w:rsidR="003501FB"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01FB" w:rsidRPr="00E302D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30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ABD" w:rsidRPr="00E302D9" w:rsidRDefault="00E302D9" w:rsidP="00736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Годовой бюджет времени </w:t>
      </w:r>
      <w:r w:rsidR="00F02DF9">
        <w:rPr>
          <w:rFonts w:ascii="Times New Roman" w:eastAsia="Times New Roman" w:hAnsi="Times New Roman" w:cs="Times New Roman"/>
          <w:sz w:val="28"/>
          <w:szCs w:val="28"/>
        </w:rPr>
        <w:t xml:space="preserve">в рабочем учебном плане 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при заочн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форме обучения распределен, 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следующим образом (кроме последнего курса):</w:t>
      </w:r>
    </w:p>
    <w:p w:rsidR="003C2ABD" w:rsidRPr="00E302D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-каникулы – 8-9 недель;</w:t>
      </w:r>
    </w:p>
    <w:p w:rsidR="007D3374" w:rsidRPr="00736A4E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-сессия:</w:t>
      </w:r>
    </w:p>
    <w:p w:rsidR="003C2ABD" w:rsidRPr="00E302D9" w:rsidRDefault="00E302D9" w:rsidP="00736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1 курсе в </w:t>
      </w:r>
      <w:r w:rsidR="0010373A" w:rsidRPr="00E302D9">
        <w:rPr>
          <w:rFonts w:ascii="Times New Roman" w:eastAsia="Times New Roman" w:hAnsi="Times New Roman" w:cs="Times New Roman"/>
          <w:sz w:val="28"/>
          <w:szCs w:val="28"/>
        </w:rPr>
        <w:t>первом семестре 1неделя, во втором семестре 3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недели;</w:t>
      </w:r>
    </w:p>
    <w:p w:rsidR="007D3374" w:rsidRPr="00736A4E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373A" w:rsidRPr="00E302D9">
        <w:rPr>
          <w:rFonts w:ascii="Times New Roman" w:eastAsia="Times New Roman" w:hAnsi="Times New Roman" w:cs="Times New Roman"/>
          <w:sz w:val="28"/>
          <w:szCs w:val="28"/>
        </w:rPr>
        <w:t>а 2 курсе в третьем семестре</w:t>
      </w:r>
      <w:r w:rsidR="001E618E" w:rsidRPr="00E302D9">
        <w:rPr>
          <w:rFonts w:ascii="Times New Roman" w:eastAsia="Times New Roman" w:hAnsi="Times New Roman" w:cs="Times New Roman"/>
          <w:sz w:val="28"/>
          <w:szCs w:val="28"/>
        </w:rPr>
        <w:t xml:space="preserve"> 1,4 недели, в четвертом семестре 2,6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недели;</w:t>
      </w:r>
    </w:p>
    <w:p w:rsidR="001E618E" w:rsidRPr="00E302D9" w:rsidRDefault="001E618E" w:rsidP="00736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на 3 курсе в пятом семестре  3,3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 xml:space="preserve"> неде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ли, в шестом семестре 3,3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 xml:space="preserve"> недели;</w:t>
      </w:r>
    </w:p>
    <w:p w:rsidR="003C2ABD" w:rsidRPr="00E302D9" w:rsidRDefault="003501FB" w:rsidP="00736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Остальное время на каждом курсе обучения  дается для самостоятельного изучения 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учебного материала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DF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На 4 курсе бюджет времени распределен следующи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 xml:space="preserve">м образом: </w:t>
      </w:r>
    </w:p>
    <w:p w:rsidR="00F02DF9" w:rsidRDefault="00F02DF9" w:rsidP="00736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 xml:space="preserve">сессия – 5,7 недель 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(в седьмом семестре 2,7 недели, в в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>осьмом семест</w:t>
      </w:r>
      <w:r>
        <w:rPr>
          <w:rFonts w:ascii="Times New Roman" w:eastAsia="Times New Roman" w:hAnsi="Times New Roman" w:cs="Times New Roman"/>
          <w:sz w:val="28"/>
          <w:szCs w:val="28"/>
        </w:rPr>
        <w:t>ре 3 недели);</w:t>
      </w:r>
    </w:p>
    <w:p w:rsidR="003C2ABD" w:rsidRPr="00E302D9" w:rsidRDefault="00F02DF9" w:rsidP="00736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преддипломная практика - 4 недели, государственная итоговая аттестация (ГИА) – 6 недель, самостоятельное изучение учебного материала - остальное время.</w:t>
      </w:r>
    </w:p>
    <w:p w:rsidR="003C2ABD" w:rsidRPr="00E302D9" w:rsidRDefault="00F02DF9" w:rsidP="00736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Окончание учебного года 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рабочим учебным планом по 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программе освоения образовательной программы.</w:t>
      </w:r>
    </w:p>
    <w:p w:rsidR="00B73CF0" w:rsidRPr="00E302D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При формировании рабочего учебного плана  учитывались следующие нормы:</w:t>
      </w:r>
    </w:p>
    <w:p w:rsidR="007D3374" w:rsidRPr="00E302D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- продолжительность обязательных учебных (аудиторных) з</w:t>
      </w:r>
      <w:r w:rsidR="00F02DF9">
        <w:rPr>
          <w:rFonts w:ascii="Times New Roman" w:eastAsia="Times New Roman" w:hAnsi="Times New Roman" w:cs="Times New Roman"/>
          <w:sz w:val="28"/>
          <w:szCs w:val="28"/>
        </w:rPr>
        <w:t xml:space="preserve">анятий не 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 xml:space="preserve">должна превышать </w:t>
      </w:r>
      <w:r w:rsidR="001E618E" w:rsidRPr="00E302D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часов в день.</w:t>
      </w:r>
    </w:p>
    <w:p w:rsidR="007D3374" w:rsidRPr="00E302D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- максимальн</w:t>
      </w:r>
      <w:r w:rsidR="003501FB" w:rsidRPr="00E302D9">
        <w:rPr>
          <w:rFonts w:ascii="Times New Roman" w:eastAsia="Times New Roman" w:hAnsi="Times New Roman" w:cs="Times New Roman"/>
          <w:sz w:val="28"/>
          <w:szCs w:val="28"/>
        </w:rPr>
        <w:t xml:space="preserve">ый объем учебной нагрузки при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заочной форме обучени</w:t>
      </w:r>
      <w:r w:rsidR="00F02DF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составляет 54 </w:t>
      </w:r>
      <w:proofErr w:type="gramStart"/>
      <w:r w:rsidRPr="00E302D9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proofErr w:type="gramEnd"/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нагрузки;</w:t>
      </w:r>
    </w:p>
    <w:p w:rsidR="007D3374" w:rsidRPr="00E302D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- максимальный объем аудиторной учебной нагрузки обучающихся при освоении образовательной программы</w:t>
      </w:r>
      <w:r w:rsidR="001E618E" w:rsidRPr="00E302D9">
        <w:rPr>
          <w:rFonts w:ascii="Times New Roman" w:eastAsia="Times New Roman" w:hAnsi="Times New Roman" w:cs="Times New Roman"/>
          <w:sz w:val="28"/>
          <w:szCs w:val="28"/>
        </w:rPr>
        <w:t xml:space="preserve"> СПО в заочной форме составляет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 160 часов;</w:t>
      </w:r>
    </w:p>
    <w:p w:rsidR="003C2ABD" w:rsidRPr="00E302D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- в максимальный объем аудиторной учебной нагрузки </w:t>
      </w:r>
      <w:r w:rsidR="00E93B69" w:rsidRPr="00E302D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заочной форме обучения не входят учебная и производственная практика в составе ПМ, реализуемые обучающимися 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>самостоятельно с представлением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 и последующей защитой отчета;</w:t>
      </w:r>
      <w:proofErr w:type="gramEnd"/>
    </w:p>
    <w:p w:rsidR="007D3374" w:rsidRPr="00E302D9" w:rsidRDefault="00B73CF0" w:rsidP="00F02D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3B69" w:rsidRPr="00E302D9">
        <w:rPr>
          <w:rFonts w:ascii="Times New Roman" w:eastAsia="Times New Roman" w:hAnsi="Times New Roman" w:cs="Times New Roman"/>
          <w:sz w:val="28"/>
          <w:szCs w:val="28"/>
        </w:rPr>
        <w:t>в рабочем учебном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 xml:space="preserve"> плане</w:t>
      </w:r>
      <w:r w:rsidR="00E93B69"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наименование дисципли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 xml:space="preserve">н и их группирование по циклам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идентично рабочим учебным планам для очного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обучения, объем часов дисциплин и междисциплинарных курсов 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7D3374" w:rsidRPr="00E302D9">
        <w:rPr>
          <w:rFonts w:ascii="Times New Roman" w:eastAsia="Times New Roman" w:hAnsi="Times New Roman" w:cs="Times New Roman"/>
          <w:sz w:val="28"/>
          <w:szCs w:val="28"/>
        </w:rPr>
        <w:t>заочной формы</w:t>
      </w:r>
      <w:r w:rsidR="00E93B69" w:rsidRPr="00E302D9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 30% от объема ча</w:t>
      </w:r>
      <w:r w:rsidR="007D3374" w:rsidRPr="00E302D9">
        <w:rPr>
          <w:rFonts w:ascii="Times New Roman" w:eastAsia="Times New Roman" w:hAnsi="Times New Roman" w:cs="Times New Roman"/>
          <w:sz w:val="28"/>
          <w:szCs w:val="28"/>
        </w:rPr>
        <w:t>сов очной формы обучения;</w:t>
      </w:r>
    </w:p>
    <w:p w:rsidR="00F02DF9" w:rsidRDefault="007D3374" w:rsidP="00F02D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 xml:space="preserve">дисциплина «Иностранный язык» реализуется в течение всего периода обучения; </w:t>
      </w:r>
    </w:p>
    <w:p w:rsidR="003C2ABD" w:rsidRPr="00E302D9" w:rsidRDefault="00F02DF9" w:rsidP="00F02D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по дисциплине «Физическая культура» предусматриваются занятия в объеме не менее двух часов, которые проводятся как установочные;</w:t>
      </w:r>
    </w:p>
    <w:p w:rsidR="00F02DF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02D9">
        <w:rPr>
          <w:rFonts w:ascii="Times New Roman" w:eastAsia="Times New Roman" w:hAnsi="Times New Roman" w:cs="Times New Roman"/>
          <w:sz w:val="28"/>
          <w:szCs w:val="28"/>
        </w:rPr>
        <w:t>- учебная практика и практика по профилю специаль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 xml:space="preserve">ности реализуется обучающимся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в объеме, предусмотренном для очной формы обучения самостоятельно с представлением и последующей защитой </w:t>
      </w:r>
      <w:r w:rsidR="00CA248C" w:rsidRPr="00E302D9">
        <w:rPr>
          <w:rFonts w:ascii="Times New Roman" w:eastAsia="Times New Roman" w:hAnsi="Times New Roman" w:cs="Times New Roman"/>
          <w:sz w:val="28"/>
          <w:szCs w:val="28"/>
        </w:rPr>
        <w:t xml:space="preserve">отчета в форме собеседования. </w:t>
      </w:r>
      <w:proofErr w:type="gramEnd"/>
    </w:p>
    <w:p w:rsidR="007D3374" w:rsidRPr="00E302D9" w:rsidRDefault="00CA248C" w:rsidP="00736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7D3374" w:rsidRPr="00E302D9" w:rsidRDefault="00F02DF9" w:rsidP="00F02D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 xml:space="preserve">реддипломная практика является обязательной для всех обучающихся, проводится после последней сессии и предшествует ГИА. Преддипломная практика реализуется </w:t>
      </w:r>
      <w:proofErr w:type="gramStart"/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обучающим</w:t>
      </w:r>
      <w:r w:rsidR="0018689B" w:rsidRPr="00E302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образовательной организации, реализующей профессиональные программы подготовки специалистов среднего звена в объеме не более четырех недель.</w:t>
      </w:r>
    </w:p>
    <w:p w:rsidR="007D3374" w:rsidRPr="00E302D9" w:rsidRDefault="00F02DF9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 xml:space="preserve">ыполнение курсовой работы рассматривается как вид учебной деятельности по дисциплине (дисциплинам) профессионального цикла </w:t>
      </w:r>
      <w:proofErr w:type="gramStart"/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или) ПМ (модулям) профессионального цикла и реализуется в пределах времени, отведенного на ее (их) изучение и в объеме, предусмотренном рабочим учебным планом в объеме 30 часов</w:t>
      </w:r>
      <w:r w:rsidR="00736A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48A" w:rsidRPr="00E302D9" w:rsidRDefault="00F02DF9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ри формировании рабочего учебного плана объем времени вариативной части  использован на увеличение объема времени отведенного на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профессиональные модули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148A" w:rsidRPr="00E302D9" w:rsidRDefault="00E302D9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ОГСЭ.06.В.1 </w:t>
      </w:r>
      <w:r w:rsidR="00F02DF9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</w:t>
      </w:r>
      <w:r w:rsidR="00F135E6" w:rsidRPr="00E302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618E" w:rsidRPr="00E302D9">
        <w:rPr>
          <w:rFonts w:ascii="Times New Roman" w:eastAsia="Times New Roman" w:hAnsi="Times New Roman" w:cs="Times New Roman"/>
          <w:sz w:val="28"/>
          <w:szCs w:val="28"/>
        </w:rPr>
        <w:t xml:space="preserve"> 48 час.</w:t>
      </w:r>
    </w:p>
    <w:p w:rsidR="001E618E" w:rsidRPr="00E302D9" w:rsidRDefault="00E302D9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ОГСЭ.07.В.2 </w:t>
      </w:r>
      <w:r w:rsidR="001E618E" w:rsidRPr="00E302D9"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="00F135E6"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18E" w:rsidRPr="00E302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35E6" w:rsidRPr="00E302D9">
        <w:rPr>
          <w:rFonts w:ascii="Times New Roman" w:eastAsia="Times New Roman" w:hAnsi="Times New Roman" w:cs="Times New Roman"/>
          <w:sz w:val="28"/>
          <w:szCs w:val="28"/>
        </w:rPr>
        <w:t xml:space="preserve"> 41 час.</w:t>
      </w:r>
    </w:p>
    <w:p w:rsidR="001E618E" w:rsidRPr="00E302D9" w:rsidRDefault="00E302D9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ОГСЭ.08.В.3 </w:t>
      </w:r>
      <w:r w:rsidR="00F135E6" w:rsidRPr="00E302D9">
        <w:rPr>
          <w:rFonts w:ascii="Times New Roman" w:eastAsia="Times New Roman" w:hAnsi="Times New Roman" w:cs="Times New Roman"/>
          <w:sz w:val="28"/>
          <w:szCs w:val="28"/>
        </w:rPr>
        <w:t>Социальная психология</w:t>
      </w:r>
      <w:r w:rsidR="00F02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5E6" w:rsidRPr="00E302D9">
        <w:rPr>
          <w:rFonts w:ascii="Times New Roman" w:eastAsia="Times New Roman" w:hAnsi="Times New Roman" w:cs="Times New Roman"/>
          <w:sz w:val="28"/>
          <w:szCs w:val="28"/>
        </w:rPr>
        <w:t>-60 час.</w:t>
      </w:r>
    </w:p>
    <w:p w:rsidR="007D3374" w:rsidRPr="00E302D9" w:rsidRDefault="00E302D9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ЕН.03.В.1 </w:t>
      </w:r>
      <w:r w:rsidR="00F135E6" w:rsidRPr="00E302D9">
        <w:rPr>
          <w:rFonts w:ascii="Times New Roman" w:eastAsia="Times New Roman" w:hAnsi="Times New Roman" w:cs="Times New Roman"/>
          <w:sz w:val="28"/>
          <w:szCs w:val="28"/>
        </w:rPr>
        <w:t>Экологические основы природопользования – 31 час.</w:t>
      </w:r>
    </w:p>
    <w:p w:rsidR="00DB148A" w:rsidRPr="00E302D9" w:rsidRDefault="00E302D9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ОП.07.В.1</w:t>
      </w:r>
      <w:r w:rsidR="00A7127A" w:rsidRPr="00E302D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135E6" w:rsidRPr="00E302D9">
        <w:rPr>
          <w:rFonts w:ascii="Times New Roman" w:eastAsia="Times New Roman" w:hAnsi="Times New Roman" w:cs="Times New Roman"/>
          <w:sz w:val="28"/>
          <w:szCs w:val="28"/>
        </w:rPr>
        <w:t>еоретические основы из</w:t>
      </w:r>
      <w:r w:rsidR="00A7127A" w:rsidRPr="00E302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35E6" w:rsidRPr="00E302D9">
        <w:rPr>
          <w:rFonts w:ascii="Times New Roman" w:eastAsia="Times New Roman" w:hAnsi="Times New Roman" w:cs="Times New Roman"/>
          <w:sz w:val="28"/>
          <w:szCs w:val="28"/>
        </w:rPr>
        <w:t>бразительной деятельности</w:t>
      </w:r>
      <w:r w:rsidR="00A7127A" w:rsidRPr="00E302D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B6B1C" w:rsidRPr="00E302D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02DF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7127A" w:rsidRPr="00E302D9">
        <w:rPr>
          <w:rFonts w:ascii="Times New Roman" w:eastAsia="Times New Roman" w:hAnsi="Times New Roman" w:cs="Times New Roman"/>
          <w:sz w:val="28"/>
          <w:szCs w:val="28"/>
        </w:rPr>
        <w:t>детском саду</w:t>
      </w:r>
      <w:r w:rsidR="00F02DF9">
        <w:rPr>
          <w:rFonts w:ascii="Times New Roman" w:eastAsia="Times New Roman" w:hAnsi="Times New Roman" w:cs="Times New Roman"/>
          <w:sz w:val="28"/>
          <w:szCs w:val="28"/>
        </w:rPr>
        <w:t xml:space="preserve"> – 30 час;</w:t>
      </w:r>
    </w:p>
    <w:p w:rsidR="005E029E" w:rsidRPr="00E302D9" w:rsidRDefault="00B73CF0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 xml:space="preserve">ПМ.01 </w:t>
      </w:r>
      <w:r w:rsidR="005E029E" w:rsidRPr="00E302D9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направленных на укрепление здоровья ребенка и его физического развития -148 час;</w:t>
      </w:r>
    </w:p>
    <w:p w:rsidR="00DB148A" w:rsidRPr="00E302D9" w:rsidRDefault="005E029E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 xml:space="preserve">ПМ.02 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Организация различных видов деятельности общения детей</w:t>
      </w:r>
      <w:r w:rsidR="003F3A01" w:rsidRPr="00E302D9">
        <w:rPr>
          <w:rFonts w:ascii="Times New Roman" w:eastAsia="Times New Roman" w:hAnsi="Times New Roman" w:cs="Times New Roman"/>
          <w:sz w:val="28"/>
          <w:szCs w:val="28"/>
        </w:rPr>
        <w:t>-410 час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3374" w:rsidRPr="00736A4E" w:rsidRDefault="00A82E02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ПМ.03 Организация заняти</w:t>
      </w:r>
      <w:r w:rsidR="005E029E" w:rsidRPr="00E302D9">
        <w:rPr>
          <w:rFonts w:ascii="Times New Roman" w:eastAsia="Times New Roman" w:hAnsi="Times New Roman" w:cs="Times New Roman"/>
          <w:sz w:val="28"/>
          <w:szCs w:val="28"/>
        </w:rPr>
        <w:t>й по основным общеобразовательн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ым программам дошкольного образования</w:t>
      </w:r>
      <w:r w:rsidR="005E029E" w:rsidRPr="00E302D9">
        <w:rPr>
          <w:rFonts w:ascii="Times New Roman" w:eastAsia="Times New Roman" w:hAnsi="Times New Roman" w:cs="Times New Roman"/>
          <w:sz w:val="28"/>
          <w:szCs w:val="28"/>
        </w:rPr>
        <w:t xml:space="preserve"> – 168 час.</w:t>
      </w:r>
    </w:p>
    <w:p w:rsidR="00DB148A" w:rsidRPr="00E302D9" w:rsidRDefault="00B73CF0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Заочная форма обучения включает оценку качества освоения образовательной программы среднего профессионального образования в виде</w:t>
      </w:r>
      <w:r w:rsidR="00270184"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184" w:rsidRPr="00E302D9">
        <w:rPr>
          <w:rFonts w:ascii="Times New Roman" w:eastAsia="Times New Roman" w:hAnsi="Times New Roman" w:cs="Times New Roman"/>
          <w:i/>
          <w:sz w:val="28"/>
          <w:szCs w:val="28"/>
        </w:rPr>
        <w:t xml:space="preserve">текущего контроля успеваемости, </w:t>
      </w:r>
      <w:r w:rsidR="00270184" w:rsidRPr="00E302D9">
        <w:rPr>
          <w:rFonts w:ascii="Times New Roman" w:eastAsia="Times New Roman" w:hAnsi="Times New Roman" w:cs="Times New Roman"/>
          <w:sz w:val="28"/>
          <w:szCs w:val="28"/>
        </w:rPr>
        <w:t>который проводится</w:t>
      </w:r>
      <w:r w:rsidR="00270184" w:rsidRPr="00E302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70184" w:rsidRPr="00E302D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A82E02" w:rsidRPr="00A82E02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A82E0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82E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D5E43" w:rsidRPr="00A82E02">
        <w:rPr>
          <w:rFonts w:ascii="Times New Roman" w:eastAsia="Times New Roman" w:hAnsi="Times New Roman" w:cs="Times New Roman"/>
          <w:i/>
          <w:sz w:val="28"/>
          <w:szCs w:val="28"/>
        </w:rPr>
        <w:t xml:space="preserve"> «О текущем контроле успеваемости обучающихся, осваивающих образовательные программы среднего профессионального  образования (программы подготовки квалифицированных, служащих/программы </w:t>
      </w:r>
      <w:r w:rsidR="003D5E43" w:rsidRPr="00A82E0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подготовки специалистов среднего звена) в соответствии с ФГОС СПО, и обучающихся</w:t>
      </w:r>
      <w:proofErr w:type="gramStart"/>
      <w:r w:rsidR="003D5E43" w:rsidRPr="00A82E02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="003D5E43" w:rsidRPr="00A82E02">
        <w:rPr>
          <w:rFonts w:ascii="Times New Roman" w:eastAsia="Times New Roman" w:hAnsi="Times New Roman" w:cs="Times New Roman"/>
          <w:i/>
          <w:sz w:val="28"/>
          <w:szCs w:val="28"/>
        </w:rPr>
        <w:t xml:space="preserve"> осваивающих основные программы профессионального обучения» </w:t>
      </w:r>
      <w:r w:rsidR="00B60CDA" w:rsidRPr="00E302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D5E43" w:rsidRPr="00E302D9">
        <w:rPr>
          <w:rFonts w:ascii="Times New Roman" w:eastAsia="Times New Roman" w:hAnsi="Times New Roman" w:cs="Times New Roman"/>
          <w:i/>
          <w:sz w:val="28"/>
          <w:szCs w:val="28"/>
        </w:rPr>
        <w:t>промежуточной аттестации</w:t>
      </w:r>
      <w:r w:rsidR="00FB3EB7"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E43" w:rsidRPr="00E302D9">
        <w:rPr>
          <w:rFonts w:ascii="Times New Roman" w:eastAsia="Times New Roman" w:hAnsi="Times New Roman" w:cs="Times New Roman"/>
          <w:sz w:val="28"/>
          <w:szCs w:val="28"/>
        </w:rPr>
        <w:t>которая  проводится</w:t>
      </w:r>
      <w:r w:rsidR="003D5E43" w:rsidRPr="00E302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D5E43" w:rsidRPr="00E302D9">
        <w:rPr>
          <w:rFonts w:ascii="Times New Roman" w:eastAsia="Times New Roman" w:hAnsi="Times New Roman" w:cs="Times New Roman"/>
          <w:sz w:val="28"/>
          <w:szCs w:val="28"/>
        </w:rPr>
        <w:t>на основании   положения  «О проме</w:t>
      </w:r>
      <w:r w:rsidR="00A82E02">
        <w:rPr>
          <w:rFonts w:ascii="Times New Roman" w:eastAsia="Times New Roman" w:hAnsi="Times New Roman" w:cs="Times New Roman"/>
          <w:sz w:val="28"/>
          <w:szCs w:val="28"/>
        </w:rPr>
        <w:t>жуточной аттестации обучающихся</w:t>
      </w:r>
      <w:r w:rsidR="003D5E43" w:rsidRPr="00E302D9">
        <w:rPr>
          <w:rFonts w:ascii="Times New Roman" w:eastAsia="Times New Roman" w:hAnsi="Times New Roman" w:cs="Times New Roman"/>
          <w:sz w:val="28"/>
          <w:szCs w:val="28"/>
        </w:rPr>
        <w:t>, осваивающих образовательные программы среднего профессион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 xml:space="preserve">ального </w:t>
      </w:r>
      <w:r w:rsidR="00A82E0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3D5E43" w:rsidRPr="00E302D9">
        <w:rPr>
          <w:rFonts w:ascii="Times New Roman" w:eastAsia="Times New Roman" w:hAnsi="Times New Roman" w:cs="Times New Roman"/>
          <w:sz w:val="28"/>
          <w:szCs w:val="28"/>
        </w:rPr>
        <w:t>(программы подготовки квалифицированных, служащих/программы подготовки специалистов среднего звена) в соответ</w:t>
      </w:r>
      <w:r w:rsidR="00A82E02">
        <w:rPr>
          <w:rFonts w:ascii="Times New Roman" w:eastAsia="Times New Roman" w:hAnsi="Times New Roman" w:cs="Times New Roman"/>
          <w:sz w:val="28"/>
          <w:szCs w:val="28"/>
        </w:rPr>
        <w:t>ствии с ФГОС СПО, и обучающихся</w:t>
      </w:r>
      <w:r w:rsidR="003D5E43" w:rsidRPr="00E302D9">
        <w:rPr>
          <w:rFonts w:ascii="Times New Roman" w:eastAsia="Times New Roman" w:hAnsi="Times New Roman" w:cs="Times New Roman"/>
          <w:sz w:val="28"/>
          <w:szCs w:val="28"/>
        </w:rPr>
        <w:t>, осваивающих основные программы профессионального обучения»</w:t>
      </w:r>
      <w:proofErr w:type="gramStart"/>
      <w:r w:rsidR="003D5E43" w:rsidRPr="00E302D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B148A" w:rsidRPr="00E302D9" w:rsidRDefault="00B73CF0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4B9A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</w:t>
      </w:r>
      <w:r w:rsidRPr="00E302D9">
        <w:rPr>
          <w:rFonts w:ascii="Times New Roman" w:eastAsia="Times New Roman" w:hAnsi="Times New Roman" w:cs="Times New Roman"/>
          <w:i/>
          <w:sz w:val="28"/>
          <w:szCs w:val="28"/>
        </w:rPr>
        <w:t xml:space="preserve"> успеваемости</w:t>
      </w:r>
      <w:r w:rsidR="00736A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04B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6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представляет собой контроль освоения программного матери</w:t>
      </w:r>
      <w:r w:rsidR="005E029E" w:rsidRPr="00E302D9">
        <w:rPr>
          <w:rFonts w:ascii="Times New Roman" w:eastAsia="Times New Roman" w:hAnsi="Times New Roman" w:cs="Times New Roman"/>
          <w:sz w:val="28"/>
          <w:szCs w:val="28"/>
        </w:rPr>
        <w:t>ала учебных дисциплин, МДК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. Результаты текущего контроля успеваемости зано</w:t>
      </w:r>
      <w:r w:rsidR="00B04B9A">
        <w:rPr>
          <w:rFonts w:ascii="Times New Roman" w:eastAsia="Times New Roman" w:hAnsi="Times New Roman" w:cs="Times New Roman"/>
          <w:sz w:val="28"/>
          <w:szCs w:val="28"/>
        </w:rPr>
        <w:t>сятся в журналы учебных занятий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A4E" w:rsidRDefault="00DB148A" w:rsidP="00736A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4B9A">
        <w:rPr>
          <w:rFonts w:ascii="Times New Roman" w:eastAsia="Times New Roman" w:hAnsi="Times New Roman" w:cs="Times New Roman"/>
          <w:i/>
          <w:sz w:val="28"/>
          <w:szCs w:val="28"/>
        </w:rPr>
        <w:t>промежуточная</w:t>
      </w:r>
      <w:r w:rsidR="00E302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73CF0" w:rsidRPr="00E302D9">
        <w:rPr>
          <w:rFonts w:ascii="Times New Roman" w:eastAsia="Times New Roman" w:hAnsi="Times New Roman" w:cs="Times New Roman"/>
          <w:i/>
          <w:sz w:val="28"/>
          <w:szCs w:val="28"/>
        </w:rPr>
        <w:t>аттестаци</w:t>
      </w:r>
      <w:r w:rsidR="00B04B9A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736A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36A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 xml:space="preserve">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 </w:t>
      </w:r>
    </w:p>
    <w:p w:rsidR="00B04B9A" w:rsidRDefault="00B73CF0" w:rsidP="00736A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02D9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может проводиться в форме: экзамена, комплексного экзамена по двум или нескольким дисциплинам и</w:t>
      </w:r>
      <w:r w:rsidR="00270184"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(или) междисциплинарным курсам, ПМ (модулям); зачета, итоговой письменной классной (аудиторной) контрольной работы, курсовой работы (проекта).</w:t>
      </w:r>
      <w:proofErr w:type="gramEnd"/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промежуточной атт</w:t>
      </w:r>
      <w:r w:rsidR="00E302D9">
        <w:rPr>
          <w:rFonts w:ascii="Times New Roman" w:eastAsia="Times New Roman" w:hAnsi="Times New Roman" w:cs="Times New Roman"/>
          <w:sz w:val="28"/>
          <w:szCs w:val="28"/>
        </w:rPr>
        <w:t>естации заносятся в документы:</w:t>
      </w:r>
    </w:p>
    <w:p w:rsidR="00B04B9A" w:rsidRDefault="00B04B9A" w:rsidP="00736A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 xml:space="preserve">ведомости, журналы, учебные карточки </w:t>
      </w:r>
      <w:proofErr w:type="gramStart"/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, зачетные книжки обучающихся);</w:t>
      </w:r>
    </w:p>
    <w:p w:rsidR="00DB148A" w:rsidRPr="00B04B9A" w:rsidRDefault="00B04B9A" w:rsidP="00736A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736A4E">
        <w:rPr>
          <w:rFonts w:ascii="Times New Roman" w:eastAsia="Times New Roman" w:hAnsi="Times New Roman" w:cs="Times New Roman"/>
          <w:i/>
          <w:sz w:val="28"/>
          <w:szCs w:val="28"/>
        </w:rPr>
        <w:t>государственная итоговая</w:t>
      </w:r>
      <w:r w:rsidR="00B73CF0" w:rsidRPr="00E302D9">
        <w:rPr>
          <w:rFonts w:ascii="Times New Roman" w:eastAsia="Times New Roman" w:hAnsi="Times New Roman" w:cs="Times New Roman"/>
          <w:i/>
          <w:sz w:val="28"/>
          <w:szCs w:val="28"/>
        </w:rPr>
        <w:t xml:space="preserve"> аттестаци</w:t>
      </w:r>
      <w:r w:rsidR="00736A4E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736A4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целях определения соответствия результатов освоения </w:t>
      </w:r>
      <w:proofErr w:type="gramStart"/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соответствующим требованиям федерального государственного образовательного стандарта среднего профессионального образования).</w:t>
      </w:r>
    </w:p>
    <w:p w:rsidR="00736A4E" w:rsidRDefault="00B73CF0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Количество экзаменов в учебном году</w:t>
      </w:r>
      <w:r w:rsidR="00736A4E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восьми,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B72034">
        <w:rPr>
          <w:rFonts w:ascii="Times New Roman" w:eastAsia="Times New Roman" w:hAnsi="Times New Roman" w:cs="Times New Roman"/>
          <w:sz w:val="28"/>
          <w:szCs w:val="28"/>
        </w:rPr>
        <w:t xml:space="preserve"> зачетов - 10 (без учета зачета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культуре). В день проведения экзамена не должны планироваться другие виды учебной деятельности.</w:t>
      </w:r>
    </w:p>
    <w:p w:rsidR="00736A4E" w:rsidRDefault="00B73CF0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736A4E" w:rsidRDefault="00F750E1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</w:t>
      </w:r>
      <w:r w:rsidR="00B72034">
        <w:rPr>
          <w:rFonts w:ascii="Times New Roman" w:eastAsia="Times New Roman" w:hAnsi="Times New Roman" w:cs="Times New Roman"/>
          <w:sz w:val="28"/>
          <w:szCs w:val="28"/>
        </w:rPr>
        <w:t>екущего контроля успеваемости, а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 в случае заочной формы обучения - сдавшие все домашние контрольные работы.</w:t>
      </w:r>
    </w:p>
    <w:p w:rsidR="00736A4E" w:rsidRDefault="00F750E1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К экзамену по ПМ допускаются обучающиеся, успешно прошедшие аттестацию (экзамены и [или] зачеты) по междисциплинарным курсам, а также прошедшие практику в рамках данного модуля.</w:t>
      </w:r>
    </w:p>
    <w:p w:rsidR="00962A7C" w:rsidRPr="00E302D9" w:rsidRDefault="00B73CF0" w:rsidP="007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lastRenderedPageBreak/>
        <w:t>По дисциплинам, по которым не предусмотрены экзамены, зачеты и курсовые работы (проекты),</w:t>
      </w:r>
      <w:r w:rsidR="00FC4330" w:rsidRPr="00E302D9">
        <w:rPr>
          <w:rFonts w:ascii="Times New Roman" w:eastAsia="Times New Roman" w:hAnsi="Times New Roman" w:cs="Times New Roman"/>
          <w:sz w:val="28"/>
          <w:szCs w:val="28"/>
        </w:rPr>
        <w:t xml:space="preserve"> проводи</w:t>
      </w:r>
      <w:r w:rsidR="00962A7C" w:rsidRPr="00E302D9">
        <w:rPr>
          <w:rFonts w:ascii="Times New Roman" w:eastAsia="Times New Roman" w:hAnsi="Times New Roman" w:cs="Times New Roman"/>
          <w:sz w:val="28"/>
          <w:szCs w:val="28"/>
        </w:rPr>
        <w:t>тся итоговая контрольная работа.</w:t>
      </w:r>
    </w:p>
    <w:p w:rsidR="00B72034" w:rsidRDefault="00040DD6" w:rsidP="00736A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В межсессионный период вып</w:t>
      </w:r>
      <w:r w:rsidR="00A82E02">
        <w:rPr>
          <w:rFonts w:ascii="Times New Roman" w:eastAsia="Times New Roman" w:hAnsi="Times New Roman" w:cs="Times New Roman"/>
          <w:sz w:val="28"/>
          <w:szCs w:val="28"/>
        </w:rPr>
        <w:t>олняются домашние</w:t>
      </w:r>
      <w:r w:rsidR="00B72034">
        <w:rPr>
          <w:rFonts w:ascii="Times New Roman" w:eastAsia="Times New Roman" w:hAnsi="Times New Roman" w:cs="Times New Roman"/>
          <w:sz w:val="28"/>
          <w:szCs w:val="28"/>
        </w:rPr>
        <w:t xml:space="preserve"> контрольные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Start"/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76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F85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CF0" w:rsidRPr="00E302D9">
        <w:rPr>
          <w:rFonts w:ascii="Times New Roman" w:eastAsia="Times New Roman" w:hAnsi="Times New Roman" w:cs="Times New Roman"/>
          <w:sz w:val="28"/>
          <w:szCs w:val="28"/>
        </w:rPr>
        <w:t xml:space="preserve">количество которых в учебном году не более десяти, а по отдельной дисциплине, МДК, ПМ - не более двух. </w:t>
      </w:r>
    </w:p>
    <w:p w:rsidR="00736A4E" w:rsidRDefault="00B73CF0" w:rsidP="00736A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Домашние контрольные работы подлежат обязательному рецензированию. </w:t>
      </w:r>
      <w:r w:rsidR="00962A7C" w:rsidRPr="00E302D9">
        <w:rPr>
          <w:rFonts w:ascii="Times New Roman" w:eastAsia="Times New Roman" w:hAnsi="Times New Roman" w:cs="Times New Roman"/>
          <w:sz w:val="28"/>
          <w:szCs w:val="28"/>
        </w:rPr>
        <w:t xml:space="preserve">На рецензирование контрольных работ по дисциплинам циклов: общеобразовательного, </w:t>
      </w:r>
      <w:proofErr w:type="spellStart"/>
      <w:r w:rsidR="00962A7C" w:rsidRPr="00E302D9">
        <w:rPr>
          <w:rFonts w:ascii="Times New Roman" w:eastAsia="Times New Roman" w:hAnsi="Times New Roman" w:cs="Times New Roman"/>
          <w:sz w:val="28"/>
          <w:szCs w:val="28"/>
        </w:rPr>
        <w:t>общегуманитарного</w:t>
      </w:r>
      <w:proofErr w:type="spellEnd"/>
      <w:r w:rsidR="00962A7C" w:rsidRPr="00E302D9">
        <w:rPr>
          <w:rFonts w:ascii="Times New Roman" w:eastAsia="Times New Roman" w:hAnsi="Times New Roman" w:cs="Times New Roman"/>
          <w:sz w:val="28"/>
          <w:szCs w:val="28"/>
        </w:rPr>
        <w:t xml:space="preserve"> и социально-экономического, математического и общего естественнонаучного, профессионального (</w:t>
      </w:r>
      <w:proofErr w:type="spellStart"/>
      <w:r w:rsidR="00962A7C" w:rsidRPr="00E302D9">
        <w:rPr>
          <w:rFonts w:ascii="Times New Roman" w:eastAsia="Times New Roman" w:hAnsi="Times New Roman" w:cs="Times New Roman"/>
          <w:sz w:val="28"/>
          <w:szCs w:val="28"/>
        </w:rPr>
        <w:t>общепрофессиональные</w:t>
      </w:r>
      <w:proofErr w:type="spellEnd"/>
      <w:r w:rsidR="00962A7C" w:rsidRPr="00E302D9">
        <w:rPr>
          <w:rFonts w:ascii="Times New Roman" w:eastAsia="Times New Roman" w:hAnsi="Times New Roman" w:cs="Times New Roman"/>
          <w:sz w:val="28"/>
          <w:szCs w:val="28"/>
        </w:rPr>
        <w:t xml:space="preserve">) отводится 0,5 академического часа; по профессиональному циклу, включая </w:t>
      </w:r>
      <w:proofErr w:type="spellStart"/>
      <w:r w:rsidR="00962A7C" w:rsidRPr="00E302D9">
        <w:rPr>
          <w:rFonts w:ascii="Times New Roman" w:eastAsia="Times New Roman" w:hAnsi="Times New Roman" w:cs="Times New Roman"/>
          <w:sz w:val="28"/>
          <w:szCs w:val="28"/>
        </w:rPr>
        <w:t>общепрофессиональные</w:t>
      </w:r>
      <w:proofErr w:type="spellEnd"/>
      <w:r w:rsidR="00962A7C" w:rsidRPr="00E302D9">
        <w:rPr>
          <w:rFonts w:ascii="Times New Roman" w:eastAsia="Times New Roman" w:hAnsi="Times New Roman" w:cs="Times New Roman"/>
          <w:sz w:val="28"/>
          <w:szCs w:val="28"/>
        </w:rPr>
        <w:t xml:space="preserve"> дисциплины, ПМ и междисциплинарные курсы - 0,75 академического часа.</w:t>
      </w:r>
    </w:p>
    <w:p w:rsidR="00962A7C" w:rsidRPr="00E302D9" w:rsidRDefault="00962A7C" w:rsidP="00736A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должен превышать двух недель. Результаты проверки фиксируются в журнале учета домашних контрольных работ и в учебной карточке обучающегося.</w:t>
      </w:r>
    </w:p>
    <w:p w:rsidR="00736A4E" w:rsidRDefault="00962A7C" w:rsidP="00736A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 Дополнительная оплата за собеседование не предусматривается.</w:t>
      </w:r>
    </w:p>
    <w:p w:rsidR="00962A7C" w:rsidRPr="00E302D9" w:rsidRDefault="00962A7C" w:rsidP="00736A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46D28"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зачтенные контрольные работы подлежат повторному выполнению на основе развернутой рецензии. Рецензирование повторно выполненной контрольной работы и оплата за повторное рецензирование проводятся в общем порядке, регулируемом локальными актами образовательной организации.</w:t>
      </w:r>
    </w:p>
    <w:p w:rsidR="00991291" w:rsidRPr="00E302D9" w:rsidRDefault="00962A7C" w:rsidP="00736A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имеет право разрешить прием на рецензирование домашних контрольных работ, выполненных за пределами установленных графиком учебного процесса сроков, в том числе и в период сессии. В этом случае вместо рецензирования домашних контрольных работ может проводиться их устный прием (собеседование) непосредственно в период сессии. На прием одной контрольной работы отводится одна треть академического часа на одного обучающегося.</w:t>
      </w:r>
    </w:p>
    <w:p w:rsidR="001F3A79" w:rsidRPr="00E302D9" w:rsidRDefault="00991291" w:rsidP="00736A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В рамках образовательных программ среднего профессионального образования проводятся консультации, которые могут быть групповыми, индивидуальными, письменными. По всем дисциплинам, изучаемым в данном учебном году,  консультации планируются из расчета 4 часов в год на каждого обучающегося и могут проводиться как в период сессии, так и в межсессионное время.</w:t>
      </w:r>
    </w:p>
    <w:p w:rsidR="00E867F5" w:rsidRPr="00E302D9" w:rsidRDefault="001F3A79" w:rsidP="00736A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Практика является обязат</w:t>
      </w:r>
      <w:r w:rsidR="00115DBE" w:rsidRPr="00E302D9">
        <w:rPr>
          <w:rFonts w:ascii="Times New Roman" w:eastAsia="Times New Roman" w:hAnsi="Times New Roman" w:cs="Times New Roman"/>
          <w:sz w:val="28"/>
          <w:szCs w:val="28"/>
        </w:rPr>
        <w:t xml:space="preserve">ельным разделом образовательной программы </w:t>
      </w:r>
      <w:r w:rsidR="00115DBE" w:rsidRPr="00E302D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115DBE" w:rsidRPr="00A82E02">
        <w:rPr>
          <w:rFonts w:ascii="Times New Roman" w:hAnsi="Times New Roman" w:cs="Times New Roman"/>
          <w:b/>
          <w:i/>
          <w:sz w:val="28"/>
          <w:szCs w:val="28"/>
        </w:rPr>
        <w:t>44.02.01. Дошкольное образование</w:t>
      </w:r>
      <w:r w:rsidR="00115DBE"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и представляет собой вид учебной деятельности, обеспечивающей практико-ориентированную подготовку </w:t>
      </w:r>
      <w:proofErr w:type="gramStart"/>
      <w:r w:rsidRPr="00E302D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302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5DBE" w:rsidRPr="00E302D9">
        <w:rPr>
          <w:rFonts w:ascii="Times New Roman" w:eastAsia="Times New Roman" w:hAnsi="Times New Roman" w:cs="Times New Roman"/>
          <w:sz w:val="28"/>
          <w:szCs w:val="28"/>
        </w:rPr>
        <w:t xml:space="preserve"> Практика проводится  в соответствии с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DBE" w:rsidRPr="00E302D9">
        <w:rPr>
          <w:rFonts w:ascii="Times New Roman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 от 18 апреля 2013 г. № 291 «Об утверждении Положения о практике обучающихся, осваивающих основные профессиональные </w:t>
      </w:r>
      <w:r w:rsidR="00115DBE" w:rsidRPr="00E302D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программы  среднего профессионального образования».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Практика -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</w:t>
      </w:r>
      <w:r w:rsidR="00E867F5" w:rsidRPr="00E302D9">
        <w:rPr>
          <w:rFonts w:ascii="Times New Roman" w:eastAsia="Times New Roman" w:hAnsi="Times New Roman" w:cs="Times New Roman"/>
          <w:sz w:val="28"/>
          <w:szCs w:val="28"/>
        </w:rPr>
        <w:t xml:space="preserve"> в рамках ПМ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, связанных с будущей профессиональной деятельностью</w:t>
      </w:r>
      <w:r w:rsidR="00E867F5" w:rsidRPr="00E30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034" w:rsidRDefault="007E3A34" w:rsidP="00736A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При реализации образовательной</w:t>
      </w:r>
      <w:r w:rsidR="001F3A79" w:rsidRPr="00E302D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1F3A79"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2D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A82E02">
        <w:rPr>
          <w:rFonts w:ascii="Times New Roman" w:hAnsi="Times New Roman" w:cs="Times New Roman"/>
          <w:b/>
          <w:i/>
          <w:sz w:val="28"/>
          <w:szCs w:val="28"/>
        </w:rPr>
        <w:t>44.02.01. Дошкольное образование</w:t>
      </w:r>
      <w:r w:rsidRPr="00E302D9">
        <w:rPr>
          <w:rFonts w:ascii="Times New Roman" w:hAnsi="Times New Roman" w:cs="Times New Roman"/>
          <w:sz w:val="28"/>
          <w:szCs w:val="28"/>
        </w:rPr>
        <w:t xml:space="preserve"> </w:t>
      </w:r>
      <w:r w:rsidR="001F3A79" w:rsidRPr="00E302D9">
        <w:rPr>
          <w:rFonts w:ascii="Times New Roman" w:eastAsia="Times New Roman" w:hAnsi="Times New Roman" w:cs="Times New Roman"/>
          <w:sz w:val="28"/>
          <w:szCs w:val="28"/>
        </w:rPr>
        <w:t>по подготовке специалистов среднего звена предусматр</w:t>
      </w:r>
      <w:r w:rsidR="000B310E">
        <w:rPr>
          <w:rFonts w:ascii="Times New Roman" w:eastAsia="Times New Roman" w:hAnsi="Times New Roman" w:cs="Times New Roman"/>
          <w:sz w:val="28"/>
          <w:szCs w:val="28"/>
        </w:rPr>
        <w:t xml:space="preserve">иваются следующие виды практик: </w:t>
      </w:r>
      <w:r w:rsidR="001F3A79" w:rsidRPr="00E302D9">
        <w:rPr>
          <w:rFonts w:ascii="Times New Roman" w:eastAsia="Times New Roman" w:hAnsi="Times New Roman" w:cs="Times New Roman"/>
          <w:sz w:val="28"/>
          <w:szCs w:val="28"/>
        </w:rPr>
        <w:t xml:space="preserve">учебная и производственная (далее - практика). Учебная и производственная практики проводятся образовательной организацией при освоении обучающимися ПК в рамках ПМ. </w:t>
      </w:r>
    </w:p>
    <w:p w:rsidR="001F3A79" w:rsidRPr="00E302D9" w:rsidRDefault="001F3A79" w:rsidP="00736A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включает в себя следующие этапы: практика по профилю специал</w:t>
      </w:r>
      <w:r w:rsidR="00D560FE" w:rsidRPr="00E302D9">
        <w:rPr>
          <w:rFonts w:ascii="Times New Roman" w:eastAsia="Times New Roman" w:hAnsi="Times New Roman" w:cs="Times New Roman"/>
          <w:sz w:val="28"/>
          <w:szCs w:val="28"/>
        </w:rPr>
        <w:t>ьности и преддипломная практика. П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рактика реализуется в объеме, предусмотренном для очной формы обучения. </w:t>
      </w:r>
      <w:proofErr w:type="gramStart"/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Все виды практики, предусмотренные ФГОС </w:t>
      </w:r>
      <w:r w:rsidR="00D560FE" w:rsidRPr="00E302D9">
        <w:rPr>
          <w:rFonts w:ascii="Times New Roman" w:eastAsia="Times New Roman" w:hAnsi="Times New Roman" w:cs="Times New Roman"/>
          <w:sz w:val="28"/>
          <w:szCs w:val="28"/>
        </w:rPr>
        <w:t xml:space="preserve"> по данной специальности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должны быть выполнены</w:t>
      </w:r>
      <w:proofErr w:type="gramEnd"/>
      <w:r w:rsidRPr="00E30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A79" w:rsidRPr="00E302D9" w:rsidRDefault="001F3A79" w:rsidP="00736A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02D9">
        <w:rPr>
          <w:rFonts w:ascii="Times New Roman" w:eastAsia="Times New Roman" w:hAnsi="Times New Roman" w:cs="Times New Roman"/>
          <w:sz w:val="28"/>
          <w:szCs w:val="28"/>
        </w:rPr>
        <w:t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</w:t>
      </w:r>
      <w:proofErr w:type="gramEnd"/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0FE" w:rsidRPr="00E302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962A7C" w:rsidRPr="00E302D9" w:rsidRDefault="001F3A79" w:rsidP="00736A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Преддипломная практика является обязательной для всех обучающихся, проводится после последней сессии и предшествует</w:t>
      </w:r>
      <w:r w:rsidR="00A31CA0"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CA0" w:rsidRPr="00E302D9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 аттестации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. Преддипломная практика реализуется </w:t>
      </w:r>
      <w:proofErr w:type="gramStart"/>
      <w:r w:rsidRPr="00E302D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образовательной организации, реализующей профессиональные программы подготовки специалистов среднего звена в объеме четырех недель.</w:t>
      </w:r>
    </w:p>
    <w:p w:rsidR="00DB148A" w:rsidRPr="00E302D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осу</w:t>
      </w:r>
      <w:r w:rsidR="000B310E">
        <w:rPr>
          <w:rFonts w:ascii="Times New Roman" w:eastAsia="Times New Roman" w:hAnsi="Times New Roman" w:cs="Times New Roman"/>
          <w:sz w:val="28"/>
          <w:szCs w:val="28"/>
        </w:rPr>
        <w:t xml:space="preserve">ществляется в соответствии с </w:t>
      </w:r>
      <w:r w:rsidRPr="00E302D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№ 273-ФЗ,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10E">
        <w:rPr>
          <w:rFonts w:ascii="Times New Roman" w:hAnsi="Times New Roman" w:cs="Times New Roman"/>
          <w:sz w:val="28"/>
          <w:szCs w:val="28"/>
        </w:rPr>
        <w:t>Приказом</w:t>
      </w:r>
      <w:r w:rsidRPr="00E302D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>а также соответствующими локальными актами техникума.</w:t>
      </w:r>
    </w:p>
    <w:p w:rsidR="00DB148A" w:rsidRPr="00E302D9" w:rsidRDefault="00B73CF0" w:rsidP="00736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D9">
        <w:rPr>
          <w:rFonts w:ascii="Times New Roman" w:eastAsia="Times New Roman" w:hAnsi="Times New Roman" w:cs="Times New Roman"/>
          <w:sz w:val="28"/>
          <w:szCs w:val="28"/>
        </w:rPr>
        <w:t>Согласно ФГОС по</w:t>
      </w:r>
      <w:r w:rsidR="000B3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71C" w:rsidRPr="00E302D9">
        <w:rPr>
          <w:rFonts w:ascii="Times New Roman" w:eastAsia="Times New Roman" w:hAnsi="Times New Roman" w:cs="Times New Roman"/>
          <w:sz w:val="28"/>
          <w:szCs w:val="28"/>
        </w:rPr>
        <w:t>данной программе</w:t>
      </w:r>
      <w:r w:rsidRPr="00E302D9">
        <w:rPr>
          <w:rFonts w:ascii="Times New Roman" w:eastAsia="Times New Roman" w:hAnsi="Times New Roman" w:cs="Times New Roman"/>
          <w:sz w:val="28"/>
          <w:szCs w:val="28"/>
        </w:rPr>
        <w:t xml:space="preserve"> подготовки специалистов среднего звена на ГИА отводится до шести недель. Обязательное требование - соответствие тематики выпускной квалификационной работы содержанию одного или нескольких ПМ и решению актуальных задач в осваиваемой области профессиональной деятельности. Государственный экзамен проводится в соответствии с ФГОС.</w:t>
      </w:r>
    </w:p>
    <w:p w:rsidR="00607FD1" w:rsidRPr="00E302D9" w:rsidRDefault="00607FD1" w:rsidP="00736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02D9">
        <w:rPr>
          <w:rFonts w:ascii="Times New Roman" w:hAnsi="Times New Roman" w:cs="Times New Roman"/>
          <w:i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F8771C" w:rsidRPr="00E302D9" w:rsidRDefault="00F8771C" w:rsidP="00736A4E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771C" w:rsidRPr="00E302D9" w:rsidRDefault="00F8771C" w:rsidP="00736A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1C" w:rsidRPr="00E302D9" w:rsidRDefault="00F8771C" w:rsidP="00736A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1C" w:rsidRPr="00E302D9" w:rsidRDefault="00F8771C" w:rsidP="00736A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1C" w:rsidRPr="00E302D9" w:rsidRDefault="00F8771C" w:rsidP="00736A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188" w:rsidRPr="00D560FE" w:rsidRDefault="00C63188" w:rsidP="00736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C63188" w:rsidRPr="00D560FE" w:rsidSect="00843C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1F3A"/>
    <w:rsid w:val="000017B2"/>
    <w:rsid w:val="00004BFE"/>
    <w:rsid w:val="00004CA9"/>
    <w:rsid w:val="00011573"/>
    <w:rsid w:val="000164CC"/>
    <w:rsid w:val="00031D17"/>
    <w:rsid w:val="000325C5"/>
    <w:rsid w:val="00036307"/>
    <w:rsid w:val="000364A1"/>
    <w:rsid w:val="00040DD6"/>
    <w:rsid w:val="00041839"/>
    <w:rsid w:val="000435E6"/>
    <w:rsid w:val="00043814"/>
    <w:rsid w:val="00044894"/>
    <w:rsid w:val="00046E7C"/>
    <w:rsid w:val="00047353"/>
    <w:rsid w:val="0005702A"/>
    <w:rsid w:val="000602DB"/>
    <w:rsid w:val="00063197"/>
    <w:rsid w:val="00064E55"/>
    <w:rsid w:val="0006513E"/>
    <w:rsid w:val="0006581B"/>
    <w:rsid w:val="00067D8E"/>
    <w:rsid w:val="00074969"/>
    <w:rsid w:val="00074E44"/>
    <w:rsid w:val="00075A77"/>
    <w:rsid w:val="000772DB"/>
    <w:rsid w:val="000824A6"/>
    <w:rsid w:val="0008269E"/>
    <w:rsid w:val="00087E25"/>
    <w:rsid w:val="00090995"/>
    <w:rsid w:val="0009445B"/>
    <w:rsid w:val="000A0A84"/>
    <w:rsid w:val="000A1C43"/>
    <w:rsid w:val="000A26B4"/>
    <w:rsid w:val="000B310E"/>
    <w:rsid w:val="000B3130"/>
    <w:rsid w:val="000B5EB0"/>
    <w:rsid w:val="000B662B"/>
    <w:rsid w:val="000B6FD3"/>
    <w:rsid w:val="000C2788"/>
    <w:rsid w:val="000C6CD8"/>
    <w:rsid w:val="000C6E35"/>
    <w:rsid w:val="000D1361"/>
    <w:rsid w:val="000D185F"/>
    <w:rsid w:val="000D22CD"/>
    <w:rsid w:val="000D542F"/>
    <w:rsid w:val="000E2BDB"/>
    <w:rsid w:val="000E330E"/>
    <w:rsid w:val="000F0812"/>
    <w:rsid w:val="000F105A"/>
    <w:rsid w:val="000F2696"/>
    <w:rsid w:val="000F5A27"/>
    <w:rsid w:val="0010320A"/>
    <w:rsid w:val="0010373A"/>
    <w:rsid w:val="00106835"/>
    <w:rsid w:val="001068F8"/>
    <w:rsid w:val="0011004F"/>
    <w:rsid w:val="0011490A"/>
    <w:rsid w:val="001155D0"/>
    <w:rsid w:val="00115DBE"/>
    <w:rsid w:val="00115EE2"/>
    <w:rsid w:val="00120ACD"/>
    <w:rsid w:val="0012139C"/>
    <w:rsid w:val="00121BA4"/>
    <w:rsid w:val="00123E45"/>
    <w:rsid w:val="0012543B"/>
    <w:rsid w:val="001308C2"/>
    <w:rsid w:val="001333A6"/>
    <w:rsid w:val="00142C74"/>
    <w:rsid w:val="00143261"/>
    <w:rsid w:val="001461A4"/>
    <w:rsid w:val="00146659"/>
    <w:rsid w:val="00146681"/>
    <w:rsid w:val="00146BD2"/>
    <w:rsid w:val="00146D28"/>
    <w:rsid w:val="00151E42"/>
    <w:rsid w:val="00153703"/>
    <w:rsid w:val="001559C4"/>
    <w:rsid w:val="0016654F"/>
    <w:rsid w:val="00167CB9"/>
    <w:rsid w:val="00167EC7"/>
    <w:rsid w:val="00170197"/>
    <w:rsid w:val="00171AAD"/>
    <w:rsid w:val="001757BA"/>
    <w:rsid w:val="0018170C"/>
    <w:rsid w:val="00185343"/>
    <w:rsid w:val="0018578D"/>
    <w:rsid w:val="0018689B"/>
    <w:rsid w:val="00191838"/>
    <w:rsid w:val="001A481E"/>
    <w:rsid w:val="001B3F95"/>
    <w:rsid w:val="001C0926"/>
    <w:rsid w:val="001C429F"/>
    <w:rsid w:val="001C60E0"/>
    <w:rsid w:val="001C7BAE"/>
    <w:rsid w:val="001D2590"/>
    <w:rsid w:val="001D36B3"/>
    <w:rsid w:val="001E0015"/>
    <w:rsid w:val="001E463D"/>
    <w:rsid w:val="001E618E"/>
    <w:rsid w:val="001E704B"/>
    <w:rsid w:val="001E7CE6"/>
    <w:rsid w:val="001F1C01"/>
    <w:rsid w:val="001F2861"/>
    <w:rsid w:val="001F3A79"/>
    <w:rsid w:val="001F5C9C"/>
    <w:rsid w:val="001F5D1D"/>
    <w:rsid w:val="001F60F7"/>
    <w:rsid w:val="001F7923"/>
    <w:rsid w:val="00204F25"/>
    <w:rsid w:val="0020623D"/>
    <w:rsid w:val="00207166"/>
    <w:rsid w:val="00213398"/>
    <w:rsid w:val="00216655"/>
    <w:rsid w:val="00220417"/>
    <w:rsid w:val="00220D30"/>
    <w:rsid w:val="00224585"/>
    <w:rsid w:val="002303FD"/>
    <w:rsid w:val="00230B0B"/>
    <w:rsid w:val="00231EE6"/>
    <w:rsid w:val="00232F35"/>
    <w:rsid w:val="0023506D"/>
    <w:rsid w:val="002358B1"/>
    <w:rsid w:val="00237627"/>
    <w:rsid w:val="00237E2A"/>
    <w:rsid w:val="00241DDC"/>
    <w:rsid w:val="00245AB3"/>
    <w:rsid w:val="002479EC"/>
    <w:rsid w:val="00251F90"/>
    <w:rsid w:val="00253DF9"/>
    <w:rsid w:val="00254E56"/>
    <w:rsid w:val="0026025E"/>
    <w:rsid w:val="002626D0"/>
    <w:rsid w:val="00266A95"/>
    <w:rsid w:val="00270184"/>
    <w:rsid w:val="00275E70"/>
    <w:rsid w:val="00282F73"/>
    <w:rsid w:val="002841B1"/>
    <w:rsid w:val="00284C90"/>
    <w:rsid w:val="00284FE4"/>
    <w:rsid w:val="0029179F"/>
    <w:rsid w:val="002921A3"/>
    <w:rsid w:val="002946B2"/>
    <w:rsid w:val="002A19DA"/>
    <w:rsid w:val="002A47FA"/>
    <w:rsid w:val="002B20B8"/>
    <w:rsid w:val="002C0573"/>
    <w:rsid w:val="002C6022"/>
    <w:rsid w:val="002C7663"/>
    <w:rsid w:val="002D0626"/>
    <w:rsid w:val="002D1EC4"/>
    <w:rsid w:val="002E133E"/>
    <w:rsid w:val="002E6628"/>
    <w:rsid w:val="002F1D6C"/>
    <w:rsid w:val="002F1E68"/>
    <w:rsid w:val="002F60FF"/>
    <w:rsid w:val="002F7A3C"/>
    <w:rsid w:val="0030117F"/>
    <w:rsid w:val="00305A72"/>
    <w:rsid w:val="00305F08"/>
    <w:rsid w:val="00312183"/>
    <w:rsid w:val="003172EC"/>
    <w:rsid w:val="003173A5"/>
    <w:rsid w:val="00324E84"/>
    <w:rsid w:val="00330F04"/>
    <w:rsid w:val="003325CE"/>
    <w:rsid w:val="00334C48"/>
    <w:rsid w:val="003378C8"/>
    <w:rsid w:val="0034043D"/>
    <w:rsid w:val="003501FB"/>
    <w:rsid w:val="003507DD"/>
    <w:rsid w:val="00353DEB"/>
    <w:rsid w:val="00354F0D"/>
    <w:rsid w:val="00356A12"/>
    <w:rsid w:val="00360F2B"/>
    <w:rsid w:val="0036125E"/>
    <w:rsid w:val="00364A46"/>
    <w:rsid w:val="00371F42"/>
    <w:rsid w:val="00372C7D"/>
    <w:rsid w:val="00373FC9"/>
    <w:rsid w:val="00386F68"/>
    <w:rsid w:val="00392D7F"/>
    <w:rsid w:val="003A4B12"/>
    <w:rsid w:val="003A6B40"/>
    <w:rsid w:val="003B52D1"/>
    <w:rsid w:val="003C049B"/>
    <w:rsid w:val="003C2ABD"/>
    <w:rsid w:val="003C581E"/>
    <w:rsid w:val="003D5E43"/>
    <w:rsid w:val="003D6D2F"/>
    <w:rsid w:val="003E6548"/>
    <w:rsid w:val="003E6D75"/>
    <w:rsid w:val="003F16BF"/>
    <w:rsid w:val="003F1935"/>
    <w:rsid w:val="003F3A01"/>
    <w:rsid w:val="003F5E1C"/>
    <w:rsid w:val="003F795F"/>
    <w:rsid w:val="003F7A14"/>
    <w:rsid w:val="0040071A"/>
    <w:rsid w:val="00404893"/>
    <w:rsid w:val="00410A46"/>
    <w:rsid w:val="004119EB"/>
    <w:rsid w:val="00413D9F"/>
    <w:rsid w:val="00416BFE"/>
    <w:rsid w:val="004319DB"/>
    <w:rsid w:val="0043240D"/>
    <w:rsid w:val="00432928"/>
    <w:rsid w:val="00436EB8"/>
    <w:rsid w:val="004410AB"/>
    <w:rsid w:val="004468C5"/>
    <w:rsid w:val="00447CDB"/>
    <w:rsid w:val="00466300"/>
    <w:rsid w:val="00466A3A"/>
    <w:rsid w:val="00472A40"/>
    <w:rsid w:val="00473622"/>
    <w:rsid w:val="00481655"/>
    <w:rsid w:val="00484C23"/>
    <w:rsid w:val="004978D7"/>
    <w:rsid w:val="004A0555"/>
    <w:rsid w:val="004A164C"/>
    <w:rsid w:val="004A1E40"/>
    <w:rsid w:val="004A2E6A"/>
    <w:rsid w:val="004A3C1B"/>
    <w:rsid w:val="004A4319"/>
    <w:rsid w:val="004A50BB"/>
    <w:rsid w:val="004A523D"/>
    <w:rsid w:val="004B06FB"/>
    <w:rsid w:val="004B0FB8"/>
    <w:rsid w:val="004B35BA"/>
    <w:rsid w:val="004C0E78"/>
    <w:rsid w:val="004D4690"/>
    <w:rsid w:val="004D7162"/>
    <w:rsid w:val="004D75DB"/>
    <w:rsid w:val="004E0C27"/>
    <w:rsid w:val="004E281F"/>
    <w:rsid w:val="004E298D"/>
    <w:rsid w:val="004E47E2"/>
    <w:rsid w:val="004E748D"/>
    <w:rsid w:val="004E7FA2"/>
    <w:rsid w:val="004F0717"/>
    <w:rsid w:val="004F0BC6"/>
    <w:rsid w:val="004F3F08"/>
    <w:rsid w:val="00511888"/>
    <w:rsid w:val="00512656"/>
    <w:rsid w:val="00515FD6"/>
    <w:rsid w:val="005162CA"/>
    <w:rsid w:val="00516B36"/>
    <w:rsid w:val="00524955"/>
    <w:rsid w:val="00526C95"/>
    <w:rsid w:val="00544B07"/>
    <w:rsid w:val="005512A9"/>
    <w:rsid w:val="005522BF"/>
    <w:rsid w:val="00561006"/>
    <w:rsid w:val="005714BE"/>
    <w:rsid w:val="00572F5B"/>
    <w:rsid w:val="00573CC1"/>
    <w:rsid w:val="005765C7"/>
    <w:rsid w:val="00576676"/>
    <w:rsid w:val="00577B9A"/>
    <w:rsid w:val="00582A31"/>
    <w:rsid w:val="00585E84"/>
    <w:rsid w:val="00591546"/>
    <w:rsid w:val="00591E55"/>
    <w:rsid w:val="005A04ED"/>
    <w:rsid w:val="005A2274"/>
    <w:rsid w:val="005A5A53"/>
    <w:rsid w:val="005B3208"/>
    <w:rsid w:val="005B6B1C"/>
    <w:rsid w:val="005B6E4F"/>
    <w:rsid w:val="005C342C"/>
    <w:rsid w:val="005C66A0"/>
    <w:rsid w:val="005D20E1"/>
    <w:rsid w:val="005D46DC"/>
    <w:rsid w:val="005E029E"/>
    <w:rsid w:val="005E1222"/>
    <w:rsid w:val="005E139A"/>
    <w:rsid w:val="005E5DFF"/>
    <w:rsid w:val="005F2CF1"/>
    <w:rsid w:val="005F43FC"/>
    <w:rsid w:val="00607543"/>
    <w:rsid w:val="00607FD1"/>
    <w:rsid w:val="0061595C"/>
    <w:rsid w:val="00616AC3"/>
    <w:rsid w:val="00623BE1"/>
    <w:rsid w:val="006251E8"/>
    <w:rsid w:val="00625B42"/>
    <w:rsid w:val="00626041"/>
    <w:rsid w:val="00627224"/>
    <w:rsid w:val="00627D4E"/>
    <w:rsid w:val="0063096F"/>
    <w:rsid w:val="006311DF"/>
    <w:rsid w:val="0063435F"/>
    <w:rsid w:val="006405E3"/>
    <w:rsid w:val="00650BA1"/>
    <w:rsid w:val="00653E3C"/>
    <w:rsid w:val="00656092"/>
    <w:rsid w:val="006577D3"/>
    <w:rsid w:val="00657BBF"/>
    <w:rsid w:val="00660605"/>
    <w:rsid w:val="00662488"/>
    <w:rsid w:val="006656B9"/>
    <w:rsid w:val="00681003"/>
    <w:rsid w:val="00690805"/>
    <w:rsid w:val="00691B9D"/>
    <w:rsid w:val="00695ADD"/>
    <w:rsid w:val="00695C8F"/>
    <w:rsid w:val="00697CB9"/>
    <w:rsid w:val="006A3A9C"/>
    <w:rsid w:val="006A7D6A"/>
    <w:rsid w:val="006B1149"/>
    <w:rsid w:val="006B1A0E"/>
    <w:rsid w:val="006B4D14"/>
    <w:rsid w:val="006B597D"/>
    <w:rsid w:val="006C5691"/>
    <w:rsid w:val="006C587B"/>
    <w:rsid w:val="006C5CD9"/>
    <w:rsid w:val="006C7C1F"/>
    <w:rsid w:val="006D0C79"/>
    <w:rsid w:val="006D4E3A"/>
    <w:rsid w:val="006D533E"/>
    <w:rsid w:val="006E4317"/>
    <w:rsid w:val="006F28C3"/>
    <w:rsid w:val="00700C8E"/>
    <w:rsid w:val="00702CBF"/>
    <w:rsid w:val="0071051C"/>
    <w:rsid w:val="00711EBE"/>
    <w:rsid w:val="00716616"/>
    <w:rsid w:val="007240FC"/>
    <w:rsid w:val="00734CAF"/>
    <w:rsid w:val="00735072"/>
    <w:rsid w:val="00736A4E"/>
    <w:rsid w:val="007512C6"/>
    <w:rsid w:val="00752374"/>
    <w:rsid w:val="00753BE0"/>
    <w:rsid w:val="00753F69"/>
    <w:rsid w:val="00755DE5"/>
    <w:rsid w:val="00756D0D"/>
    <w:rsid w:val="0076050B"/>
    <w:rsid w:val="00761346"/>
    <w:rsid w:val="00764BE9"/>
    <w:rsid w:val="00770904"/>
    <w:rsid w:val="007713E1"/>
    <w:rsid w:val="00773D8E"/>
    <w:rsid w:val="00773EFC"/>
    <w:rsid w:val="007755ED"/>
    <w:rsid w:val="00775F25"/>
    <w:rsid w:val="00787F62"/>
    <w:rsid w:val="007912F8"/>
    <w:rsid w:val="00792AE2"/>
    <w:rsid w:val="0079630F"/>
    <w:rsid w:val="00796741"/>
    <w:rsid w:val="007A1E13"/>
    <w:rsid w:val="007A4D93"/>
    <w:rsid w:val="007A6AF9"/>
    <w:rsid w:val="007B1B39"/>
    <w:rsid w:val="007B46A5"/>
    <w:rsid w:val="007C3E58"/>
    <w:rsid w:val="007C6B65"/>
    <w:rsid w:val="007D047A"/>
    <w:rsid w:val="007D04BF"/>
    <w:rsid w:val="007D126F"/>
    <w:rsid w:val="007D2AD8"/>
    <w:rsid w:val="007D3374"/>
    <w:rsid w:val="007D3617"/>
    <w:rsid w:val="007E138A"/>
    <w:rsid w:val="007E13A8"/>
    <w:rsid w:val="007E24B2"/>
    <w:rsid w:val="007E3A34"/>
    <w:rsid w:val="007E6A15"/>
    <w:rsid w:val="007E7A37"/>
    <w:rsid w:val="007F17F2"/>
    <w:rsid w:val="00802607"/>
    <w:rsid w:val="00805F40"/>
    <w:rsid w:val="00807317"/>
    <w:rsid w:val="00811E66"/>
    <w:rsid w:val="0081312B"/>
    <w:rsid w:val="008134DA"/>
    <w:rsid w:val="00815E9B"/>
    <w:rsid w:val="0081628F"/>
    <w:rsid w:val="008166B4"/>
    <w:rsid w:val="008174FB"/>
    <w:rsid w:val="00817FCA"/>
    <w:rsid w:val="008213EE"/>
    <w:rsid w:val="00821C84"/>
    <w:rsid w:val="0082438E"/>
    <w:rsid w:val="00830F4D"/>
    <w:rsid w:val="00832DC0"/>
    <w:rsid w:val="00833ECA"/>
    <w:rsid w:val="0083401B"/>
    <w:rsid w:val="0083412D"/>
    <w:rsid w:val="00834E04"/>
    <w:rsid w:val="00836166"/>
    <w:rsid w:val="0083698E"/>
    <w:rsid w:val="00841660"/>
    <w:rsid w:val="00843CCB"/>
    <w:rsid w:val="008572C7"/>
    <w:rsid w:val="00861C11"/>
    <w:rsid w:val="00873C97"/>
    <w:rsid w:val="008766B1"/>
    <w:rsid w:val="0087781B"/>
    <w:rsid w:val="00886420"/>
    <w:rsid w:val="00890E96"/>
    <w:rsid w:val="008A31C4"/>
    <w:rsid w:val="008A67DF"/>
    <w:rsid w:val="008B43D9"/>
    <w:rsid w:val="008B7126"/>
    <w:rsid w:val="008C1777"/>
    <w:rsid w:val="008C1811"/>
    <w:rsid w:val="008C2346"/>
    <w:rsid w:val="008C238A"/>
    <w:rsid w:val="008D4A93"/>
    <w:rsid w:val="008D546C"/>
    <w:rsid w:val="008D60E7"/>
    <w:rsid w:val="008E1EF4"/>
    <w:rsid w:val="008E5335"/>
    <w:rsid w:val="008E73E4"/>
    <w:rsid w:val="008E7B56"/>
    <w:rsid w:val="008F0EBA"/>
    <w:rsid w:val="008F3898"/>
    <w:rsid w:val="008F3A1C"/>
    <w:rsid w:val="008F3F9B"/>
    <w:rsid w:val="008F654A"/>
    <w:rsid w:val="0090791A"/>
    <w:rsid w:val="00907F36"/>
    <w:rsid w:val="00910EE9"/>
    <w:rsid w:val="00921312"/>
    <w:rsid w:val="00925579"/>
    <w:rsid w:val="00926F97"/>
    <w:rsid w:val="009326C5"/>
    <w:rsid w:val="00936419"/>
    <w:rsid w:val="00936C44"/>
    <w:rsid w:val="009416F2"/>
    <w:rsid w:val="009452C5"/>
    <w:rsid w:val="00947E28"/>
    <w:rsid w:val="00950549"/>
    <w:rsid w:val="00951DFB"/>
    <w:rsid w:val="00956655"/>
    <w:rsid w:val="00957441"/>
    <w:rsid w:val="00962A7C"/>
    <w:rsid w:val="00963544"/>
    <w:rsid w:val="00964D76"/>
    <w:rsid w:val="009654F2"/>
    <w:rsid w:val="00967073"/>
    <w:rsid w:val="00967BC7"/>
    <w:rsid w:val="00981EAD"/>
    <w:rsid w:val="00991291"/>
    <w:rsid w:val="00995B64"/>
    <w:rsid w:val="00995C49"/>
    <w:rsid w:val="00996EA5"/>
    <w:rsid w:val="009A2FA6"/>
    <w:rsid w:val="009A6E98"/>
    <w:rsid w:val="009B3843"/>
    <w:rsid w:val="009B757A"/>
    <w:rsid w:val="009C2176"/>
    <w:rsid w:val="009C2E26"/>
    <w:rsid w:val="009D4341"/>
    <w:rsid w:val="009D4D47"/>
    <w:rsid w:val="009E2799"/>
    <w:rsid w:val="009E3EC2"/>
    <w:rsid w:val="009E535E"/>
    <w:rsid w:val="009E5F18"/>
    <w:rsid w:val="00A02176"/>
    <w:rsid w:val="00A05A30"/>
    <w:rsid w:val="00A26890"/>
    <w:rsid w:val="00A31CA0"/>
    <w:rsid w:val="00A327BD"/>
    <w:rsid w:val="00A3384D"/>
    <w:rsid w:val="00A352AC"/>
    <w:rsid w:val="00A36D34"/>
    <w:rsid w:val="00A43868"/>
    <w:rsid w:val="00A43DB3"/>
    <w:rsid w:val="00A45834"/>
    <w:rsid w:val="00A509F1"/>
    <w:rsid w:val="00A51436"/>
    <w:rsid w:val="00A52165"/>
    <w:rsid w:val="00A56804"/>
    <w:rsid w:val="00A62C8E"/>
    <w:rsid w:val="00A701A5"/>
    <w:rsid w:val="00A70683"/>
    <w:rsid w:val="00A7127A"/>
    <w:rsid w:val="00A714EC"/>
    <w:rsid w:val="00A7245D"/>
    <w:rsid w:val="00A74B62"/>
    <w:rsid w:val="00A82E02"/>
    <w:rsid w:val="00A84232"/>
    <w:rsid w:val="00A928D5"/>
    <w:rsid w:val="00A97148"/>
    <w:rsid w:val="00A97AEA"/>
    <w:rsid w:val="00AA1F3A"/>
    <w:rsid w:val="00AA30AE"/>
    <w:rsid w:val="00AA508C"/>
    <w:rsid w:val="00AA5CAF"/>
    <w:rsid w:val="00AA5E01"/>
    <w:rsid w:val="00AB0092"/>
    <w:rsid w:val="00AB0E86"/>
    <w:rsid w:val="00AB6EEE"/>
    <w:rsid w:val="00AB7E08"/>
    <w:rsid w:val="00AC0654"/>
    <w:rsid w:val="00AC21E3"/>
    <w:rsid w:val="00AC22D8"/>
    <w:rsid w:val="00AC3F2E"/>
    <w:rsid w:val="00AC4C2C"/>
    <w:rsid w:val="00AC4E6C"/>
    <w:rsid w:val="00AD0CB9"/>
    <w:rsid w:val="00AD19CC"/>
    <w:rsid w:val="00AD2BEB"/>
    <w:rsid w:val="00AD3A22"/>
    <w:rsid w:val="00AD64D2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B30"/>
    <w:rsid w:val="00B04B9A"/>
    <w:rsid w:val="00B069FD"/>
    <w:rsid w:val="00B14ECD"/>
    <w:rsid w:val="00B161CC"/>
    <w:rsid w:val="00B312A8"/>
    <w:rsid w:val="00B316B2"/>
    <w:rsid w:val="00B3564A"/>
    <w:rsid w:val="00B3593A"/>
    <w:rsid w:val="00B40E2A"/>
    <w:rsid w:val="00B45650"/>
    <w:rsid w:val="00B51A9A"/>
    <w:rsid w:val="00B60CDA"/>
    <w:rsid w:val="00B62A3E"/>
    <w:rsid w:val="00B66083"/>
    <w:rsid w:val="00B67A45"/>
    <w:rsid w:val="00B7092A"/>
    <w:rsid w:val="00B72034"/>
    <w:rsid w:val="00B73CF0"/>
    <w:rsid w:val="00B7409F"/>
    <w:rsid w:val="00B74A8A"/>
    <w:rsid w:val="00B82880"/>
    <w:rsid w:val="00B82B7F"/>
    <w:rsid w:val="00B87404"/>
    <w:rsid w:val="00BA4A2E"/>
    <w:rsid w:val="00BA65CF"/>
    <w:rsid w:val="00BB1A9E"/>
    <w:rsid w:val="00BB1F47"/>
    <w:rsid w:val="00BB2EF1"/>
    <w:rsid w:val="00BC1DBA"/>
    <w:rsid w:val="00BC4DEF"/>
    <w:rsid w:val="00BC6188"/>
    <w:rsid w:val="00BD52EB"/>
    <w:rsid w:val="00BD7FC6"/>
    <w:rsid w:val="00BE073D"/>
    <w:rsid w:val="00BF7ECC"/>
    <w:rsid w:val="00C00FF5"/>
    <w:rsid w:val="00C04770"/>
    <w:rsid w:val="00C07EA1"/>
    <w:rsid w:val="00C1078C"/>
    <w:rsid w:val="00C10E3D"/>
    <w:rsid w:val="00C11F56"/>
    <w:rsid w:val="00C150EA"/>
    <w:rsid w:val="00C1518A"/>
    <w:rsid w:val="00C17602"/>
    <w:rsid w:val="00C1795C"/>
    <w:rsid w:val="00C20787"/>
    <w:rsid w:val="00C23A58"/>
    <w:rsid w:val="00C2546C"/>
    <w:rsid w:val="00C26AC8"/>
    <w:rsid w:val="00C43201"/>
    <w:rsid w:val="00C5516C"/>
    <w:rsid w:val="00C569F8"/>
    <w:rsid w:val="00C60C15"/>
    <w:rsid w:val="00C62DE0"/>
    <w:rsid w:val="00C63188"/>
    <w:rsid w:val="00C64391"/>
    <w:rsid w:val="00C669FA"/>
    <w:rsid w:val="00C7061A"/>
    <w:rsid w:val="00C70CB5"/>
    <w:rsid w:val="00C71CC0"/>
    <w:rsid w:val="00C72182"/>
    <w:rsid w:val="00C747FE"/>
    <w:rsid w:val="00C75F9F"/>
    <w:rsid w:val="00C80587"/>
    <w:rsid w:val="00C851B3"/>
    <w:rsid w:val="00C8746A"/>
    <w:rsid w:val="00C94E16"/>
    <w:rsid w:val="00CA2244"/>
    <w:rsid w:val="00CA248C"/>
    <w:rsid w:val="00CB5B20"/>
    <w:rsid w:val="00CC216A"/>
    <w:rsid w:val="00CC2796"/>
    <w:rsid w:val="00CC683D"/>
    <w:rsid w:val="00CD02B4"/>
    <w:rsid w:val="00CD3D54"/>
    <w:rsid w:val="00CD6BF6"/>
    <w:rsid w:val="00CE04F9"/>
    <w:rsid w:val="00CE55A4"/>
    <w:rsid w:val="00CF14DB"/>
    <w:rsid w:val="00D02BC7"/>
    <w:rsid w:val="00D0542E"/>
    <w:rsid w:val="00D071D3"/>
    <w:rsid w:val="00D20371"/>
    <w:rsid w:val="00D20FCF"/>
    <w:rsid w:val="00D215A2"/>
    <w:rsid w:val="00D23CAF"/>
    <w:rsid w:val="00D24A8D"/>
    <w:rsid w:val="00D25DB4"/>
    <w:rsid w:val="00D3042C"/>
    <w:rsid w:val="00D30CFD"/>
    <w:rsid w:val="00D375AA"/>
    <w:rsid w:val="00D40F5E"/>
    <w:rsid w:val="00D44BC8"/>
    <w:rsid w:val="00D469F0"/>
    <w:rsid w:val="00D51370"/>
    <w:rsid w:val="00D52B0E"/>
    <w:rsid w:val="00D5558A"/>
    <w:rsid w:val="00D558C7"/>
    <w:rsid w:val="00D560FE"/>
    <w:rsid w:val="00D63671"/>
    <w:rsid w:val="00D636EC"/>
    <w:rsid w:val="00D654C1"/>
    <w:rsid w:val="00D662A4"/>
    <w:rsid w:val="00D72110"/>
    <w:rsid w:val="00D82CCF"/>
    <w:rsid w:val="00D85C68"/>
    <w:rsid w:val="00D91435"/>
    <w:rsid w:val="00D93AE0"/>
    <w:rsid w:val="00D95FA5"/>
    <w:rsid w:val="00DA1B3E"/>
    <w:rsid w:val="00DA3573"/>
    <w:rsid w:val="00DA5337"/>
    <w:rsid w:val="00DB148A"/>
    <w:rsid w:val="00DB3E94"/>
    <w:rsid w:val="00DB4792"/>
    <w:rsid w:val="00DB7CDF"/>
    <w:rsid w:val="00DC3369"/>
    <w:rsid w:val="00DC4148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0383F"/>
    <w:rsid w:val="00E10036"/>
    <w:rsid w:val="00E12785"/>
    <w:rsid w:val="00E2243B"/>
    <w:rsid w:val="00E229F7"/>
    <w:rsid w:val="00E302D9"/>
    <w:rsid w:val="00E32A52"/>
    <w:rsid w:val="00E36590"/>
    <w:rsid w:val="00E42EDF"/>
    <w:rsid w:val="00E440FD"/>
    <w:rsid w:val="00E465F5"/>
    <w:rsid w:val="00E47B26"/>
    <w:rsid w:val="00E52B41"/>
    <w:rsid w:val="00E60C7B"/>
    <w:rsid w:val="00E6219A"/>
    <w:rsid w:val="00E624D4"/>
    <w:rsid w:val="00E71794"/>
    <w:rsid w:val="00E7582F"/>
    <w:rsid w:val="00E80F7E"/>
    <w:rsid w:val="00E867F5"/>
    <w:rsid w:val="00E93B69"/>
    <w:rsid w:val="00EA09DE"/>
    <w:rsid w:val="00EA167E"/>
    <w:rsid w:val="00EB5449"/>
    <w:rsid w:val="00EB64D2"/>
    <w:rsid w:val="00EC0AB3"/>
    <w:rsid w:val="00EC4941"/>
    <w:rsid w:val="00EC5CC7"/>
    <w:rsid w:val="00ED4FCE"/>
    <w:rsid w:val="00ED5A88"/>
    <w:rsid w:val="00EE3D91"/>
    <w:rsid w:val="00EE5679"/>
    <w:rsid w:val="00EE7EAD"/>
    <w:rsid w:val="00EF23C7"/>
    <w:rsid w:val="00EF31A6"/>
    <w:rsid w:val="00EF5684"/>
    <w:rsid w:val="00EF64C4"/>
    <w:rsid w:val="00F02DF9"/>
    <w:rsid w:val="00F033F9"/>
    <w:rsid w:val="00F04934"/>
    <w:rsid w:val="00F04CDD"/>
    <w:rsid w:val="00F05BBA"/>
    <w:rsid w:val="00F1261D"/>
    <w:rsid w:val="00F135E6"/>
    <w:rsid w:val="00F15248"/>
    <w:rsid w:val="00F1662C"/>
    <w:rsid w:val="00F30113"/>
    <w:rsid w:val="00F33132"/>
    <w:rsid w:val="00F367B4"/>
    <w:rsid w:val="00F36F8C"/>
    <w:rsid w:val="00F41AF2"/>
    <w:rsid w:val="00F429C9"/>
    <w:rsid w:val="00F446E2"/>
    <w:rsid w:val="00F4519F"/>
    <w:rsid w:val="00F50C8C"/>
    <w:rsid w:val="00F52E02"/>
    <w:rsid w:val="00F66BE6"/>
    <w:rsid w:val="00F72194"/>
    <w:rsid w:val="00F750E1"/>
    <w:rsid w:val="00F76297"/>
    <w:rsid w:val="00F852C3"/>
    <w:rsid w:val="00F85769"/>
    <w:rsid w:val="00F85EBF"/>
    <w:rsid w:val="00F86638"/>
    <w:rsid w:val="00F8771C"/>
    <w:rsid w:val="00F9200D"/>
    <w:rsid w:val="00F929FB"/>
    <w:rsid w:val="00F944E5"/>
    <w:rsid w:val="00F96471"/>
    <w:rsid w:val="00FA068B"/>
    <w:rsid w:val="00FA08D5"/>
    <w:rsid w:val="00FA297D"/>
    <w:rsid w:val="00FA4C60"/>
    <w:rsid w:val="00FA4D23"/>
    <w:rsid w:val="00FA4E45"/>
    <w:rsid w:val="00FB0A46"/>
    <w:rsid w:val="00FB3EB7"/>
    <w:rsid w:val="00FB5C54"/>
    <w:rsid w:val="00FB619D"/>
    <w:rsid w:val="00FB6C01"/>
    <w:rsid w:val="00FC4330"/>
    <w:rsid w:val="00FC7833"/>
    <w:rsid w:val="00FD0EB8"/>
    <w:rsid w:val="00FE0089"/>
    <w:rsid w:val="00FE311C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AA1F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AA1F3A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A1F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8"/>
      <w:szCs w:val="32"/>
      <w:lang w:val="en-US"/>
    </w:rPr>
  </w:style>
  <w:style w:type="paragraph" w:customStyle="1" w:styleId="western">
    <w:name w:val="western"/>
    <w:basedOn w:val="a"/>
    <w:rsid w:val="00AA1F3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A1F3A"/>
    <w:rPr>
      <w:rFonts w:ascii="Times New Roman" w:eastAsia="Calibri" w:hAnsi="Times New Roman" w:cs="Times New Roman"/>
      <w:sz w:val="28"/>
      <w:szCs w:val="26"/>
    </w:rPr>
  </w:style>
  <w:style w:type="paragraph" w:styleId="a5">
    <w:name w:val="Normal (Web)"/>
    <w:basedOn w:val="a"/>
    <w:uiPriority w:val="99"/>
    <w:unhideWhenUsed/>
    <w:rsid w:val="00AA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31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A32F-74B8-479F-8943-DAA79B9A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11</cp:revision>
  <cp:lastPrinted>2019-06-04T05:41:00Z</cp:lastPrinted>
  <dcterms:created xsi:type="dcterms:W3CDTF">2015-11-27T13:23:00Z</dcterms:created>
  <dcterms:modified xsi:type="dcterms:W3CDTF">2019-06-04T05:44:00Z</dcterms:modified>
</cp:coreProperties>
</file>