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07" w:rsidRPr="00E8748B" w:rsidRDefault="00952007" w:rsidP="00952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8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52007" w:rsidRPr="00E83633" w:rsidRDefault="00952007" w:rsidP="0095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33">
        <w:rPr>
          <w:rFonts w:ascii="Times New Roman" w:hAnsi="Times New Roman" w:cs="Times New Roman"/>
          <w:sz w:val="28"/>
          <w:szCs w:val="28"/>
        </w:rPr>
        <w:t>Насто</w:t>
      </w:r>
      <w:r>
        <w:rPr>
          <w:rFonts w:ascii="Times New Roman" w:hAnsi="Times New Roman" w:cs="Times New Roman"/>
          <w:sz w:val="28"/>
          <w:szCs w:val="28"/>
        </w:rPr>
        <w:t xml:space="preserve">ящий учебный план </w:t>
      </w:r>
      <w:r w:rsidRPr="00E83633">
        <w:rPr>
          <w:rFonts w:ascii="Times New Roman" w:hAnsi="Times New Roman" w:cs="Times New Roman"/>
          <w:sz w:val="28"/>
          <w:szCs w:val="28"/>
        </w:rPr>
        <w:t>областного государственного профессионального образовательного бюджетного учреждения «Технологический техникум»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633">
        <w:rPr>
          <w:rFonts w:ascii="Times New Roman" w:hAnsi="Times New Roman" w:cs="Times New Roman"/>
          <w:sz w:val="28"/>
          <w:szCs w:val="28"/>
        </w:rPr>
        <w:t xml:space="preserve">(далее ОГПОБУ «Технологический техникум») </w:t>
      </w:r>
      <w:r>
        <w:rPr>
          <w:rFonts w:ascii="Times New Roman" w:hAnsi="Times New Roman" w:cs="Times New Roman"/>
          <w:sz w:val="28"/>
          <w:szCs w:val="28"/>
        </w:rPr>
        <w:t xml:space="preserve">по программе подготовки специалистов среднего звена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44.02.02 </w:t>
      </w:r>
      <w:r w:rsidRPr="00E83633"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633">
        <w:rPr>
          <w:rFonts w:ascii="Times New Roman" w:hAnsi="Times New Roman" w:cs="Times New Roman"/>
          <w:sz w:val="28"/>
          <w:szCs w:val="28"/>
        </w:rPr>
        <w:t>разработан на основании:</w:t>
      </w: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E83633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 в Российской Федерации» от 29.</w:t>
      </w:r>
      <w:r w:rsidRPr="00E8748B">
        <w:rPr>
          <w:rFonts w:ascii="Times New Roman" w:hAnsi="Times New Roman" w:cs="Times New Roman"/>
          <w:sz w:val="28"/>
          <w:szCs w:val="28"/>
        </w:rPr>
        <w:t xml:space="preserve">12.2013г. №273-ФЗ </w:t>
      </w: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2) Федерального государственного образовательного стандарта по специальности среднего профессионального образования (далее – СПО) </w:t>
      </w:r>
      <w:r w:rsidRPr="00E8748B">
        <w:rPr>
          <w:rFonts w:ascii="Times New Roman" w:hAnsi="Times New Roman" w:cs="Times New Roman"/>
          <w:b/>
          <w:sz w:val="28"/>
          <w:szCs w:val="28"/>
        </w:rPr>
        <w:t xml:space="preserve">44.02.02 Преподавание в начальных классах, </w:t>
      </w:r>
      <w:r w:rsidRPr="00E8748B">
        <w:rPr>
          <w:rFonts w:ascii="Times New Roman" w:hAnsi="Times New Roman" w:cs="Times New Roman"/>
          <w:sz w:val="28"/>
          <w:szCs w:val="28"/>
        </w:rPr>
        <w:t xml:space="preserve">утвержденного приказом Министерства образования и науки Российской Федерации </w:t>
      </w:r>
    </w:p>
    <w:p w:rsidR="00952007" w:rsidRPr="00E8748B" w:rsidRDefault="00952007" w:rsidP="00952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№1353 от 27 октября  2014г., (зарегистрированного Министерством юстиции Российской Федерации  за № 34864 от 24 ноября 2014г.)</w:t>
      </w:r>
    </w:p>
    <w:p w:rsidR="00952007" w:rsidRPr="00E8748B" w:rsidRDefault="00952007" w:rsidP="00952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3)</w:t>
      </w:r>
      <w:r w:rsidRPr="00E8748B">
        <w:rPr>
          <w:sz w:val="28"/>
          <w:szCs w:val="28"/>
        </w:rPr>
        <w:t xml:space="preserve"> </w:t>
      </w:r>
      <w:r w:rsidRPr="00E8748B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</w:t>
      </w:r>
    </w:p>
    <w:p w:rsidR="00952007" w:rsidRPr="00E8748B" w:rsidRDefault="00952007" w:rsidP="0095200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от 05 июня 2014 г.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2013г. №1199 (ред. от 18.11.2015</w:t>
      </w:r>
      <w:r w:rsidR="00D626AB">
        <w:rPr>
          <w:rFonts w:ascii="Times New Roman" w:hAnsi="Times New Roman" w:cs="Times New Roman"/>
          <w:sz w:val="28"/>
          <w:szCs w:val="28"/>
        </w:rPr>
        <w:t>г. №1350</w:t>
      </w:r>
      <w:r w:rsidRPr="00E8748B">
        <w:rPr>
          <w:rFonts w:ascii="Times New Roman" w:hAnsi="Times New Roman" w:cs="Times New Roman"/>
          <w:sz w:val="28"/>
          <w:szCs w:val="28"/>
        </w:rPr>
        <w:t>) «Об утверждении перечней профессий и специальностей среднего профессионального образования</w:t>
      </w:r>
      <w:r w:rsidR="00D626AB">
        <w:rPr>
          <w:rFonts w:ascii="Times New Roman" w:hAnsi="Times New Roman" w:cs="Times New Roman"/>
          <w:sz w:val="28"/>
          <w:szCs w:val="28"/>
        </w:rPr>
        <w:t xml:space="preserve">» </w:t>
      </w:r>
      <w:r w:rsidRPr="00E87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007" w:rsidRPr="00E8748B" w:rsidRDefault="00952007" w:rsidP="009520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4) Приказа Министерства образования и науки Российской Федерации  от 14 июня 2013 г. № 464 «Об утверждении Порядка организации и осуществления образовательной деятельности по образовательным программам среднего </w:t>
      </w:r>
      <w:r w:rsidR="00A22AEC">
        <w:rPr>
          <w:rFonts w:ascii="Times New Roman" w:hAnsi="Times New Roman" w:cs="Times New Roman"/>
          <w:sz w:val="28"/>
          <w:szCs w:val="28"/>
        </w:rPr>
        <w:t>профессионального образования»</w:t>
      </w: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5)Приказа Министерства образования и науки Российской Федерации от 07.06.2017г.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</w:t>
      </w:r>
      <w:r w:rsidR="00A22AEC">
        <w:rPr>
          <w:rFonts w:ascii="Times New Roman" w:hAnsi="Times New Roman" w:cs="Times New Roman"/>
          <w:sz w:val="28"/>
          <w:szCs w:val="28"/>
        </w:rPr>
        <w:t>ерации от 5 марта 2004 г.№1089»</w:t>
      </w:r>
      <w:r w:rsidRPr="00E87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48B">
        <w:rPr>
          <w:rFonts w:ascii="Times New Roman" w:hAnsi="Times New Roman" w:cs="Times New Roman"/>
          <w:sz w:val="28"/>
          <w:szCs w:val="28"/>
        </w:rPr>
        <w:t>6)Приказа Министерства  обороны Российской Федерации № 96 и Министерства образования и науки Российской Федерации № 134 от 24 февраля 2010 года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</w:t>
      </w:r>
      <w:r w:rsidR="00A22AEC">
        <w:rPr>
          <w:rFonts w:ascii="Times New Roman" w:hAnsi="Times New Roman" w:cs="Times New Roman"/>
          <w:sz w:val="28"/>
          <w:szCs w:val="28"/>
        </w:rPr>
        <w:t xml:space="preserve"> образования и учебных пунктах»</w:t>
      </w:r>
      <w:proofErr w:type="gramEnd"/>
    </w:p>
    <w:p w:rsidR="00952007" w:rsidRPr="00E8748B" w:rsidRDefault="00952007" w:rsidP="009520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7)Приказа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</w:t>
      </w:r>
      <w:r w:rsidR="00A22AEC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образования»</w:t>
      </w:r>
      <w:r w:rsidRPr="00E87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007" w:rsidRPr="00E8748B" w:rsidRDefault="00952007" w:rsidP="009520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8) Приказа Министерства образования и науки Российской Федерации  от 25 октября 2013 г. № 1186 «Об утверждении порядка заполнения, учета и </w:t>
      </w:r>
      <w:r w:rsidRPr="00E8748B">
        <w:rPr>
          <w:rFonts w:ascii="Times New Roman" w:hAnsi="Times New Roman" w:cs="Times New Roman"/>
          <w:sz w:val="28"/>
          <w:szCs w:val="28"/>
        </w:rPr>
        <w:lastRenderedPageBreak/>
        <w:t>выдачи дипломов о среднем профессиональн</w:t>
      </w:r>
      <w:r w:rsidR="00A22AEC">
        <w:rPr>
          <w:rFonts w:ascii="Times New Roman" w:hAnsi="Times New Roman" w:cs="Times New Roman"/>
          <w:sz w:val="28"/>
          <w:szCs w:val="28"/>
        </w:rPr>
        <w:t>ом образовании и их дубликатов»</w:t>
      </w:r>
    </w:p>
    <w:p w:rsidR="00952007" w:rsidRPr="00E8748B" w:rsidRDefault="00952007" w:rsidP="009520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9) П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исьма </w:t>
      </w:r>
      <w:r w:rsidRPr="00E8748B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Федерации,</w:t>
      </w:r>
    </w:p>
    <w:p w:rsidR="00952007" w:rsidRPr="00E8748B" w:rsidRDefault="00952007" w:rsidP="00952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48B">
        <w:rPr>
          <w:rFonts w:ascii="Times New Roman" w:hAnsi="Times New Roman" w:cs="Times New Roman"/>
          <w:sz w:val="28"/>
          <w:szCs w:val="28"/>
        </w:rPr>
        <w:t>Департамента государственной политики в сфере подготовки рабочих кадров и ДПО от 17 марта 2015 г. №06-259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требования Федеральных государственных образовательных стандартов и получаемой профессии или специальности среднего</w:t>
      </w:r>
      <w:r w:rsidR="00A22AEC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образования»</w:t>
      </w:r>
      <w:proofErr w:type="gramEnd"/>
    </w:p>
    <w:p w:rsidR="00952007" w:rsidRPr="00E8748B" w:rsidRDefault="00952007" w:rsidP="0095200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10) П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исьма </w:t>
      </w:r>
      <w:r w:rsidRPr="00E8748B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Федерации, Федеральной службы по надзору в сфере образования и науки 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>от 17 февраля 2014 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</w:t>
      </w:r>
      <w:r w:rsidR="00A22AEC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образования»</w:t>
      </w:r>
    </w:p>
    <w:p w:rsidR="00600478" w:rsidRDefault="00952007" w:rsidP="006004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11) Письма Мин</w:t>
      </w:r>
      <w:r w:rsidR="00600478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E8748B">
        <w:rPr>
          <w:rFonts w:ascii="Times New Roman" w:hAnsi="Times New Roman" w:cs="Times New Roman"/>
          <w:sz w:val="28"/>
          <w:szCs w:val="28"/>
        </w:rPr>
        <w:t>обр</w:t>
      </w:r>
      <w:r w:rsidR="00600478"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Pr="00E8748B">
        <w:rPr>
          <w:rFonts w:ascii="Times New Roman" w:hAnsi="Times New Roman" w:cs="Times New Roman"/>
          <w:sz w:val="28"/>
          <w:szCs w:val="28"/>
        </w:rPr>
        <w:t xml:space="preserve">науки  России от 20 июня 2017 года № ТС-194/08  « Об организации изучения учебного предмета «Астрономия» вместе с «Методическими рекомендациями по введению учебного предмета «Астрономия» как обязательного для изучения 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>на уровне среднего общего образования»</w:t>
      </w:r>
    </w:p>
    <w:p w:rsidR="00600478" w:rsidRPr="00E8748B" w:rsidRDefault="00952007" w:rsidP="006004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i/>
          <w:highlight w:val="yellow"/>
        </w:rPr>
        <w:t xml:space="preserve"> </w:t>
      </w:r>
      <w:r w:rsidR="00600478">
        <w:rPr>
          <w:rFonts w:ascii="Times New Roman" w:hAnsi="Times New Roman" w:cs="Times New Roman"/>
          <w:sz w:val="28"/>
          <w:szCs w:val="28"/>
        </w:rPr>
        <w:t>12</w:t>
      </w:r>
      <w:r w:rsidR="00600478" w:rsidRPr="00E8748B">
        <w:rPr>
          <w:rFonts w:ascii="Times New Roman" w:hAnsi="Times New Roman" w:cs="Times New Roman"/>
          <w:sz w:val="28"/>
          <w:szCs w:val="28"/>
        </w:rPr>
        <w:t>) П</w:t>
      </w:r>
      <w:r w:rsidR="00600478" w:rsidRPr="00E8748B">
        <w:rPr>
          <w:rFonts w:ascii="Times New Roman" w:eastAsia="Times New Roman" w:hAnsi="Times New Roman" w:cs="Times New Roman"/>
          <w:sz w:val="28"/>
          <w:szCs w:val="28"/>
        </w:rPr>
        <w:t xml:space="preserve">исьма </w:t>
      </w:r>
      <w:r w:rsidR="00600478" w:rsidRPr="00E8748B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Федерации,</w:t>
      </w:r>
      <w:r w:rsidR="00600478">
        <w:rPr>
          <w:rFonts w:ascii="Times New Roman" w:hAnsi="Times New Roman" w:cs="Times New Roman"/>
          <w:sz w:val="28"/>
          <w:szCs w:val="28"/>
        </w:rPr>
        <w:t xml:space="preserve"> </w:t>
      </w:r>
      <w:r w:rsidR="00600478" w:rsidRPr="00E8748B">
        <w:rPr>
          <w:rFonts w:ascii="Times New Roman" w:hAnsi="Times New Roman" w:cs="Times New Roman"/>
          <w:sz w:val="28"/>
          <w:szCs w:val="28"/>
        </w:rPr>
        <w:t>Департамента государственной политики в сфере</w:t>
      </w:r>
      <w:r w:rsidR="00600478">
        <w:rPr>
          <w:rFonts w:ascii="Times New Roman" w:hAnsi="Times New Roman" w:cs="Times New Roman"/>
          <w:sz w:val="28"/>
          <w:szCs w:val="28"/>
        </w:rPr>
        <w:t xml:space="preserve"> воспитания </w:t>
      </w:r>
      <w:r w:rsidR="00600478" w:rsidRPr="00E8748B">
        <w:rPr>
          <w:rFonts w:ascii="Times New Roman" w:hAnsi="Times New Roman" w:cs="Times New Roman"/>
          <w:sz w:val="28"/>
          <w:szCs w:val="28"/>
        </w:rPr>
        <w:t xml:space="preserve"> </w:t>
      </w:r>
      <w:r w:rsidR="00600478">
        <w:rPr>
          <w:rFonts w:ascii="Times New Roman" w:hAnsi="Times New Roman" w:cs="Times New Roman"/>
          <w:sz w:val="28"/>
          <w:szCs w:val="28"/>
        </w:rPr>
        <w:t>детей и мол</w:t>
      </w:r>
      <w:r w:rsidR="00FE450B">
        <w:rPr>
          <w:rFonts w:ascii="Times New Roman" w:hAnsi="Times New Roman" w:cs="Times New Roman"/>
          <w:sz w:val="28"/>
          <w:szCs w:val="28"/>
        </w:rPr>
        <w:t xml:space="preserve">одежи от </w:t>
      </w:r>
      <w:r w:rsidR="00600478">
        <w:rPr>
          <w:rFonts w:ascii="Times New Roman" w:hAnsi="Times New Roman" w:cs="Times New Roman"/>
          <w:sz w:val="28"/>
          <w:szCs w:val="28"/>
        </w:rPr>
        <w:t>02 июля 2018 г. №</w:t>
      </w:r>
      <w:r w:rsidR="00FE450B">
        <w:rPr>
          <w:rFonts w:ascii="Times New Roman" w:hAnsi="Times New Roman" w:cs="Times New Roman"/>
          <w:sz w:val="28"/>
          <w:szCs w:val="28"/>
        </w:rPr>
        <w:t xml:space="preserve"> </w:t>
      </w:r>
      <w:r w:rsidR="00600478">
        <w:rPr>
          <w:rFonts w:ascii="Times New Roman" w:hAnsi="Times New Roman" w:cs="Times New Roman"/>
          <w:sz w:val="28"/>
          <w:szCs w:val="28"/>
        </w:rPr>
        <w:t>09-947 «О включении модуля «Основы вожатской деятельности» в ООП УГПС 44.00.00 Образование и педагогические науки»</w:t>
      </w:r>
    </w:p>
    <w:p w:rsidR="00952007" w:rsidRDefault="00FE450B" w:rsidP="00FE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</w:t>
      </w:r>
      <w:r w:rsidR="00600478">
        <w:rPr>
          <w:rFonts w:ascii="Times New Roman" w:hAnsi="Times New Roman" w:cs="Times New Roman"/>
          <w:sz w:val="28"/>
          <w:szCs w:val="28"/>
        </w:rPr>
        <w:t>13</w:t>
      </w:r>
      <w:r w:rsidR="00952007" w:rsidRPr="00E8748B">
        <w:rPr>
          <w:rFonts w:ascii="Times New Roman" w:hAnsi="Times New Roman" w:cs="Times New Roman"/>
          <w:sz w:val="28"/>
          <w:szCs w:val="28"/>
        </w:rPr>
        <w:t>)Методические рекомендации по введению учебного предмета «Астрономия» как обязательного для изучения на уровне среднего общего образования в профессиональных образовательных учреждениях среднего профессионального образования Еврейской автономной области</w:t>
      </w:r>
    </w:p>
    <w:p w:rsidR="006F459D" w:rsidRDefault="00845019" w:rsidP="006F45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14)Письма</w:t>
      </w:r>
      <w:r w:rsidR="006F459D">
        <w:rPr>
          <w:rFonts w:ascii="Times New Roman" w:hAnsi="Times New Roman" w:cs="Times New Roman"/>
          <w:sz w:val="28"/>
          <w:szCs w:val="28"/>
        </w:rPr>
        <w:t xml:space="preserve"> комитета образования  Еврейской автономной области от 08.11.2018 года  №5272/18</w:t>
      </w:r>
      <w:r w:rsidR="00AC145E">
        <w:rPr>
          <w:rFonts w:ascii="Times New Roman" w:hAnsi="Times New Roman" w:cs="Times New Roman"/>
          <w:sz w:val="28"/>
          <w:szCs w:val="28"/>
        </w:rPr>
        <w:t xml:space="preserve"> (о введении курса финансовой грамотности)</w:t>
      </w:r>
    </w:p>
    <w:p w:rsidR="00952007" w:rsidRPr="00E8748B" w:rsidRDefault="006F459D" w:rsidP="006F45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952007" w:rsidRPr="00E8748B">
        <w:rPr>
          <w:rFonts w:ascii="Times New Roman" w:hAnsi="Times New Roman" w:cs="Times New Roman"/>
          <w:sz w:val="28"/>
          <w:szCs w:val="28"/>
        </w:rPr>
        <w:t xml:space="preserve">) Положения о текущем контроле успеваемости обучающихся, осваивающих </w:t>
      </w:r>
      <w:r w:rsidR="00952007" w:rsidRPr="00E8748B">
        <w:rPr>
          <w:rFonts w:ascii="Times New Roman" w:hAnsi="Times New Roman" w:cs="Times New Roman"/>
          <w:bCs/>
          <w:sz w:val="28"/>
          <w:szCs w:val="20"/>
        </w:rPr>
        <w:t xml:space="preserve">образовательные программы </w:t>
      </w:r>
      <w:r w:rsidR="00952007" w:rsidRPr="00E8748B">
        <w:rPr>
          <w:rFonts w:ascii="Times New Roman" w:eastAsia="Times New Roman" w:hAnsi="Times New Roman" w:cs="Times New Roman"/>
          <w:bCs/>
          <w:sz w:val="28"/>
          <w:szCs w:val="20"/>
        </w:rPr>
        <w:t>среднего профессионального образования (</w:t>
      </w:r>
      <w:r w:rsidR="00952007" w:rsidRPr="00E8748B">
        <w:rPr>
          <w:rFonts w:ascii="Times New Roman" w:eastAsia="Times New Roman" w:hAnsi="Times New Roman" w:cs="Times New Roman"/>
          <w:sz w:val="28"/>
          <w:szCs w:val="12"/>
        </w:rPr>
        <w:t>программы подготовки квалифицированных рабочих</w:t>
      </w:r>
      <w:r w:rsidR="00952007" w:rsidRPr="00E8748B">
        <w:rPr>
          <w:rFonts w:ascii="Times New Roman" w:hAnsi="Times New Roman" w:cs="Times New Roman"/>
          <w:sz w:val="28"/>
          <w:szCs w:val="12"/>
        </w:rPr>
        <w:t>, служащих</w:t>
      </w:r>
      <w:r w:rsidR="00952007" w:rsidRPr="00E8748B">
        <w:rPr>
          <w:rFonts w:ascii="Times New Roman" w:eastAsia="Times New Roman" w:hAnsi="Times New Roman" w:cs="Times New Roman"/>
          <w:sz w:val="28"/>
          <w:szCs w:val="12"/>
        </w:rPr>
        <w:t>/программы подготовки специалистов среднего звена</w:t>
      </w:r>
      <w:r w:rsidR="00952007" w:rsidRPr="00E8748B">
        <w:rPr>
          <w:rFonts w:ascii="Times New Roman" w:hAnsi="Times New Roman" w:cs="Times New Roman"/>
          <w:sz w:val="28"/>
          <w:szCs w:val="12"/>
        </w:rPr>
        <w:t xml:space="preserve">) в соответствии с ФГОС СПО, и обучающихся, осваивающих </w:t>
      </w:r>
      <w:r w:rsidR="00952007" w:rsidRPr="00E8748B">
        <w:rPr>
          <w:rFonts w:ascii="Times New Roman" w:hAnsi="Times New Roman" w:cs="Times New Roman"/>
          <w:sz w:val="28"/>
          <w:szCs w:val="28"/>
        </w:rPr>
        <w:t>основные программы профессионального обучения (в областном государственном профессиональном образовательном бюджетном учрежде</w:t>
      </w:r>
      <w:r w:rsidR="00A22AEC">
        <w:rPr>
          <w:rFonts w:ascii="Times New Roman" w:hAnsi="Times New Roman" w:cs="Times New Roman"/>
          <w:sz w:val="28"/>
          <w:szCs w:val="28"/>
        </w:rPr>
        <w:t>нии «Технологический техникум»)</w:t>
      </w:r>
    </w:p>
    <w:p w:rsidR="0035086B" w:rsidRDefault="006F459D" w:rsidP="007319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52007" w:rsidRPr="00E8748B">
        <w:rPr>
          <w:rFonts w:ascii="Times New Roman" w:hAnsi="Times New Roman" w:cs="Times New Roman"/>
          <w:sz w:val="28"/>
          <w:szCs w:val="28"/>
        </w:rPr>
        <w:t>) Положения о промежуточной аттестации обучающихся, осваивающих образовательные</w:t>
      </w:r>
      <w:r w:rsidR="00952007" w:rsidRPr="00E8748B">
        <w:rPr>
          <w:rFonts w:ascii="Times New Roman" w:hAnsi="Times New Roman" w:cs="Times New Roman"/>
          <w:bCs/>
          <w:sz w:val="28"/>
          <w:szCs w:val="20"/>
        </w:rPr>
        <w:t xml:space="preserve"> программы </w:t>
      </w:r>
      <w:r w:rsidR="00952007" w:rsidRPr="00E8748B">
        <w:rPr>
          <w:rFonts w:ascii="Times New Roman" w:eastAsia="Times New Roman" w:hAnsi="Times New Roman" w:cs="Times New Roman"/>
          <w:bCs/>
          <w:sz w:val="28"/>
          <w:szCs w:val="20"/>
        </w:rPr>
        <w:t>среднего профессионального образования (</w:t>
      </w:r>
      <w:r w:rsidR="00952007" w:rsidRPr="00E8748B">
        <w:rPr>
          <w:rFonts w:ascii="Times New Roman" w:eastAsia="Times New Roman" w:hAnsi="Times New Roman" w:cs="Times New Roman"/>
          <w:sz w:val="28"/>
          <w:szCs w:val="12"/>
        </w:rPr>
        <w:t>программы подготовки квалифицированных рабочих</w:t>
      </w:r>
      <w:r w:rsidR="00952007" w:rsidRPr="00E8748B">
        <w:rPr>
          <w:rFonts w:ascii="Times New Roman" w:hAnsi="Times New Roman" w:cs="Times New Roman"/>
          <w:sz w:val="28"/>
          <w:szCs w:val="12"/>
        </w:rPr>
        <w:t>, служащих</w:t>
      </w:r>
      <w:r w:rsidR="00952007" w:rsidRPr="00E8748B">
        <w:rPr>
          <w:rFonts w:ascii="Times New Roman" w:eastAsia="Times New Roman" w:hAnsi="Times New Roman" w:cs="Times New Roman"/>
          <w:sz w:val="28"/>
          <w:szCs w:val="12"/>
        </w:rPr>
        <w:t>/программы подготовки специалистов среднего звена</w:t>
      </w:r>
      <w:r w:rsidR="00952007" w:rsidRPr="00E8748B">
        <w:rPr>
          <w:rFonts w:ascii="Times New Roman" w:hAnsi="Times New Roman" w:cs="Times New Roman"/>
          <w:sz w:val="28"/>
          <w:szCs w:val="12"/>
        </w:rPr>
        <w:t>) в соответствии с ФГОС СПО,</w:t>
      </w:r>
      <w:r w:rsidR="00952007" w:rsidRPr="00E8748B">
        <w:rPr>
          <w:rFonts w:ascii="Times New Roman" w:hAnsi="Times New Roman" w:cs="Times New Roman"/>
          <w:sz w:val="28"/>
          <w:szCs w:val="28"/>
        </w:rPr>
        <w:t xml:space="preserve"> и обучающихся, осваивающих основные программы профессионального обучения; (в областном государственном </w:t>
      </w:r>
      <w:r w:rsidR="00952007" w:rsidRPr="00E8748B">
        <w:rPr>
          <w:rFonts w:ascii="Times New Roman" w:hAnsi="Times New Roman" w:cs="Times New Roman"/>
          <w:sz w:val="28"/>
          <w:szCs w:val="28"/>
        </w:rPr>
        <w:lastRenderedPageBreak/>
        <w:t>профессиональном образовательном бюджетном учрежде</w:t>
      </w:r>
      <w:r w:rsidR="007319E2">
        <w:rPr>
          <w:rFonts w:ascii="Times New Roman" w:hAnsi="Times New Roman" w:cs="Times New Roman"/>
          <w:sz w:val="28"/>
          <w:szCs w:val="28"/>
        </w:rPr>
        <w:t>нии «Технологический техникум»</w:t>
      </w:r>
    </w:p>
    <w:p w:rsidR="0035086B" w:rsidRPr="00E8748B" w:rsidRDefault="0035086B" w:rsidP="0095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1. </w:t>
      </w:r>
      <w:r w:rsidRPr="00E8748B">
        <w:rPr>
          <w:rFonts w:ascii="Times New Roman" w:hAnsi="Times New Roman" w:cs="Times New Roman"/>
          <w:i/>
          <w:sz w:val="28"/>
          <w:szCs w:val="28"/>
        </w:rPr>
        <w:t>Организация учебного процесса и режим занятий:</w:t>
      </w: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- начало учебного года – 1 сентября, окончание учебного года –                  30 июня.  </w:t>
      </w: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продолжи</w:t>
      </w:r>
      <w:r w:rsidR="00B23271">
        <w:rPr>
          <w:rFonts w:ascii="Times New Roman" w:hAnsi="Times New Roman" w:cs="Times New Roman"/>
          <w:sz w:val="28"/>
          <w:szCs w:val="28"/>
        </w:rPr>
        <w:t>тельность учебной недели – пять</w:t>
      </w:r>
      <w:r w:rsidRPr="00E8748B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52007" w:rsidRPr="00E8748B" w:rsidRDefault="00B23271" w:rsidP="0095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начало занятий в 8 часов 15</w:t>
      </w:r>
      <w:r w:rsidR="00952007" w:rsidRPr="00E8748B">
        <w:rPr>
          <w:rFonts w:ascii="Times New Roman" w:hAnsi="Times New Roman" w:cs="Times New Roman"/>
          <w:sz w:val="28"/>
          <w:szCs w:val="28"/>
        </w:rPr>
        <w:t>мин.</w:t>
      </w: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 продолжительность урока – 45 минут</w:t>
      </w: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- максимальная учебная нагрузка обучающихся 54 часа в неделю, включает в себя 36 часов аудиторной нагрузки и 18 внеаудиторной (самостоятельная работа) обучающихся.  </w:t>
      </w:r>
    </w:p>
    <w:p w:rsidR="00952007" w:rsidRPr="00E8748B" w:rsidRDefault="00952007" w:rsidP="00952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2. </w:t>
      </w:r>
      <w:r w:rsidRPr="00E8748B">
        <w:rPr>
          <w:rFonts w:ascii="Times New Roman" w:hAnsi="Times New Roman" w:cs="Times New Roman"/>
          <w:i/>
          <w:sz w:val="28"/>
          <w:szCs w:val="28"/>
        </w:rPr>
        <w:t>Консультации для обучающихся</w:t>
      </w:r>
      <w:r w:rsidRPr="00E8748B">
        <w:rPr>
          <w:rFonts w:ascii="Times New Roman" w:hAnsi="Times New Roman" w:cs="Times New Roman"/>
          <w:sz w:val="28"/>
          <w:szCs w:val="28"/>
        </w:rPr>
        <w:t xml:space="preserve"> предусматриваются в объеме 320 часов из расчета 4 часа на одного обучающегося в группе на каждый курс обучения. Количество часов в зависимости от числа обучающихся в группе может корректироваться Формы  проведения консультации могут быть – групповые, индивидуальные.</w:t>
      </w: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Учебный план предусматривает выполнение в 6 семестре курсовой  работы по профессиональному модулю </w:t>
      </w:r>
      <w:r w:rsidRPr="00E8748B">
        <w:rPr>
          <w:rFonts w:ascii="Times New Roman" w:hAnsi="Times New Roman" w:cs="Times New Roman"/>
          <w:i/>
          <w:sz w:val="28"/>
          <w:szCs w:val="28"/>
        </w:rPr>
        <w:t>ПМ.01 «Преподавание по программам начального общего образования» в объеме 30 часов.</w:t>
      </w:r>
    </w:p>
    <w:p w:rsidR="00952007" w:rsidRPr="00E8748B" w:rsidRDefault="00952007" w:rsidP="00952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Выполнение курсовой работы реализуется в пределах времени, отведенного на изучение данного профессионального модуля.  </w:t>
      </w:r>
    </w:p>
    <w:p w:rsidR="00952007" w:rsidRPr="00E8748B" w:rsidRDefault="00952007" w:rsidP="00952007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ab/>
      </w: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3.</w:t>
      </w:r>
      <w:r w:rsidRPr="00E8748B">
        <w:rPr>
          <w:rFonts w:ascii="Times New Roman" w:hAnsi="Times New Roman" w:cs="Times New Roman"/>
          <w:i/>
          <w:sz w:val="28"/>
          <w:szCs w:val="28"/>
        </w:rPr>
        <w:t xml:space="preserve">Оценка качества подготовки </w:t>
      </w:r>
      <w:proofErr w:type="gramStart"/>
      <w:r w:rsidRPr="00E8748B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оценка уровня освоения дисциплин и междисциплинарных курсов;</w:t>
      </w: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- оценка компетенций обучающих                 </w:t>
      </w: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48B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проводится в следующих формах:</w:t>
      </w:r>
      <w:proofErr w:type="gramEnd"/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- </w:t>
      </w:r>
      <w:r w:rsidRPr="00E8748B">
        <w:rPr>
          <w:rFonts w:ascii="Times New Roman" w:hAnsi="Times New Roman" w:cs="Times New Roman"/>
          <w:i/>
          <w:sz w:val="28"/>
          <w:szCs w:val="28"/>
        </w:rPr>
        <w:t>текущего контроля</w:t>
      </w:r>
      <w:r w:rsidRPr="00E8748B">
        <w:rPr>
          <w:rFonts w:ascii="Times New Roman" w:hAnsi="Times New Roman" w:cs="Times New Roman"/>
          <w:sz w:val="28"/>
          <w:szCs w:val="28"/>
        </w:rPr>
        <w:t>: устного опроса, проверки выполнения практических, лабораторных,  самостоятельных работ, домашних заданий, выполнения сообщений, презентаций, тестирования по темам учебных дисциплин и междисциплинарным курсам контрольные работы.</w:t>
      </w: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- </w:t>
      </w:r>
      <w:r w:rsidRPr="00E8748B">
        <w:rPr>
          <w:rFonts w:ascii="Times New Roman" w:hAnsi="Times New Roman" w:cs="Times New Roman"/>
          <w:i/>
          <w:sz w:val="28"/>
          <w:szCs w:val="28"/>
        </w:rPr>
        <w:t>промежуточной аттестации</w:t>
      </w:r>
      <w:r w:rsidRPr="00E8748B">
        <w:rPr>
          <w:rFonts w:ascii="Times New Roman" w:hAnsi="Times New Roman" w:cs="Times New Roman"/>
          <w:sz w:val="28"/>
          <w:szCs w:val="28"/>
        </w:rPr>
        <w:t xml:space="preserve"> – в учебном плане указаны формы промежуточной аттестации по общеобразовательным, </w:t>
      </w:r>
      <w:proofErr w:type="spellStart"/>
      <w:r w:rsidRPr="00E8748B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E8748B">
        <w:rPr>
          <w:rFonts w:ascii="Times New Roman" w:hAnsi="Times New Roman" w:cs="Times New Roman"/>
          <w:sz w:val="28"/>
          <w:szCs w:val="28"/>
        </w:rPr>
        <w:t xml:space="preserve"> дисциплинам и междисциплинарным курсам, учебной  практики, производственной практике, которые могут проводиться в виде следующих форм: </w:t>
      </w: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48B">
        <w:rPr>
          <w:rFonts w:ascii="Times New Roman" w:hAnsi="Times New Roman" w:cs="Times New Roman"/>
          <w:i/>
          <w:sz w:val="28"/>
          <w:szCs w:val="28"/>
        </w:rPr>
        <w:t>- экзамена по дисциплине, комплексного экзамена, дифференцированного зачёта, зачёта, дифференцированного зачёта в форме контрольной работы, контрольной работы, экзамена (квалификационного);</w:t>
      </w: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Экзамены и зачёты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проводятся по окончанию изучения дисциплин  или курса. При освоении программ междисциплинарных курсов в последнем семестре изучения формой промежуточной аттестации по МДК является экзамен. По завершению освоения профессиональных модулей проводятся экзамены (квалификационные), направленные на проверку </w:t>
      </w:r>
      <w:proofErr w:type="spellStart"/>
      <w:r w:rsidRPr="00E8748B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компетенций и готовности выпускника к выполнению вида профессиональной деятельности,  определенных в разделе « Требования к результатам освоения Программы подготовки специалистов среднего звена (ППССЗ)» Федерального государственного образовательного стандарта. Промежуточная аттестация в форме </w:t>
      </w:r>
      <w:r w:rsidRPr="00E8748B">
        <w:rPr>
          <w:rFonts w:ascii="Times New Roman" w:eastAsia="Times New Roman" w:hAnsi="Times New Roman" w:cs="Times New Roman"/>
          <w:i/>
          <w:sz w:val="28"/>
          <w:szCs w:val="28"/>
        </w:rPr>
        <w:t>зачета или дифференцированного зачета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проводится за счет часов, отведенных на освоение соответствующего модуля или дисциплины</w:t>
      </w: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Итогом проверки является выставление оценки (отлично, хорошо, удовлетворительно);</w:t>
      </w:r>
      <w:r w:rsidRPr="00E87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i/>
          <w:sz w:val="28"/>
          <w:szCs w:val="28"/>
        </w:rPr>
        <w:t>Государственная</w:t>
      </w:r>
      <w:r w:rsidRPr="00E8748B">
        <w:rPr>
          <w:rFonts w:ascii="Times New Roman" w:hAnsi="Times New Roman" w:cs="Times New Roman"/>
          <w:sz w:val="28"/>
          <w:szCs w:val="28"/>
        </w:rPr>
        <w:t xml:space="preserve"> </w:t>
      </w:r>
      <w:r w:rsidRPr="00E8748B">
        <w:rPr>
          <w:rFonts w:ascii="Times New Roman" w:hAnsi="Times New Roman" w:cs="Times New Roman"/>
          <w:i/>
          <w:sz w:val="28"/>
          <w:szCs w:val="28"/>
        </w:rPr>
        <w:t>итоговая аттестация</w:t>
      </w:r>
      <w:r w:rsidRPr="00E8748B">
        <w:rPr>
          <w:rFonts w:ascii="Times New Roman" w:hAnsi="Times New Roman" w:cs="Times New Roman"/>
          <w:sz w:val="28"/>
          <w:szCs w:val="28"/>
        </w:rPr>
        <w:t xml:space="preserve"> (ГИА) включает:</w:t>
      </w: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- государственный экзамен; </w:t>
      </w: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защиту выпускной квалификационной работы (дипломная работа). Обязательные требования - соответствие тематики дипломной работы содержанию одного или нескольких профессиональных модулей. Выполнение дипломной работы проводится с 18 мая по 17 июня (4 недели), защита с18по 30 июня (2 недели).</w:t>
      </w: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8748B">
        <w:rPr>
          <w:rFonts w:ascii="Times New Roman" w:hAnsi="Times New Roman" w:cs="Times New Roman"/>
          <w:i/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план.</w:t>
      </w:r>
      <w:proofErr w:type="gramEnd"/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4.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748B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Формирование вариативной </w:t>
      </w:r>
      <w:proofErr w:type="gramStart"/>
      <w:r w:rsidRPr="00E8748B">
        <w:rPr>
          <w:rFonts w:ascii="Times New Roman" w:eastAsia="Times New Roman" w:hAnsi="Times New Roman" w:cs="Times New Roman"/>
          <w:i/>
          <w:sz w:val="28"/>
          <w:szCs w:val="28"/>
        </w:rPr>
        <w:t>части программы подготовки специалистов среднего звена</w:t>
      </w:r>
      <w:proofErr w:type="gramEnd"/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Выделенные ФГОС СПО часы вариативной </w:t>
      </w:r>
      <w:proofErr w:type="gramStart"/>
      <w:r w:rsidRPr="00E8748B">
        <w:rPr>
          <w:rFonts w:ascii="Times New Roman" w:eastAsia="Times New Roman" w:hAnsi="Times New Roman" w:cs="Times New Roman"/>
          <w:sz w:val="28"/>
          <w:szCs w:val="28"/>
        </w:rPr>
        <w:t>части программы подготовки специалистов среднего звена</w:t>
      </w:r>
      <w:proofErr w:type="gramEnd"/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использованы с целью расширить и углубить подготовку, определяемую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запросами регионального рынка труда и возможностей продолжения образования.  </w:t>
      </w:r>
    </w:p>
    <w:p w:rsidR="005C6AA0" w:rsidRPr="004530A2" w:rsidRDefault="00952007" w:rsidP="00D120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0A2">
        <w:rPr>
          <w:rFonts w:ascii="Times New Roman" w:hAnsi="Times New Roman" w:cs="Times New Roman"/>
          <w:i/>
          <w:sz w:val="28"/>
          <w:szCs w:val="28"/>
        </w:rPr>
        <w:t>Вариативная часть</w:t>
      </w:r>
      <w:r w:rsidRPr="004530A2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программы подготовки специалистов среднего звена</w:t>
      </w:r>
      <w:r w:rsidRPr="004530A2">
        <w:rPr>
          <w:rFonts w:ascii="Times New Roman" w:hAnsi="Times New Roman" w:cs="Times New Roman"/>
          <w:i/>
          <w:sz w:val="28"/>
          <w:szCs w:val="28"/>
        </w:rPr>
        <w:t xml:space="preserve">  определена в количестве </w:t>
      </w:r>
      <w:r w:rsidR="00C717E5" w:rsidRPr="004530A2">
        <w:rPr>
          <w:rFonts w:ascii="Times New Roman" w:hAnsi="Times New Roman" w:cs="Times New Roman"/>
          <w:i/>
          <w:sz w:val="28"/>
          <w:szCs w:val="28"/>
        </w:rPr>
        <w:t xml:space="preserve">1404 часа максимальной учебной нагрузки, </w:t>
      </w:r>
      <w:r w:rsidRPr="004530A2">
        <w:rPr>
          <w:rFonts w:ascii="Times New Roman" w:hAnsi="Times New Roman" w:cs="Times New Roman"/>
          <w:i/>
          <w:sz w:val="28"/>
          <w:szCs w:val="28"/>
        </w:rPr>
        <w:t xml:space="preserve"> в том числе обязательных учебных заняти</w:t>
      </w:r>
      <w:r w:rsidR="00C717E5" w:rsidRPr="004530A2">
        <w:rPr>
          <w:rFonts w:ascii="Times New Roman" w:hAnsi="Times New Roman" w:cs="Times New Roman"/>
          <w:i/>
          <w:sz w:val="28"/>
          <w:szCs w:val="28"/>
        </w:rPr>
        <w:t>й – 936 часов и представлена в учебном плане профессиональным модулем</w:t>
      </w:r>
      <w:r w:rsidR="00C717E5" w:rsidRPr="004530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17E5" w:rsidRPr="004530A2">
        <w:rPr>
          <w:rFonts w:ascii="Times New Roman" w:hAnsi="Times New Roman" w:cs="Times New Roman"/>
          <w:i/>
          <w:sz w:val="28"/>
          <w:szCs w:val="28"/>
        </w:rPr>
        <w:t>ПМ.05.В «Основы вожатской деятельности»  и дисциплинами.</w:t>
      </w:r>
    </w:p>
    <w:p w:rsidR="005D220F" w:rsidRPr="00942873" w:rsidRDefault="00952007" w:rsidP="005D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7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717E5" w:rsidRPr="00942873">
        <w:rPr>
          <w:rFonts w:ascii="Times New Roman" w:hAnsi="Times New Roman" w:cs="Times New Roman"/>
          <w:sz w:val="28"/>
          <w:szCs w:val="28"/>
        </w:rPr>
        <w:t>Цель п</w:t>
      </w:r>
      <w:r w:rsidR="00D120C1" w:rsidRPr="00942873">
        <w:rPr>
          <w:rFonts w:ascii="Times New Roman" w:hAnsi="Times New Roman" w:cs="Times New Roman"/>
          <w:sz w:val="28"/>
          <w:szCs w:val="28"/>
        </w:rPr>
        <w:t>рофессион</w:t>
      </w:r>
      <w:r w:rsidR="00C717E5" w:rsidRPr="00942873">
        <w:rPr>
          <w:rFonts w:ascii="Times New Roman" w:hAnsi="Times New Roman" w:cs="Times New Roman"/>
          <w:sz w:val="28"/>
          <w:szCs w:val="28"/>
        </w:rPr>
        <w:t xml:space="preserve">ального модуля </w:t>
      </w:r>
      <w:r w:rsidR="00D120C1" w:rsidRPr="00942873">
        <w:rPr>
          <w:rFonts w:ascii="Times New Roman" w:hAnsi="Times New Roman" w:cs="Times New Roman"/>
          <w:sz w:val="28"/>
          <w:szCs w:val="28"/>
        </w:rPr>
        <w:t xml:space="preserve"> ПМ.05.В «Основы вожатской деятельности»</w:t>
      </w:r>
      <w:r w:rsidR="005C6AA0" w:rsidRPr="00942873">
        <w:rPr>
          <w:rFonts w:ascii="Times New Roman" w:hAnsi="Times New Roman" w:cs="Times New Roman"/>
          <w:sz w:val="28"/>
          <w:szCs w:val="28"/>
        </w:rPr>
        <w:t xml:space="preserve"> </w:t>
      </w:r>
      <w:r w:rsidR="00C717E5" w:rsidRPr="00942873">
        <w:rPr>
          <w:rFonts w:ascii="Times New Roman" w:hAnsi="Times New Roman" w:cs="Times New Roman"/>
          <w:sz w:val="28"/>
          <w:szCs w:val="28"/>
        </w:rPr>
        <w:t xml:space="preserve"> </w:t>
      </w:r>
      <w:r w:rsidR="005D220F" w:rsidRPr="00942873">
        <w:rPr>
          <w:rFonts w:ascii="Times New Roman" w:hAnsi="Times New Roman" w:cs="Times New Roman"/>
          <w:sz w:val="28"/>
          <w:szCs w:val="28"/>
        </w:rPr>
        <w:t xml:space="preserve"> обеспечить теоретическую и практическую подготовку обучающихся к работе вожатого в образовательных организациях, организациях отдыха детей и их оздоровления, направленной на создание воспитывающей среды, способствующей личностному развитию подрастающего поколения и формированию системы нравственных </w:t>
      </w:r>
      <w:r w:rsidR="005D220F" w:rsidRPr="00942873">
        <w:rPr>
          <w:rFonts w:ascii="Times New Roman" w:hAnsi="Times New Roman" w:cs="Times New Roman"/>
          <w:sz w:val="28"/>
          <w:szCs w:val="28"/>
        </w:rPr>
        <w:lastRenderedPageBreak/>
        <w:t>ценностей, активной гражданской позиции</w:t>
      </w:r>
      <w:r w:rsidR="00C53884" w:rsidRPr="00942873">
        <w:rPr>
          <w:rFonts w:ascii="Times New Roman" w:hAnsi="Times New Roman" w:cs="Times New Roman"/>
          <w:sz w:val="28"/>
          <w:szCs w:val="28"/>
        </w:rPr>
        <w:t xml:space="preserve"> и</w:t>
      </w:r>
      <w:r w:rsidR="005D220F" w:rsidRPr="00942873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C717E5" w:rsidRPr="00942873">
        <w:rPr>
          <w:rFonts w:ascii="Times New Roman" w:hAnsi="Times New Roman" w:cs="Times New Roman"/>
          <w:sz w:val="28"/>
          <w:szCs w:val="28"/>
        </w:rPr>
        <w:t>ого отношения к себе и обществу</w:t>
      </w:r>
      <w:r w:rsidR="00C53884" w:rsidRPr="009428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7DD0" w:rsidRPr="00942873" w:rsidRDefault="00C717E5" w:rsidP="0006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873">
        <w:rPr>
          <w:rFonts w:ascii="Times New Roman" w:hAnsi="Times New Roman" w:cs="Times New Roman"/>
          <w:sz w:val="28"/>
          <w:szCs w:val="28"/>
        </w:rPr>
        <w:t xml:space="preserve">          П</w:t>
      </w:r>
      <w:r w:rsidR="00D120C1" w:rsidRPr="00942873">
        <w:rPr>
          <w:rFonts w:ascii="Times New Roman" w:hAnsi="Times New Roman" w:cs="Times New Roman"/>
          <w:sz w:val="28"/>
          <w:szCs w:val="28"/>
        </w:rPr>
        <w:t>рофессиональный модуль состоит</w:t>
      </w:r>
      <w:r w:rsidR="00067DD0" w:rsidRPr="009428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7DD0" w:rsidRPr="0094287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67DD0" w:rsidRPr="00942873">
        <w:rPr>
          <w:rFonts w:ascii="Times New Roman" w:hAnsi="Times New Roman" w:cs="Times New Roman"/>
          <w:sz w:val="28"/>
          <w:szCs w:val="28"/>
        </w:rPr>
        <w:t>:</w:t>
      </w:r>
    </w:p>
    <w:p w:rsidR="005C6AA0" w:rsidRPr="00942873" w:rsidRDefault="00067DD0" w:rsidP="0006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873">
        <w:rPr>
          <w:rFonts w:ascii="Times New Roman" w:hAnsi="Times New Roman" w:cs="Times New Roman"/>
          <w:sz w:val="28"/>
          <w:szCs w:val="28"/>
        </w:rPr>
        <w:t xml:space="preserve">       </w:t>
      </w:r>
      <w:r w:rsidR="00D120C1" w:rsidRPr="00942873">
        <w:rPr>
          <w:rFonts w:ascii="Times New Roman" w:hAnsi="Times New Roman" w:cs="Times New Roman"/>
          <w:sz w:val="28"/>
          <w:szCs w:val="28"/>
        </w:rPr>
        <w:t xml:space="preserve"> </w:t>
      </w:r>
      <w:r w:rsidRPr="00942873">
        <w:rPr>
          <w:rFonts w:ascii="Times New Roman" w:hAnsi="Times New Roman" w:cs="Times New Roman"/>
          <w:sz w:val="28"/>
          <w:szCs w:val="28"/>
        </w:rPr>
        <w:t>-</w:t>
      </w:r>
      <w:r w:rsidR="00D120C1" w:rsidRPr="00942873">
        <w:rPr>
          <w:rFonts w:ascii="Times New Roman" w:hAnsi="Times New Roman" w:cs="Times New Roman"/>
          <w:sz w:val="28"/>
          <w:szCs w:val="28"/>
        </w:rPr>
        <w:t xml:space="preserve"> МДК05.01.В  «Основы вожатской деятельности» в объеме 81 час, из них</w:t>
      </w:r>
      <w:r w:rsidR="00EF1F58" w:rsidRPr="00942873">
        <w:rPr>
          <w:rFonts w:ascii="Times New Roman" w:hAnsi="Times New Roman" w:cs="Times New Roman"/>
          <w:sz w:val="28"/>
          <w:szCs w:val="28"/>
        </w:rPr>
        <w:t xml:space="preserve"> 39 часов самостоятельная работа, теоретическое обучение 30 часов, практические зан</w:t>
      </w:r>
      <w:r w:rsidR="005C6AA0" w:rsidRPr="00942873">
        <w:rPr>
          <w:rFonts w:ascii="Times New Roman" w:hAnsi="Times New Roman" w:cs="Times New Roman"/>
          <w:sz w:val="28"/>
          <w:szCs w:val="28"/>
        </w:rPr>
        <w:t>ятия 12 часов;</w:t>
      </w:r>
      <w:r w:rsidR="00EF1F58" w:rsidRPr="00942873">
        <w:rPr>
          <w:rFonts w:ascii="Times New Roman" w:hAnsi="Times New Roman" w:cs="Times New Roman"/>
          <w:sz w:val="28"/>
          <w:szCs w:val="28"/>
        </w:rPr>
        <w:t xml:space="preserve"> </w:t>
      </w:r>
      <w:r w:rsidR="005C6AA0" w:rsidRPr="0094287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C6AA0" w:rsidRPr="00942873" w:rsidRDefault="00067DD0" w:rsidP="0006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873">
        <w:rPr>
          <w:rFonts w:ascii="Times New Roman" w:hAnsi="Times New Roman" w:cs="Times New Roman"/>
          <w:sz w:val="28"/>
          <w:szCs w:val="28"/>
        </w:rPr>
        <w:t xml:space="preserve">        </w:t>
      </w:r>
      <w:r w:rsidR="005C6AA0" w:rsidRPr="00942873">
        <w:rPr>
          <w:rFonts w:ascii="Times New Roman" w:hAnsi="Times New Roman" w:cs="Times New Roman"/>
          <w:sz w:val="28"/>
          <w:szCs w:val="28"/>
        </w:rPr>
        <w:t>-</w:t>
      </w:r>
      <w:r w:rsidR="00EF1F58" w:rsidRPr="00942873">
        <w:rPr>
          <w:rFonts w:ascii="Times New Roman" w:hAnsi="Times New Roman" w:cs="Times New Roman"/>
          <w:sz w:val="28"/>
          <w:szCs w:val="28"/>
        </w:rPr>
        <w:t>учебной практики в объеме 36 часов</w:t>
      </w:r>
      <w:r w:rsidR="005C6AA0" w:rsidRPr="00942873">
        <w:rPr>
          <w:rFonts w:ascii="Times New Roman" w:hAnsi="Times New Roman" w:cs="Times New Roman"/>
          <w:sz w:val="28"/>
          <w:szCs w:val="28"/>
        </w:rPr>
        <w:t>;</w:t>
      </w:r>
    </w:p>
    <w:p w:rsidR="00EE4B6C" w:rsidRPr="00942873" w:rsidRDefault="00067DD0" w:rsidP="00067DD0">
      <w:pPr>
        <w:spacing w:after="0" w:line="240" w:lineRule="auto"/>
        <w:jc w:val="both"/>
      </w:pPr>
      <w:r w:rsidRPr="00942873">
        <w:rPr>
          <w:rFonts w:ascii="Times New Roman" w:hAnsi="Times New Roman" w:cs="Times New Roman"/>
          <w:sz w:val="28"/>
          <w:szCs w:val="28"/>
        </w:rPr>
        <w:t xml:space="preserve">        </w:t>
      </w:r>
      <w:r w:rsidR="003E008C" w:rsidRPr="00942873">
        <w:rPr>
          <w:rFonts w:ascii="Times New Roman" w:hAnsi="Times New Roman" w:cs="Times New Roman"/>
          <w:sz w:val="28"/>
          <w:szCs w:val="28"/>
        </w:rPr>
        <w:t>-</w:t>
      </w:r>
      <w:r w:rsidR="00EF1F58" w:rsidRPr="00942873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="005C6AA0" w:rsidRPr="00942873">
        <w:rPr>
          <w:rFonts w:ascii="Times New Roman" w:hAnsi="Times New Roman" w:cs="Times New Roman"/>
          <w:sz w:val="28"/>
          <w:szCs w:val="28"/>
        </w:rPr>
        <w:t>-</w:t>
      </w:r>
      <w:r w:rsidR="00C717E5" w:rsidRPr="00942873">
        <w:rPr>
          <w:rFonts w:ascii="Times New Roman" w:hAnsi="Times New Roman" w:cs="Times New Roman"/>
          <w:sz w:val="28"/>
          <w:szCs w:val="28"/>
        </w:rPr>
        <w:t xml:space="preserve"> </w:t>
      </w:r>
      <w:r w:rsidR="00EF1F58" w:rsidRPr="00942873">
        <w:rPr>
          <w:rFonts w:ascii="Times New Roman" w:hAnsi="Times New Roman" w:cs="Times New Roman"/>
          <w:sz w:val="28"/>
          <w:szCs w:val="28"/>
        </w:rPr>
        <w:t>летней вожатской практики</w:t>
      </w:r>
      <w:r w:rsidR="00C717E5" w:rsidRPr="00942873">
        <w:rPr>
          <w:rFonts w:ascii="Times New Roman" w:hAnsi="Times New Roman" w:cs="Times New Roman"/>
          <w:sz w:val="28"/>
          <w:szCs w:val="28"/>
        </w:rPr>
        <w:t xml:space="preserve"> </w:t>
      </w:r>
      <w:r w:rsidR="005C6AA0" w:rsidRPr="00942873">
        <w:rPr>
          <w:rFonts w:ascii="Times New Roman" w:hAnsi="Times New Roman" w:cs="Times New Roman"/>
          <w:sz w:val="28"/>
          <w:szCs w:val="28"/>
        </w:rPr>
        <w:t>-</w:t>
      </w:r>
      <w:r w:rsidR="00EF1F58" w:rsidRPr="00942873">
        <w:rPr>
          <w:rFonts w:ascii="Times New Roman" w:hAnsi="Times New Roman" w:cs="Times New Roman"/>
          <w:sz w:val="28"/>
          <w:szCs w:val="28"/>
        </w:rPr>
        <w:t xml:space="preserve"> в объеме 108 </w:t>
      </w:r>
      <w:r w:rsidR="00EE4B6C" w:rsidRPr="00942873">
        <w:rPr>
          <w:rFonts w:ascii="Times New Roman" w:hAnsi="Times New Roman" w:cs="Times New Roman"/>
          <w:sz w:val="28"/>
          <w:szCs w:val="28"/>
        </w:rPr>
        <w:t xml:space="preserve">академических </w:t>
      </w:r>
      <w:r w:rsidR="00EF1F58" w:rsidRPr="00942873">
        <w:rPr>
          <w:rFonts w:ascii="Times New Roman" w:hAnsi="Times New Roman" w:cs="Times New Roman"/>
          <w:sz w:val="28"/>
          <w:szCs w:val="28"/>
        </w:rPr>
        <w:t>часов</w:t>
      </w:r>
      <w:r w:rsidR="00EE4B6C" w:rsidRPr="00942873">
        <w:rPr>
          <w:rFonts w:ascii="Times New Roman" w:hAnsi="Times New Roman" w:cs="Times New Roman"/>
          <w:sz w:val="28"/>
          <w:szCs w:val="28"/>
        </w:rPr>
        <w:t>, в течение одной лагерной смены.</w:t>
      </w:r>
      <w:r w:rsidR="005C6AA0" w:rsidRPr="00942873">
        <w:rPr>
          <w:rFonts w:ascii="Times New Roman" w:hAnsi="Times New Roman" w:cs="Times New Roman"/>
          <w:sz w:val="28"/>
          <w:szCs w:val="28"/>
        </w:rPr>
        <w:t xml:space="preserve"> Летняя вожатская практика </w:t>
      </w:r>
      <w:r w:rsidR="00EE4B6C" w:rsidRPr="0094287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C6AA0" w:rsidRPr="00942873">
        <w:rPr>
          <w:rFonts w:ascii="Times New Roman" w:hAnsi="Times New Roman" w:cs="Times New Roman"/>
          <w:sz w:val="28"/>
          <w:szCs w:val="28"/>
        </w:rPr>
        <w:t xml:space="preserve"> в 6 семестре в период летних каникул</w:t>
      </w:r>
      <w:r w:rsidR="00EE4B6C" w:rsidRPr="00942873">
        <w:rPr>
          <w:rFonts w:ascii="Times New Roman" w:hAnsi="Times New Roman" w:cs="Times New Roman"/>
          <w:sz w:val="28"/>
          <w:szCs w:val="28"/>
        </w:rPr>
        <w:t>.</w:t>
      </w:r>
      <w:r w:rsidR="00EE4B6C" w:rsidRPr="00942873">
        <w:t xml:space="preserve"> </w:t>
      </w:r>
    </w:p>
    <w:p w:rsidR="003E008C" w:rsidRPr="00942873" w:rsidRDefault="00C53884" w:rsidP="003E0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2873">
        <w:rPr>
          <w:rFonts w:ascii="Times New Roman" w:hAnsi="Times New Roman" w:cs="Times New Roman"/>
          <w:sz w:val="28"/>
          <w:szCs w:val="28"/>
        </w:rPr>
        <w:t xml:space="preserve">        </w:t>
      </w:r>
      <w:r w:rsidR="003E008C" w:rsidRPr="00942873">
        <w:rPr>
          <w:rFonts w:ascii="Times New Roman" w:hAnsi="Times New Roman" w:cs="Times New Roman"/>
          <w:sz w:val="28"/>
          <w:szCs w:val="28"/>
        </w:rPr>
        <w:t xml:space="preserve">По </w:t>
      </w:r>
      <w:r w:rsidR="003E008C" w:rsidRPr="00942873">
        <w:rPr>
          <w:rFonts w:ascii="Times New Roman" w:eastAsia="Times New Roman" w:hAnsi="Times New Roman" w:cs="Times New Roman"/>
          <w:sz w:val="28"/>
          <w:szCs w:val="28"/>
        </w:rPr>
        <w:t xml:space="preserve">окончанию  изучения </w:t>
      </w:r>
      <w:r w:rsidR="003E008C" w:rsidRPr="00942873">
        <w:rPr>
          <w:rFonts w:ascii="Times New Roman" w:hAnsi="Times New Roman" w:cs="Times New Roman"/>
          <w:sz w:val="28"/>
          <w:szCs w:val="28"/>
        </w:rPr>
        <w:t>МДК05.01.В  «</w:t>
      </w:r>
      <w:r w:rsidRPr="00942873">
        <w:rPr>
          <w:rFonts w:ascii="Times New Roman" w:hAnsi="Times New Roman" w:cs="Times New Roman"/>
          <w:sz w:val="28"/>
          <w:szCs w:val="28"/>
        </w:rPr>
        <w:t xml:space="preserve">Основы вожатской </w:t>
      </w:r>
      <w:r w:rsidR="003E008C" w:rsidRPr="00942873">
        <w:rPr>
          <w:rFonts w:ascii="Times New Roman" w:hAnsi="Times New Roman" w:cs="Times New Roman"/>
          <w:sz w:val="28"/>
          <w:szCs w:val="28"/>
        </w:rPr>
        <w:t xml:space="preserve">деятельности» </w:t>
      </w:r>
      <w:r w:rsidR="003E008C" w:rsidRPr="009428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42873">
        <w:rPr>
          <w:rFonts w:ascii="Times New Roman" w:eastAsia="Times New Roman" w:hAnsi="Times New Roman" w:cs="Times New Roman"/>
          <w:sz w:val="28"/>
          <w:szCs w:val="28"/>
        </w:rPr>
        <w:t xml:space="preserve">и прохождения учебной практики   обучающиеся сдают дифференцированный  зачет  по МДК и учебной практике и получают  </w:t>
      </w:r>
      <w:r w:rsidR="003E008C" w:rsidRPr="00942873">
        <w:rPr>
          <w:rFonts w:ascii="Times New Roman" w:eastAsia="Times New Roman" w:hAnsi="Times New Roman" w:cs="Times New Roman"/>
          <w:sz w:val="28"/>
          <w:szCs w:val="28"/>
        </w:rPr>
        <w:t>свидете</w:t>
      </w:r>
      <w:r w:rsidRPr="00942873">
        <w:rPr>
          <w:rFonts w:ascii="Times New Roman" w:eastAsia="Times New Roman" w:hAnsi="Times New Roman" w:cs="Times New Roman"/>
          <w:sz w:val="28"/>
          <w:szCs w:val="28"/>
        </w:rPr>
        <w:t>льство</w:t>
      </w:r>
      <w:r w:rsidR="003E008C" w:rsidRPr="00942873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образца о профессии «вожатый» с указанием количества </w:t>
      </w:r>
      <w:r w:rsidRPr="00942873">
        <w:rPr>
          <w:rFonts w:ascii="Times New Roman" w:eastAsia="Times New Roman" w:hAnsi="Times New Roman" w:cs="Times New Roman"/>
          <w:sz w:val="28"/>
          <w:szCs w:val="28"/>
        </w:rPr>
        <w:t>часов теории и учебной практики</w:t>
      </w:r>
      <w:r w:rsidR="003E008C" w:rsidRPr="009428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42873">
        <w:rPr>
          <w:rFonts w:ascii="Times New Roman" w:eastAsia="Times New Roman" w:hAnsi="Times New Roman" w:cs="Times New Roman"/>
          <w:sz w:val="28"/>
          <w:szCs w:val="28"/>
        </w:rPr>
        <w:t xml:space="preserve">   К прохождению летней вожатской практики  без </w:t>
      </w:r>
      <w:proofErr w:type="gramStart"/>
      <w:r w:rsidRPr="00942873">
        <w:rPr>
          <w:rFonts w:ascii="Times New Roman" w:eastAsia="Times New Roman" w:hAnsi="Times New Roman" w:cs="Times New Roman"/>
          <w:sz w:val="28"/>
          <w:szCs w:val="28"/>
        </w:rPr>
        <w:t>свидетельства</w:t>
      </w:r>
      <w:proofErr w:type="gramEnd"/>
      <w:r w:rsidRPr="00942873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не допускается.</w:t>
      </w:r>
    </w:p>
    <w:p w:rsidR="003E008C" w:rsidRPr="00942873" w:rsidRDefault="00C53884" w:rsidP="00C53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873">
        <w:t xml:space="preserve">            </w:t>
      </w:r>
      <w:r w:rsidR="00EE4B6C" w:rsidRPr="00942873">
        <w:rPr>
          <w:rFonts w:ascii="Times New Roman" w:hAnsi="Times New Roman" w:cs="Times New Roman"/>
          <w:sz w:val="28"/>
          <w:szCs w:val="28"/>
        </w:rPr>
        <w:t xml:space="preserve">В первую неделю </w:t>
      </w:r>
      <w:r w:rsidR="008F5962" w:rsidRPr="00942873">
        <w:rPr>
          <w:rFonts w:ascii="Times New Roman" w:hAnsi="Times New Roman" w:cs="Times New Roman"/>
          <w:sz w:val="28"/>
          <w:szCs w:val="28"/>
        </w:rPr>
        <w:t>сентября (7 семестр) проводится з</w:t>
      </w:r>
      <w:r w:rsidR="00EE4B6C" w:rsidRPr="00942873">
        <w:rPr>
          <w:rFonts w:ascii="Times New Roman" w:hAnsi="Times New Roman" w:cs="Times New Roman"/>
          <w:sz w:val="28"/>
          <w:szCs w:val="28"/>
        </w:rPr>
        <w:t xml:space="preserve">ачёт по </w:t>
      </w:r>
      <w:r w:rsidR="003E008C" w:rsidRPr="00942873">
        <w:rPr>
          <w:rFonts w:ascii="Times New Roman" w:hAnsi="Times New Roman" w:cs="Times New Roman"/>
          <w:sz w:val="28"/>
          <w:szCs w:val="28"/>
        </w:rPr>
        <w:t xml:space="preserve">летней вожатской </w:t>
      </w:r>
      <w:r w:rsidR="00EE4B6C" w:rsidRPr="00942873">
        <w:rPr>
          <w:rFonts w:ascii="Times New Roman" w:hAnsi="Times New Roman" w:cs="Times New Roman"/>
          <w:sz w:val="28"/>
          <w:szCs w:val="28"/>
        </w:rPr>
        <w:t>практике</w:t>
      </w:r>
      <w:r w:rsidR="008F5962" w:rsidRPr="00942873">
        <w:rPr>
          <w:rFonts w:ascii="Times New Roman" w:hAnsi="Times New Roman" w:cs="Times New Roman"/>
          <w:sz w:val="28"/>
          <w:szCs w:val="28"/>
        </w:rPr>
        <w:t>.</w:t>
      </w:r>
      <w:r w:rsidR="00EE4B6C" w:rsidRPr="00942873">
        <w:rPr>
          <w:rFonts w:ascii="Times New Roman" w:hAnsi="Times New Roman" w:cs="Times New Roman"/>
          <w:sz w:val="28"/>
          <w:szCs w:val="28"/>
        </w:rPr>
        <w:t xml:space="preserve"> </w:t>
      </w:r>
      <w:r w:rsidR="008F5962" w:rsidRPr="00942873">
        <w:rPr>
          <w:rFonts w:ascii="Times New Roman" w:hAnsi="Times New Roman" w:cs="Times New Roman"/>
          <w:sz w:val="28"/>
          <w:szCs w:val="28"/>
        </w:rPr>
        <w:t>Зачет</w:t>
      </w:r>
      <w:r w:rsidRPr="009428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2873">
        <w:rPr>
          <w:rFonts w:ascii="Times New Roman" w:hAnsi="Times New Roman" w:cs="Times New Roman"/>
          <w:sz w:val="28"/>
          <w:szCs w:val="28"/>
        </w:rPr>
        <w:t>обучающим</w:t>
      </w:r>
      <w:r w:rsidR="003E008C" w:rsidRPr="00942873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3E008C" w:rsidRPr="00942873">
        <w:rPr>
          <w:rFonts w:ascii="Times New Roman" w:hAnsi="Times New Roman" w:cs="Times New Roman"/>
          <w:sz w:val="28"/>
          <w:szCs w:val="28"/>
        </w:rPr>
        <w:t xml:space="preserve"> </w:t>
      </w:r>
      <w:r w:rsidR="008F5962" w:rsidRPr="00942873">
        <w:rPr>
          <w:rFonts w:ascii="Times New Roman" w:hAnsi="Times New Roman" w:cs="Times New Roman"/>
          <w:sz w:val="28"/>
          <w:szCs w:val="28"/>
        </w:rPr>
        <w:t xml:space="preserve"> </w:t>
      </w:r>
      <w:r w:rsidR="00EE4B6C" w:rsidRPr="00942873">
        <w:rPr>
          <w:rFonts w:ascii="Times New Roman" w:hAnsi="Times New Roman" w:cs="Times New Roman"/>
          <w:sz w:val="28"/>
          <w:szCs w:val="28"/>
        </w:rPr>
        <w:t>выставляется при условии</w:t>
      </w:r>
      <w:r w:rsidR="003E008C" w:rsidRPr="00942873">
        <w:rPr>
          <w:rFonts w:ascii="Times New Roman" w:hAnsi="Times New Roman" w:cs="Times New Roman"/>
          <w:sz w:val="28"/>
          <w:szCs w:val="28"/>
        </w:rPr>
        <w:t>:</w:t>
      </w:r>
    </w:p>
    <w:p w:rsidR="003E008C" w:rsidRPr="00942873" w:rsidRDefault="003E008C" w:rsidP="00EE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73">
        <w:rPr>
          <w:rFonts w:ascii="Times New Roman" w:hAnsi="Times New Roman" w:cs="Times New Roman"/>
          <w:sz w:val="28"/>
          <w:szCs w:val="28"/>
        </w:rPr>
        <w:t>-</w:t>
      </w:r>
      <w:r w:rsidR="00EE4B6C" w:rsidRPr="00942873">
        <w:rPr>
          <w:rFonts w:ascii="Times New Roman" w:hAnsi="Times New Roman" w:cs="Times New Roman"/>
          <w:sz w:val="28"/>
          <w:szCs w:val="28"/>
        </w:rPr>
        <w:t xml:space="preserve"> предоставления руководителями  практики от организации  и от образовательной организации аттестационного листа, содержащего сведения об уровне освоения </w:t>
      </w:r>
      <w:proofErr w:type="gramStart"/>
      <w:r w:rsidR="00EE4B6C" w:rsidRPr="00942873">
        <w:rPr>
          <w:rFonts w:ascii="Times New Roman" w:hAnsi="Times New Roman" w:cs="Times New Roman"/>
          <w:sz w:val="28"/>
          <w:szCs w:val="28"/>
        </w:rPr>
        <w:t>обучающим</w:t>
      </w:r>
      <w:r w:rsidRPr="00942873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942873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компетенций;</w:t>
      </w:r>
      <w:r w:rsidR="00EE4B6C" w:rsidRPr="00942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08C" w:rsidRPr="00942873" w:rsidRDefault="003E008C" w:rsidP="00EE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73">
        <w:rPr>
          <w:rFonts w:ascii="Times New Roman" w:hAnsi="Times New Roman" w:cs="Times New Roman"/>
          <w:sz w:val="28"/>
          <w:szCs w:val="28"/>
        </w:rPr>
        <w:t>-</w:t>
      </w:r>
      <w:r w:rsidR="00EE4B6C" w:rsidRPr="00942873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proofErr w:type="gramStart"/>
      <w:r w:rsidR="00EE4B6C" w:rsidRPr="009428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E4B6C" w:rsidRPr="009428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4B6C" w:rsidRPr="0094287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EE4B6C" w:rsidRPr="00942873">
        <w:rPr>
          <w:rFonts w:ascii="Times New Roman" w:hAnsi="Times New Roman" w:cs="Times New Roman"/>
          <w:sz w:val="28"/>
          <w:szCs w:val="28"/>
        </w:rPr>
        <w:t xml:space="preserve"> по освоению профессиональных компетенций в период прохождения </w:t>
      </w:r>
      <w:r w:rsidRPr="00942873">
        <w:rPr>
          <w:rFonts w:ascii="Times New Roman" w:hAnsi="Times New Roman" w:cs="Times New Roman"/>
          <w:sz w:val="28"/>
          <w:szCs w:val="28"/>
        </w:rPr>
        <w:t>практики;</w:t>
      </w:r>
    </w:p>
    <w:p w:rsidR="00EE4B6C" w:rsidRPr="00942873" w:rsidRDefault="00EE4B6C" w:rsidP="00EE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73">
        <w:rPr>
          <w:rFonts w:ascii="Times New Roman" w:hAnsi="Times New Roman" w:cs="Times New Roman"/>
          <w:sz w:val="28"/>
          <w:szCs w:val="28"/>
        </w:rPr>
        <w:t xml:space="preserve"> </w:t>
      </w:r>
      <w:r w:rsidR="003E008C" w:rsidRPr="00942873">
        <w:rPr>
          <w:rFonts w:ascii="Times New Roman" w:hAnsi="Times New Roman" w:cs="Times New Roman"/>
          <w:sz w:val="28"/>
          <w:szCs w:val="28"/>
        </w:rPr>
        <w:t>-</w:t>
      </w:r>
      <w:r w:rsidRPr="00942873">
        <w:rPr>
          <w:rFonts w:ascii="Times New Roman" w:hAnsi="Times New Roman" w:cs="Times New Roman"/>
          <w:sz w:val="28"/>
          <w:szCs w:val="28"/>
        </w:rPr>
        <w:t>дневника практики, отчета обучающегося, который утверждается организацией</w:t>
      </w:r>
      <w:r w:rsidR="003E008C" w:rsidRPr="00942873">
        <w:rPr>
          <w:rFonts w:ascii="Times New Roman" w:hAnsi="Times New Roman" w:cs="Times New Roman"/>
          <w:sz w:val="28"/>
          <w:szCs w:val="28"/>
        </w:rPr>
        <w:t>, где обучающийся проходил летнюю вожатскую практику</w:t>
      </w:r>
      <w:r w:rsidRPr="00942873">
        <w:rPr>
          <w:rFonts w:ascii="Times New Roman" w:hAnsi="Times New Roman" w:cs="Times New Roman"/>
          <w:sz w:val="28"/>
          <w:szCs w:val="28"/>
        </w:rPr>
        <w:t>.</w:t>
      </w:r>
    </w:p>
    <w:p w:rsidR="008F5962" w:rsidRPr="00942873" w:rsidRDefault="008F5962" w:rsidP="00EE4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873">
        <w:rPr>
          <w:rFonts w:ascii="Times New Roman" w:hAnsi="Times New Roman" w:cs="Times New Roman"/>
          <w:sz w:val="28"/>
          <w:szCs w:val="28"/>
        </w:rPr>
        <w:t xml:space="preserve"> Для зачета </w:t>
      </w:r>
      <w:proofErr w:type="gramStart"/>
      <w:r w:rsidR="005D220F" w:rsidRPr="0094287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5D220F" w:rsidRPr="00942873">
        <w:rPr>
          <w:rFonts w:ascii="Times New Roman" w:hAnsi="Times New Roman" w:cs="Times New Roman"/>
          <w:sz w:val="28"/>
          <w:szCs w:val="28"/>
        </w:rPr>
        <w:t xml:space="preserve"> </w:t>
      </w:r>
      <w:r w:rsidRPr="00942873">
        <w:rPr>
          <w:rFonts w:ascii="Times New Roman" w:hAnsi="Times New Roman" w:cs="Times New Roman"/>
          <w:sz w:val="28"/>
          <w:szCs w:val="28"/>
        </w:rPr>
        <w:t>предоставляются следующие документы:</w:t>
      </w:r>
    </w:p>
    <w:p w:rsidR="00EE4B6C" w:rsidRPr="00942873" w:rsidRDefault="008F5962" w:rsidP="00EE4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873">
        <w:rPr>
          <w:rFonts w:ascii="Times New Roman" w:hAnsi="Times New Roman" w:cs="Times New Roman"/>
          <w:sz w:val="28"/>
          <w:szCs w:val="28"/>
        </w:rPr>
        <w:t>- х</w:t>
      </w:r>
      <w:r w:rsidR="00EE4B6C" w:rsidRPr="00942873">
        <w:rPr>
          <w:rFonts w:ascii="Times New Roman" w:hAnsi="Times New Roman" w:cs="Times New Roman"/>
          <w:sz w:val="28"/>
          <w:szCs w:val="28"/>
        </w:rPr>
        <w:t>арактеристика: с места прохождения практики (не оценивается руководителем практики, но учитывается п</w:t>
      </w:r>
      <w:r w:rsidRPr="00942873">
        <w:rPr>
          <w:rFonts w:ascii="Times New Roman" w:hAnsi="Times New Roman" w:cs="Times New Roman"/>
          <w:sz w:val="28"/>
          <w:szCs w:val="28"/>
        </w:rPr>
        <w:t>ри выставлении итоговой оценки);</w:t>
      </w:r>
    </w:p>
    <w:p w:rsidR="008F5962" w:rsidRPr="00942873" w:rsidRDefault="008F5962" w:rsidP="008F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873">
        <w:rPr>
          <w:rFonts w:ascii="Times New Roman" w:hAnsi="Times New Roman" w:cs="Times New Roman"/>
          <w:sz w:val="28"/>
          <w:szCs w:val="28"/>
        </w:rPr>
        <w:t>- дневник практики;</w:t>
      </w:r>
    </w:p>
    <w:p w:rsidR="008F5962" w:rsidRPr="00942873" w:rsidRDefault="008F5962" w:rsidP="008F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873">
        <w:rPr>
          <w:rFonts w:ascii="Times New Roman" w:hAnsi="Times New Roman" w:cs="Times New Roman"/>
          <w:sz w:val="28"/>
          <w:szCs w:val="28"/>
        </w:rPr>
        <w:t>- план-сетка работы вожатого на смену  (входит в  дневник практики, но</w:t>
      </w:r>
      <w:proofErr w:type="gramEnd"/>
    </w:p>
    <w:p w:rsidR="008F5962" w:rsidRPr="00942873" w:rsidRDefault="008F5962" w:rsidP="0006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873">
        <w:rPr>
          <w:rFonts w:ascii="Times New Roman" w:hAnsi="Times New Roman" w:cs="Times New Roman"/>
          <w:sz w:val="28"/>
          <w:szCs w:val="28"/>
        </w:rPr>
        <w:t>оценивается отдельно);</w:t>
      </w:r>
    </w:p>
    <w:p w:rsidR="008F5962" w:rsidRPr="00942873" w:rsidRDefault="008F5962" w:rsidP="008F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8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4287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</w:p>
    <w:p w:rsidR="008F5962" w:rsidRPr="00942873" w:rsidRDefault="008F5962" w:rsidP="008F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873">
        <w:rPr>
          <w:rFonts w:ascii="Times New Roman" w:hAnsi="Times New Roman" w:cs="Times New Roman"/>
          <w:sz w:val="28"/>
          <w:szCs w:val="28"/>
        </w:rPr>
        <w:t xml:space="preserve">   (сценарий проведённых трёх любых мероприятий (в начале, середине и конце смены), в том числе в рамках направлений деятельности РДШ и их рефлексивный анализ (сценарии приложить к индивидуальной книжке </w:t>
      </w:r>
      <w:proofErr w:type="gramStart"/>
      <w:r w:rsidRPr="0094287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42873">
        <w:rPr>
          <w:rFonts w:ascii="Times New Roman" w:hAnsi="Times New Roman" w:cs="Times New Roman"/>
          <w:sz w:val="28"/>
          <w:szCs w:val="28"/>
        </w:rPr>
        <w:t xml:space="preserve"> по практике)).</w:t>
      </w:r>
    </w:p>
    <w:p w:rsidR="00952007" w:rsidRPr="00067DD0" w:rsidRDefault="00067DD0" w:rsidP="00067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 </w:t>
      </w:r>
      <w:r w:rsidR="00952007" w:rsidRPr="00E8748B">
        <w:rPr>
          <w:rFonts w:ascii="Times New Roman" w:hAnsi="Times New Roman" w:cs="Times New Roman"/>
          <w:sz w:val="28"/>
          <w:szCs w:val="28"/>
        </w:rPr>
        <w:t>дисциплинами:</w:t>
      </w:r>
    </w:p>
    <w:p w:rsidR="00952007" w:rsidRPr="00E8748B" w:rsidRDefault="00592E0B" w:rsidP="0006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В.06</w:t>
      </w:r>
      <w:r w:rsidR="00952007" w:rsidRPr="00E8748B">
        <w:rPr>
          <w:rFonts w:ascii="Times New Roman" w:hAnsi="Times New Roman" w:cs="Times New Roman"/>
          <w:sz w:val="28"/>
          <w:szCs w:val="28"/>
        </w:rPr>
        <w:t>.01Основы учебно-исследовательской деятельности студентов;</w:t>
      </w:r>
    </w:p>
    <w:p w:rsidR="00952007" w:rsidRPr="00E8748B" w:rsidRDefault="00592E0B" w:rsidP="0006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В.06</w:t>
      </w:r>
      <w:r w:rsidR="00952007" w:rsidRPr="00E8748B">
        <w:rPr>
          <w:rFonts w:ascii="Times New Roman" w:hAnsi="Times New Roman" w:cs="Times New Roman"/>
          <w:sz w:val="28"/>
          <w:szCs w:val="28"/>
        </w:rPr>
        <w:t xml:space="preserve">.02Коррекционная педагогика; </w:t>
      </w:r>
    </w:p>
    <w:p w:rsidR="00952007" w:rsidRPr="00E8748B" w:rsidRDefault="00592E0B" w:rsidP="0006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В.06</w:t>
      </w:r>
      <w:r w:rsidR="00952007" w:rsidRPr="00E8748B">
        <w:rPr>
          <w:rFonts w:ascii="Times New Roman" w:hAnsi="Times New Roman" w:cs="Times New Roman"/>
          <w:sz w:val="28"/>
          <w:szCs w:val="28"/>
        </w:rPr>
        <w:t>.03Основы педагогического мастерства;</w:t>
      </w:r>
    </w:p>
    <w:p w:rsidR="00952007" w:rsidRPr="00E8748B" w:rsidRDefault="00592E0B" w:rsidP="0006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В.06</w:t>
      </w:r>
      <w:r w:rsidR="00952007" w:rsidRPr="00E8748B">
        <w:rPr>
          <w:rFonts w:ascii="Times New Roman" w:hAnsi="Times New Roman" w:cs="Times New Roman"/>
          <w:sz w:val="28"/>
          <w:szCs w:val="28"/>
        </w:rPr>
        <w:t>.04 Русский язык и культура речи;</w:t>
      </w:r>
    </w:p>
    <w:p w:rsidR="00952007" w:rsidRPr="00E8748B" w:rsidRDefault="00592E0B" w:rsidP="0006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В.06</w:t>
      </w:r>
      <w:r w:rsidR="00D120C1">
        <w:rPr>
          <w:rFonts w:ascii="Times New Roman" w:hAnsi="Times New Roman" w:cs="Times New Roman"/>
          <w:sz w:val="28"/>
          <w:szCs w:val="28"/>
        </w:rPr>
        <w:t>.05</w:t>
      </w:r>
      <w:r w:rsidR="00952007" w:rsidRPr="00E87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007" w:rsidRPr="00E8748B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="00952007" w:rsidRPr="00E8748B">
        <w:rPr>
          <w:rFonts w:ascii="Times New Roman" w:hAnsi="Times New Roman" w:cs="Times New Roman"/>
          <w:sz w:val="28"/>
          <w:szCs w:val="28"/>
        </w:rPr>
        <w:t xml:space="preserve"> истоки;</w:t>
      </w:r>
    </w:p>
    <w:p w:rsidR="00952007" w:rsidRPr="00E8748B" w:rsidRDefault="00592E0B" w:rsidP="0006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В.06</w:t>
      </w:r>
      <w:r w:rsidR="00D120C1">
        <w:rPr>
          <w:rFonts w:ascii="Times New Roman" w:hAnsi="Times New Roman" w:cs="Times New Roman"/>
          <w:sz w:val="28"/>
          <w:szCs w:val="28"/>
        </w:rPr>
        <w:t>.06</w:t>
      </w:r>
      <w:r w:rsidR="00952007" w:rsidRPr="00E8748B">
        <w:rPr>
          <w:rFonts w:ascii="Times New Roman" w:hAnsi="Times New Roman" w:cs="Times New Roman"/>
          <w:sz w:val="28"/>
          <w:szCs w:val="28"/>
        </w:rPr>
        <w:t xml:space="preserve"> Подготовка детей к школе;</w:t>
      </w:r>
    </w:p>
    <w:p w:rsidR="00952007" w:rsidRPr="00E8748B" w:rsidRDefault="00592E0B" w:rsidP="0006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В.06</w:t>
      </w:r>
      <w:r w:rsidR="00D120C1">
        <w:rPr>
          <w:rFonts w:ascii="Times New Roman" w:hAnsi="Times New Roman" w:cs="Times New Roman"/>
          <w:sz w:val="28"/>
          <w:szCs w:val="28"/>
        </w:rPr>
        <w:t>.07</w:t>
      </w:r>
      <w:r w:rsidR="00952007" w:rsidRPr="00E8748B">
        <w:rPr>
          <w:rFonts w:ascii="Times New Roman" w:hAnsi="Times New Roman" w:cs="Times New Roman"/>
          <w:sz w:val="28"/>
          <w:szCs w:val="28"/>
        </w:rPr>
        <w:t xml:space="preserve"> Основы специальной психологии;</w:t>
      </w:r>
    </w:p>
    <w:p w:rsidR="00952007" w:rsidRPr="00E8748B" w:rsidRDefault="00592E0B" w:rsidP="0006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В.06</w:t>
      </w:r>
      <w:r w:rsidR="00D120C1">
        <w:rPr>
          <w:rFonts w:ascii="Times New Roman" w:hAnsi="Times New Roman" w:cs="Times New Roman"/>
          <w:sz w:val="28"/>
          <w:szCs w:val="28"/>
        </w:rPr>
        <w:t>.08</w:t>
      </w:r>
      <w:r w:rsidR="00952007" w:rsidRPr="00E8748B">
        <w:rPr>
          <w:rFonts w:ascii="Times New Roman" w:hAnsi="Times New Roman" w:cs="Times New Roman"/>
          <w:sz w:val="28"/>
          <w:szCs w:val="28"/>
        </w:rPr>
        <w:t xml:space="preserve"> Практикум по каллиграфии;</w:t>
      </w:r>
    </w:p>
    <w:p w:rsidR="00952007" w:rsidRPr="00E8748B" w:rsidRDefault="00592E0B" w:rsidP="0006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В.07</w:t>
      </w:r>
      <w:r w:rsidR="00952007" w:rsidRPr="00E8748B">
        <w:rPr>
          <w:rFonts w:ascii="Times New Roman" w:hAnsi="Times New Roman" w:cs="Times New Roman"/>
          <w:sz w:val="28"/>
          <w:szCs w:val="28"/>
        </w:rPr>
        <w:t>.00 Углубленная подготовка:</w:t>
      </w:r>
    </w:p>
    <w:p w:rsidR="00952007" w:rsidRPr="00E8748B" w:rsidRDefault="00952007" w:rsidP="0006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В.0</w:t>
      </w:r>
      <w:r w:rsidR="00592E0B">
        <w:rPr>
          <w:rFonts w:ascii="Times New Roman" w:hAnsi="Times New Roman" w:cs="Times New Roman"/>
          <w:sz w:val="28"/>
          <w:szCs w:val="28"/>
        </w:rPr>
        <w:t>7</w:t>
      </w:r>
      <w:r w:rsidRPr="00E8748B">
        <w:rPr>
          <w:rFonts w:ascii="Times New Roman" w:hAnsi="Times New Roman" w:cs="Times New Roman"/>
          <w:sz w:val="28"/>
          <w:szCs w:val="28"/>
        </w:rPr>
        <w:t>.01 Изучение русского языка и литературы;</w:t>
      </w:r>
    </w:p>
    <w:p w:rsidR="00D120C1" w:rsidRDefault="00592E0B" w:rsidP="0006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В.07</w:t>
      </w:r>
      <w:r w:rsidR="00D120C1">
        <w:rPr>
          <w:rFonts w:ascii="Times New Roman" w:hAnsi="Times New Roman" w:cs="Times New Roman"/>
          <w:sz w:val="28"/>
          <w:szCs w:val="28"/>
        </w:rPr>
        <w:t>.02 История и общество</w:t>
      </w:r>
    </w:p>
    <w:p w:rsidR="00D120C1" w:rsidRDefault="00D120C1" w:rsidP="002F1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5.</w:t>
      </w:r>
      <w:r w:rsidRPr="00E8748B">
        <w:rPr>
          <w:rFonts w:ascii="Times New Roman" w:hAnsi="Times New Roman" w:cs="Times New Roman"/>
          <w:i/>
          <w:sz w:val="28"/>
          <w:szCs w:val="28"/>
        </w:rPr>
        <w:t xml:space="preserve">Самостоятельная работа </w:t>
      </w:r>
      <w:proofErr w:type="gramStart"/>
      <w:r w:rsidRPr="00E8748B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В учебном плане запланировано время на самостоятельную работу обучающихся по общеобразовательной и профессиональной подготовке, которая организуется преподавателями общеобразовательных и профессиональных дисциплин. Объем самостоятельной работы соответствует ФГОС по специальности и составляет 50% от обязательной учебной нагрузки.</w:t>
      </w:r>
    </w:p>
    <w:p w:rsidR="00952007" w:rsidRDefault="00952007" w:rsidP="0095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Самостоятельная работа сопровождается методическим обеспечением и обосновывается временем, затрачиваемым на нее. Выполнение самостоятельных работ способствует расширению и углублению знаний обучающихся по общеобразовательным и профессиональным дисциплинам и модулям.</w:t>
      </w:r>
    </w:p>
    <w:p w:rsidR="00762494" w:rsidRPr="00E8748B" w:rsidRDefault="00762494" w:rsidP="0095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007" w:rsidRPr="00E8748B" w:rsidRDefault="002F1CB4" w:rsidP="002F1C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2007" w:rsidRPr="00E8748B">
        <w:rPr>
          <w:rFonts w:ascii="Times New Roman" w:hAnsi="Times New Roman" w:cs="Times New Roman"/>
          <w:sz w:val="28"/>
          <w:szCs w:val="28"/>
        </w:rPr>
        <w:t>6.</w:t>
      </w:r>
      <w:r w:rsidR="00952007" w:rsidRPr="00E8748B">
        <w:rPr>
          <w:rFonts w:ascii="Times New Roman" w:hAnsi="Times New Roman" w:cs="Times New Roman"/>
          <w:i/>
          <w:sz w:val="28"/>
          <w:szCs w:val="28"/>
        </w:rPr>
        <w:t>Общеобразовательная подготовка</w:t>
      </w: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Реализация Федерального государственного образовательного стандарта среднего общего образования в пределах  программы подготовки специалистов среднего звена осуществляется в соответствии с федеральным базисным учебным планом для образовательных учреждений Российской Федерации, реализующих программы общего образования. </w:t>
      </w: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Срок реализации ФГОС среднего общего образования в пределах ППССЗ составляет 39-40 недель (при обязательной учебной нагрузке 36 часов в неделю). </w:t>
      </w: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Промежуточная аттестация – 2 недели, каникулярное время не менее 10 недель в учебном году.</w:t>
      </w: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Распределение обязательной учебной нагрузки </w:t>
      </w:r>
      <w:proofErr w:type="gramStart"/>
      <w:r w:rsidRPr="00E8748B">
        <w:rPr>
          <w:rFonts w:ascii="Times New Roman" w:hAnsi="Times New Roman" w:cs="Times New Roman"/>
          <w:sz w:val="28"/>
          <w:szCs w:val="28"/>
        </w:rPr>
        <w:t>на изучение общеобразовательных предметов в пределах программы подготовки специалистов среднего звена с учетом гуманитарного профиля получаемого профессионального образования проведено в соответствии с  Письмом</w:t>
      </w:r>
      <w:proofErr w:type="gramEnd"/>
      <w:r w:rsidRPr="00E8748B">
        <w:rPr>
          <w:rFonts w:ascii="Times New Roman" w:hAnsi="Times New Roman" w:cs="Times New Roman"/>
          <w:sz w:val="28"/>
          <w:szCs w:val="28"/>
        </w:rPr>
        <w:t xml:space="preserve">   от 17 марта 2015г. № 06-259 Министерства образования и науки Российской Федерации (Департамент государственной политики в сфере подготовки рабочих кадров и ДПО).  </w:t>
      </w:r>
    </w:p>
    <w:p w:rsidR="00952007" w:rsidRPr="00E8748B" w:rsidRDefault="00952007" w:rsidP="009520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48B">
        <w:rPr>
          <w:sz w:val="28"/>
          <w:szCs w:val="28"/>
        </w:rPr>
        <w:t xml:space="preserve">Учебное время, отведенное на общеобразовательную подготовку (1404 час.), распределено на изучение базовых и профильных учебных дисциплин.  При этом на ОБЖ отводится 70 часов и 117 часов на физическую культуру. </w:t>
      </w:r>
    </w:p>
    <w:p w:rsidR="00952007" w:rsidRDefault="00952007" w:rsidP="009520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В раздел базовые дисциплины  в учебный  план включена учебная дисциплина ОУД 15 Астрономия.</w:t>
      </w:r>
    </w:p>
    <w:p w:rsidR="00952007" w:rsidRPr="00E8748B" w:rsidRDefault="00952007" w:rsidP="009520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i/>
          <w:sz w:val="28"/>
          <w:szCs w:val="28"/>
        </w:rPr>
        <w:t>Профильными дисциплинами для данной специальности СПО являются - русский язык, литература, история, обществознание.</w:t>
      </w: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На дисциплину</w:t>
      </w:r>
      <w:r w:rsidRPr="00E8748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3743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>усский язык  в учебном плане отведено 128 часов, русский язык изучается на первом и втором курсах.</w:t>
      </w:r>
    </w:p>
    <w:p w:rsidR="00952007" w:rsidRPr="00E8748B" w:rsidRDefault="00D37432" w:rsidP="00952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дисциплину Л</w:t>
      </w:r>
      <w:r w:rsidR="00952007" w:rsidRPr="00E8748B">
        <w:rPr>
          <w:rFonts w:ascii="Times New Roman" w:eastAsia="Times New Roman" w:hAnsi="Times New Roman" w:cs="Times New Roman"/>
          <w:sz w:val="28"/>
          <w:szCs w:val="28"/>
        </w:rPr>
        <w:t xml:space="preserve">итература в учебном плане отведено 184 </w:t>
      </w:r>
      <w:r w:rsidR="001D6B9C">
        <w:rPr>
          <w:rFonts w:ascii="Times New Roman" w:eastAsia="Times New Roman" w:hAnsi="Times New Roman" w:cs="Times New Roman"/>
          <w:sz w:val="28"/>
          <w:szCs w:val="28"/>
        </w:rPr>
        <w:t xml:space="preserve">часа, изучается дисциплина </w:t>
      </w:r>
      <w:r w:rsidR="00952007" w:rsidRPr="00E8748B">
        <w:rPr>
          <w:rFonts w:ascii="Times New Roman" w:eastAsia="Times New Roman" w:hAnsi="Times New Roman" w:cs="Times New Roman"/>
          <w:sz w:val="28"/>
          <w:szCs w:val="28"/>
        </w:rPr>
        <w:t xml:space="preserve">на первом и втором курсе, из них </w:t>
      </w:r>
      <w:r>
        <w:rPr>
          <w:rFonts w:ascii="Times New Roman" w:eastAsia="Times New Roman" w:hAnsi="Times New Roman" w:cs="Times New Roman"/>
          <w:sz w:val="28"/>
          <w:szCs w:val="28"/>
        </w:rPr>
        <w:t>15 часов отводятся на изучение Л</w:t>
      </w:r>
      <w:r w:rsidR="00952007" w:rsidRPr="00E8748B">
        <w:rPr>
          <w:rFonts w:ascii="Times New Roman" w:eastAsia="Times New Roman" w:hAnsi="Times New Roman" w:cs="Times New Roman"/>
          <w:sz w:val="28"/>
          <w:szCs w:val="28"/>
        </w:rPr>
        <w:t xml:space="preserve">итературы ЕАО. </w:t>
      </w:r>
    </w:p>
    <w:p w:rsidR="004D23C9" w:rsidRDefault="00D37432" w:rsidP="001D6B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изучение </w:t>
      </w:r>
      <w:r w:rsidR="001D6B9C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История отводится 156 часов, на </w:t>
      </w:r>
      <w:r w:rsidR="001D6B9C">
        <w:rPr>
          <w:sz w:val="28"/>
          <w:szCs w:val="28"/>
        </w:rPr>
        <w:t xml:space="preserve"> дисциплину </w:t>
      </w:r>
      <w:r>
        <w:rPr>
          <w:sz w:val="28"/>
          <w:szCs w:val="28"/>
        </w:rPr>
        <w:t>О</w:t>
      </w:r>
      <w:r w:rsidR="00952007" w:rsidRPr="00E8748B">
        <w:rPr>
          <w:sz w:val="28"/>
          <w:szCs w:val="28"/>
        </w:rPr>
        <w:t>бществознание</w:t>
      </w:r>
      <w:r w:rsidR="001D6B9C">
        <w:rPr>
          <w:sz w:val="28"/>
          <w:szCs w:val="28"/>
        </w:rPr>
        <w:t xml:space="preserve"> </w:t>
      </w:r>
      <w:r w:rsidR="00952007" w:rsidRPr="00E8748B">
        <w:rPr>
          <w:sz w:val="28"/>
          <w:szCs w:val="28"/>
        </w:rPr>
        <w:t>143 часа, в объем данной ди</w:t>
      </w:r>
      <w:r w:rsidR="00733A04">
        <w:rPr>
          <w:sz w:val="28"/>
          <w:szCs w:val="28"/>
        </w:rPr>
        <w:t>сциплины включаются разделы</w:t>
      </w:r>
      <w:r>
        <w:rPr>
          <w:sz w:val="28"/>
          <w:szCs w:val="28"/>
        </w:rPr>
        <w:t xml:space="preserve"> Э</w:t>
      </w:r>
      <w:r w:rsidR="00952007" w:rsidRPr="00E8748B">
        <w:rPr>
          <w:sz w:val="28"/>
          <w:szCs w:val="28"/>
        </w:rPr>
        <w:t>кон</w:t>
      </w:r>
      <w:r>
        <w:rPr>
          <w:sz w:val="28"/>
          <w:szCs w:val="28"/>
        </w:rPr>
        <w:t>омика и П</w:t>
      </w:r>
      <w:r w:rsidR="00952007" w:rsidRPr="00E8748B">
        <w:rPr>
          <w:sz w:val="28"/>
          <w:szCs w:val="28"/>
        </w:rPr>
        <w:t>раво.</w:t>
      </w:r>
    </w:p>
    <w:p w:rsidR="00D37432" w:rsidRPr="00E8748B" w:rsidRDefault="00D37432" w:rsidP="001D6B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51DD">
        <w:rPr>
          <w:sz w:val="28"/>
          <w:szCs w:val="28"/>
        </w:rPr>
        <w:t>На основании письма комитета образования Еврейской автономной области от 08.11.2018г №5272/18 в раздел Экономика вводится курс финансовой грамотности</w:t>
      </w:r>
      <w:r w:rsidR="004D23C9">
        <w:rPr>
          <w:sz w:val="28"/>
          <w:szCs w:val="28"/>
        </w:rPr>
        <w:t xml:space="preserve"> </w:t>
      </w:r>
      <w:r w:rsidR="001D51DD">
        <w:rPr>
          <w:sz w:val="28"/>
          <w:szCs w:val="28"/>
        </w:rPr>
        <w:t xml:space="preserve">в соответствии с методическими рекомендациями по включению основ финансовой грамотности в образовательные программы </w:t>
      </w:r>
      <w:r w:rsidR="00630C90">
        <w:rPr>
          <w:sz w:val="28"/>
          <w:szCs w:val="28"/>
        </w:rPr>
        <w:t>среднего профессионального образования</w:t>
      </w:r>
      <w:r w:rsidR="003E079A">
        <w:rPr>
          <w:sz w:val="28"/>
          <w:szCs w:val="28"/>
        </w:rPr>
        <w:t xml:space="preserve">  и</w:t>
      </w:r>
      <w:r w:rsidR="003E079A" w:rsidRPr="00FC746E">
        <w:rPr>
          <w:sz w:val="28"/>
          <w:szCs w:val="28"/>
        </w:rPr>
        <w:t xml:space="preserve"> распоряжения Правительства РФ от</w:t>
      </w:r>
      <w:r w:rsidR="003E079A">
        <w:rPr>
          <w:sz w:val="28"/>
          <w:szCs w:val="28"/>
        </w:rPr>
        <w:t xml:space="preserve"> </w:t>
      </w:r>
      <w:r w:rsidR="003E079A" w:rsidRPr="00FC746E">
        <w:rPr>
          <w:sz w:val="28"/>
          <w:szCs w:val="28"/>
        </w:rPr>
        <w:t>25.09.2017</w:t>
      </w:r>
      <w:r w:rsidR="00630C90">
        <w:rPr>
          <w:sz w:val="28"/>
          <w:szCs w:val="28"/>
        </w:rPr>
        <w:t>.</w:t>
      </w:r>
    </w:p>
    <w:p w:rsidR="00952007" w:rsidRPr="00E8748B" w:rsidRDefault="001D6B9C" w:rsidP="001D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52007" w:rsidRPr="00E8748B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Общеобразовательная подготовка реализуется на первом и втором  курсах, что позволяет </w:t>
      </w:r>
      <w:proofErr w:type="gramStart"/>
      <w:r w:rsidR="00952007" w:rsidRPr="00E8748B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952007" w:rsidRPr="00E8748B">
        <w:rPr>
          <w:rFonts w:ascii="Times New Roman" w:eastAsia="Times New Roman" w:hAnsi="Times New Roman" w:cs="Times New Roman"/>
          <w:sz w:val="28"/>
          <w:szCs w:val="28"/>
        </w:rPr>
        <w:t xml:space="preserve"> со следующего года приступить к освоению</w:t>
      </w:r>
      <w:r w:rsidR="00952007" w:rsidRPr="00E8748B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</w:t>
      </w:r>
      <w:r w:rsidR="00952007" w:rsidRPr="00E8748B">
        <w:rPr>
          <w:rFonts w:ascii="Times New Roman" w:eastAsia="Times New Roman" w:hAnsi="Times New Roman" w:cs="Times New Roman"/>
          <w:sz w:val="28"/>
          <w:szCs w:val="28"/>
        </w:rPr>
        <w:t xml:space="preserve"> по данной специальности.</w:t>
      </w: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По окончанию изучения общеобразовательных дисциплин проводится промежуточная аттестация.</w:t>
      </w: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7. </w:t>
      </w:r>
      <w:r w:rsidRPr="00E8748B">
        <w:rPr>
          <w:rFonts w:ascii="Times New Roman" w:eastAsia="Times New Roman" w:hAnsi="Times New Roman" w:cs="Times New Roman"/>
          <w:i/>
          <w:sz w:val="28"/>
          <w:szCs w:val="28"/>
        </w:rPr>
        <w:t>Профессиональная подготовка.</w:t>
      </w: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Согласно ФГОС СПО по специальности </w:t>
      </w:r>
      <w:r w:rsidRPr="00E8748B">
        <w:rPr>
          <w:rFonts w:ascii="Times New Roman" w:hAnsi="Times New Roman" w:cs="Times New Roman"/>
          <w:b/>
          <w:sz w:val="28"/>
          <w:szCs w:val="28"/>
        </w:rPr>
        <w:t xml:space="preserve">44.02.02 Преподавание в начальных классах, 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объем обязательной части учебных  циклов  </w:t>
      </w:r>
      <w:r w:rsidRPr="00E8748B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 составляет  4068 часов, в том числе 2988 часов обязательных учебных занятий. На вариативную часть ОПОП выделено 1404 часа,  в том числе 936 часов, обязательных учебных занятий.</w:t>
      </w:r>
      <w:r w:rsidRPr="00E8748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 Параметр </w:t>
      </w:r>
      <w:proofErr w:type="spellStart"/>
      <w:r w:rsidRPr="00E8748B">
        <w:rPr>
          <w:rFonts w:ascii="Times New Roman" w:hAnsi="Times New Roman" w:cs="Times New Roman"/>
          <w:sz w:val="28"/>
          <w:szCs w:val="28"/>
        </w:rPr>
        <w:t>практикоориентированности</w:t>
      </w:r>
      <w:proofErr w:type="spellEnd"/>
      <w:r w:rsidRPr="00E8748B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СПО по специальности </w:t>
      </w:r>
      <w:r w:rsidRPr="00E8748B">
        <w:rPr>
          <w:rFonts w:ascii="Times New Roman" w:hAnsi="Times New Roman" w:cs="Times New Roman"/>
          <w:b/>
          <w:sz w:val="28"/>
          <w:szCs w:val="28"/>
        </w:rPr>
        <w:t xml:space="preserve">44.02.02 Преподавание в начальных классах, </w:t>
      </w:r>
      <w:r w:rsidRPr="00E8748B">
        <w:rPr>
          <w:rFonts w:ascii="Times New Roman" w:hAnsi="Times New Roman" w:cs="Times New Roman"/>
          <w:sz w:val="28"/>
          <w:szCs w:val="28"/>
        </w:rPr>
        <w:t xml:space="preserve">составляет более 57,7% 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>при рекомендуемом диапазоне допустимых значений 50-65%.</w:t>
      </w: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«Физическая культура» еженедельно предусмотрены              2 часа самостоятельной учебной нагрузки, включая игровые виды подготовки за счёт различных форм внеаудиторных занятий в спортивных клубах и секциях. </w:t>
      </w: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В рамках дисциплины «Безопасность жизнедеятельности» для подгрупп девушек 48 часов (70% учебного времени), отведенного на изучение основ военной службы, может использоваться на освоение основ медицинских знаний. </w:t>
      </w: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В рамках дисциплины Безопасность жизнедеятельности для групп, где обучаются юноши/девушки или одновременно обучаются юноши и девушки 48 часов (70% учебного времени), отведено на изучение основ военной службы, из них 35 часов отведено для проведения сборов (согласно пункту 1 статьи 13 ФЗ «О воинской обязанности и военной службе»). Для групп/подгрупп, где обучаются девушки, сборы проводятся в виде занятий по освоению основ медицинских знаний (</w:t>
      </w:r>
      <w:proofErr w:type="spellStart"/>
      <w:r w:rsidRPr="00E8748B">
        <w:rPr>
          <w:rFonts w:ascii="Times New Roman" w:eastAsia="Times New Roman" w:hAnsi="Times New Roman" w:cs="Times New Roman"/>
          <w:sz w:val="28"/>
          <w:szCs w:val="28"/>
        </w:rPr>
        <w:t>медподготовка</w:t>
      </w:r>
      <w:proofErr w:type="spellEnd"/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lastRenderedPageBreak/>
        <w:t xml:space="preserve">Сборы/ </w:t>
      </w:r>
      <w:proofErr w:type="spellStart"/>
      <w:r w:rsidRPr="00E8748B">
        <w:rPr>
          <w:rFonts w:ascii="Times New Roman" w:hAnsi="Times New Roman" w:cs="Times New Roman"/>
          <w:sz w:val="28"/>
          <w:szCs w:val="28"/>
        </w:rPr>
        <w:t>медподготовка</w:t>
      </w:r>
      <w:proofErr w:type="spellEnd"/>
      <w:r w:rsidRPr="00E8748B">
        <w:rPr>
          <w:rFonts w:ascii="Times New Roman" w:hAnsi="Times New Roman" w:cs="Times New Roman"/>
          <w:sz w:val="28"/>
          <w:szCs w:val="28"/>
        </w:rPr>
        <w:t xml:space="preserve"> проводятся перед промежуточной аттестацией по общеобразовательной подготовке на 2 курсе, не позднее 20 мая учебного года.</w:t>
      </w:r>
    </w:p>
    <w:p w:rsidR="00733A04" w:rsidRPr="00942873" w:rsidRDefault="00952007" w:rsidP="00942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На втором курсе предусмотрено проведение учебных сборов для юношей (согласно пункту 1 статьи 13 ФЗ «О воинской</w:t>
      </w:r>
      <w:r w:rsidR="00942873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и военной службе»)</w:t>
      </w: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i/>
          <w:sz w:val="28"/>
          <w:szCs w:val="28"/>
        </w:rPr>
        <w:t>Учебная практика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в несколько периодов рассредоточено в рамках модулей: </w:t>
      </w: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- ПМ.01«Преподавание по программам начального общего образования»:</w:t>
      </w: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2 семестр - 42 час</w:t>
      </w:r>
      <w:proofErr w:type="gramStart"/>
      <w:r w:rsidRPr="00E8748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4семестр – 42 час</w:t>
      </w:r>
      <w:proofErr w:type="gramStart"/>
      <w:r w:rsidRPr="00E8748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- ПМ.02 «Организация внеурочной деятельности общение младших школьников»:</w:t>
      </w:r>
    </w:p>
    <w:p w:rsidR="00952007" w:rsidRPr="00E8748B" w:rsidRDefault="00952007" w:rsidP="009520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6семестр – 42 час</w:t>
      </w:r>
      <w:proofErr w:type="gramStart"/>
      <w:r w:rsidRPr="00E8748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- ПМ.03 «Классное руководство»</w:t>
      </w:r>
    </w:p>
    <w:p w:rsidR="00952007" w:rsidRPr="00E8748B" w:rsidRDefault="00952007" w:rsidP="009520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7семестр – 42 час</w:t>
      </w:r>
      <w:proofErr w:type="gramStart"/>
      <w:r w:rsidRPr="00E8748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- ПМ.04 «Методическое обеспечение образовательного процесса»</w:t>
      </w:r>
    </w:p>
    <w:p w:rsidR="00952007" w:rsidRDefault="00952007" w:rsidP="0095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7семестр – 48час.;</w:t>
      </w:r>
    </w:p>
    <w:p w:rsidR="00715848" w:rsidRPr="00E8748B" w:rsidRDefault="00715848" w:rsidP="0095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-ПМ.05.В Основы вожатской деятельности</w:t>
      </w:r>
    </w:p>
    <w:p w:rsidR="00715848" w:rsidRPr="00E8748B" w:rsidRDefault="00715848" w:rsidP="0095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 семестр-36 час.</w:t>
      </w: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i/>
          <w:sz w:val="28"/>
          <w:szCs w:val="28"/>
        </w:rPr>
        <w:t>Производственная практика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(по профилю специальности) реализуется   в несколько периодов рассредоточено в рамках  модулей:</w:t>
      </w:r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- ПМ.01 «Преподавание по программам начального общего образования»:</w:t>
      </w:r>
    </w:p>
    <w:p w:rsidR="00952007" w:rsidRPr="00E8748B" w:rsidRDefault="00952007" w:rsidP="009520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4 семестр – 72 час</w:t>
      </w:r>
      <w:proofErr w:type="gramStart"/>
      <w:r w:rsidRPr="00E8748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52007" w:rsidRPr="00E8748B" w:rsidRDefault="00952007" w:rsidP="009520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6 семестр – 72 час</w:t>
      </w:r>
      <w:proofErr w:type="gramStart"/>
      <w:r w:rsidRPr="00E8748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52007" w:rsidRPr="00E8748B" w:rsidRDefault="00952007" w:rsidP="009520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6 семестр – 36 час</w:t>
      </w:r>
      <w:proofErr w:type="gramStart"/>
      <w:r w:rsidRPr="00E8748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-ПМ.02 «Организация внеурочной деятельности общение младших школьников»:</w:t>
      </w:r>
    </w:p>
    <w:p w:rsidR="00952007" w:rsidRPr="00E8748B" w:rsidRDefault="00952007" w:rsidP="009520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6 семестр – 144 час</w:t>
      </w:r>
      <w:proofErr w:type="gramStart"/>
      <w:r w:rsidRPr="00E8748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-ПМ.03 «Классное руководство»</w:t>
      </w:r>
    </w:p>
    <w:p w:rsidR="00952007" w:rsidRPr="00E8748B" w:rsidRDefault="00952007" w:rsidP="009520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7 семестр – 144 час</w:t>
      </w:r>
      <w:proofErr w:type="gramStart"/>
      <w:r w:rsidRPr="00E8748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52007" w:rsidRPr="00E8748B" w:rsidRDefault="00952007" w:rsidP="0095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-ПМ.04 «Методическое обеспечение образовательного процесса»</w:t>
      </w:r>
    </w:p>
    <w:p w:rsidR="00952007" w:rsidRDefault="00715848" w:rsidP="0095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7 -8 семестр – 144час.</w:t>
      </w:r>
    </w:p>
    <w:p w:rsidR="00715848" w:rsidRPr="00E8748B" w:rsidRDefault="00715848" w:rsidP="00715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-ПМ.05.В Основы вожатской деятельности</w:t>
      </w:r>
    </w:p>
    <w:p w:rsidR="00715848" w:rsidRPr="00715848" w:rsidRDefault="007132E1" w:rsidP="0071584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15848">
        <w:rPr>
          <w:rFonts w:ascii="Times New Roman" w:eastAsia="Times New Roman" w:hAnsi="Times New Roman" w:cs="Times New Roman"/>
          <w:sz w:val="28"/>
          <w:szCs w:val="28"/>
        </w:rPr>
        <w:t>6 семестр- 108час</w:t>
      </w:r>
      <w:r w:rsidR="00715848">
        <w:rPr>
          <w:rFonts w:ascii="Times New Roman" w:eastAsia="Times New Roman" w:hAnsi="Times New Roman" w:cs="Times New Roman"/>
          <w:b/>
          <w:sz w:val="28"/>
          <w:szCs w:val="28"/>
        </w:rPr>
        <w:t xml:space="preserve">  (</w:t>
      </w:r>
      <w:r w:rsidR="00715848" w:rsidRPr="00715848">
        <w:rPr>
          <w:rFonts w:ascii="Times New Roman" w:hAnsi="Times New Roman" w:cs="Times New Roman"/>
          <w:sz w:val="28"/>
          <w:szCs w:val="28"/>
        </w:rPr>
        <w:t>Летняя вожатская практика осуществляется  в 6 семестре в период летних каникул</w:t>
      </w:r>
      <w:r w:rsidR="00715848">
        <w:rPr>
          <w:rFonts w:ascii="Times New Roman" w:hAnsi="Times New Roman" w:cs="Times New Roman"/>
          <w:sz w:val="28"/>
          <w:szCs w:val="28"/>
        </w:rPr>
        <w:t>,</w:t>
      </w:r>
      <w:r w:rsidR="00715848" w:rsidRPr="00715848">
        <w:rPr>
          <w:rFonts w:ascii="Times New Roman" w:hAnsi="Times New Roman" w:cs="Times New Roman"/>
          <w:sz w:val="28"/>
          <w:szCs w:val="28"/>
        </w:rPr>
        <w:t xml:space="preserve"> в течение одной лагерной смены</w:t>
      </w:r>
      <w:r w:rsidR="00715848">
        <w:rPr>
          <w:rFonts w:ascii="Times New Roman" w:hAnsi="Times New Roman" w:cs="Times New Roman"/>
          <w:sz w:val="28"/>
          <w:szCs w:val="28"/>
        </w:rPr>
        <w:t>).</w:t>
      </w:r>
      <w:r w:rsidR="00715848" w:rsidRPr="00715848">
        <w:t xml:space="preserve"> </w:t>
      </w:r>
    </w:p>
    <w:p w:rsidR="00715848" w:rsidRDefault="007132E1" w:rsidP="007132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32E1">
        <w:rPr>
          <w:rFonts w:ascii="Times New Roman" w:eastAsia="Times New Roman" w:hAnsi="Times New Roman" w:cs="Times New Roman"/>
          <w:i/>
          <w:sz w:val="28"/>
          <w:szCs w:val="28"/>
        </w:rPr>
        <w:t>ПРИМЕЧАНИЕ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7E09A8" w:rsidRDefault="007E09A8" w:rsidP="0071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 курсе</w:t>
      </w:r>
    </w:p>
    <w:p w:rsidR="007E09A8" w:rsidRDefault="007E09A8" w:rsidP="0071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-на дисциплину </w:t>
      </w:r>
      <w:r w:rsidRPr="00A00ECB">
        <w:rPr>
          <w:rFonts w:ascii="Times New Roman" w:eastAsia="Times New Roman" w:hAnsi="Times New Roman" w:cs="Times New Roman"/>
          <w:i/>
          <w:sz w:val="28"/>
          <w:szCs w:val="28"/>
        </w:rPr>
        <w:t xml:space="preserve">ОУД.01.01 </w:t>
      </w:r>
      <w:r w:rsidR="00A00ECB" w:rsidRPr="00A00ECB">
        <w:rPr>
          <w:rFonts w:ascii="Times New Roman" w:eastAsia="Times New Roman" w:hAnsi="Times New Roman" w:cs="Times New Roman"/>
          <w:i/>
          <w:sz w:val="28"/>
          <w:szCs w:val="28"/>
        </w:rPr>
        <w:t>Литература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переносится 1 час с </w:t>
      </w:r>
      <w:r w:rsidR="00A00ECB">
        <w:rPr>
          <w:rFonts w:ascii="Times New Roman" w:eastAsia="Times New Roman" w:hAnsi="Times New Roman" w:cs="Times New Roman"/>
          <w:sz w:val="28"/>
          <w:szCs w:val="28"/>
        </w:rPr>
        <w:t xml:space="preserve">дисциплины ОУД.06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ECB">
        <w:rPr>
          <w:rFonts w:ascii="Times New Roman" w:eastAsia="Times New Roman" w:hAnsi="Times New Roman" w:cs="Times New Roman"/>
          <w:sz w:val="28"/>
          <w:szCs w:val="28"/>
        </w:rPr>
        <w:t>ОБЖ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0ECB" w:rsidRPr="007132E1" w:rsidRDefault="00A00ECB" w:rsidP="00A0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-на дисциплину </w:t>
      </w:r>
      <w:r w:rsidRPr="00A00ECB">
        <w:rPr>
          <w:rFonts w:ascii="Times New Roman" w:eastAsia="Times New Roman" w:hAnsi="Times New Roman" w:cs="Times New Roman"/>
          <w:i/>
          <w:sz w:val="28"/>
          <w:szCs w:val="28"/>
        </w:rPr>
        <w:t xml:space="preserve">ЕН.01 Математика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переносится 3 часа с дисциплины ОУД.10 Обществознание;</w:t>
      </w:r>
    </w:p>
    <w:p w:rsidR="00A00ECB" w:rsidRDefault="00A00ECB" w:rsidP="00952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-на междисциплинарный курс </w:t>
      </w:r>
      <w:r w:rsidRPr="00A00ECB">
        <w:rPr>
          <w:rFonts w:ascii="Times New Roman" w:eastAsia="Times New Roman" w:hAnsi="Times New Roman" w:cs="Times New Roman"/>
          <w:i/>
          <w:sz w:val="28"/>
          <w:szCs w:val="28"/>
        </w:rPr>
        <w:t xml:space="preserve">МДК01.04 </w:t>
      </w:r>
      <w:r w:rsidRPr="00300512">
        <w:rPr>
          <w:rFonts w:ascii="Times New Roman" w:eastAsia="Times New Roman" w:hAnsi="Times New Roman" w:cs="Times New Roman"/>
          <w:i/>
          <w:sz w:val="28"/>
          <w:szCs w:val="28"/>
        </w:rPr>
        <w:t>Теоретические основы начального курса математики с методикой преподавания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переносится 1 час с дисциплины ОГСЭ.03 История;</w:t>
      </w:r>
    </w:p>
    <w:p w:rsidR="007132E1" w:rsidRDefault="007E09A8" w:rsidP="00952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7132E1" w:rsidRPr="007132E1">
        <w:rPr>
          <w:rFonts w:ascii="Times New Roman" w:eastAsia="Times New Roman" w:hAnsi="Times New Roman" w:cs="Times New Roman"/>
          <w:sz w:val="28"/>
          <w:szCs w:val="28"/>
        </w:rPr>
        <w:t>а 3 курсе</w:t>
      </w:r>
      <w:r w:rsidR="00713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32E1" w:rsidRPr="007132E1" w:rsidRDefault="007132E1" w:rsidP="00952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-на дисциплину </w:t>
      </w:r>
      <w:r w:rsidRPr="007132E1">
        <w:rPr>
          <w:rFonts w:ascii="Times New Roman" w:eastAsia="Times New Roman" w:hAnsi="Times New Roman" w:cs="Times New Roman"/>
          <w:i/>
          <w:sz w:val="28"/>
          <w:szCs w:val="28"/>
        </w:rPr>
        <w:t>ОГСЭ.04 Иностранный язык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переносится 1 час с дисциплины ОГСЭ.05 Физическая культура и </w:t>
      </w:r>
      <w:r w:rsidR="00300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1час  с междисциплинарного курса МДК</w:t>
      </w:r>
      <w:r w:rsidR="00300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01.02 Русский язык с методикой преподавания;</w:t>
      </w:r>
    </w:p>
    <w:p w:rsidR="007132E1" w:rsidRPr="00942873" w:rsidRDefault="00300512" w:rsidP="00952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-на междисциплинарный курс  </w:t>
      </w:r>
      <w:r w:rsidRPr="006E5430">
        <w:rPr>
          <w:rFonts w:ascii="Times New Roman" w:eastAsia="Times New Roman" w:hAnsi="Times New Roman" w:cs="Times New Roman"/>
          <w:i/>
          <w:sz w:val="28"/>
          <w:szCs w:val="28"/>
        </w:rPr>
        <w:t>МДК01.04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512">
        <w:rPr>
          <w:rFonts w:ascii="Times New Roman" w:eastAsia="Times New Roman" w:hAnsi="Times New Roman" w:cs="Times New Roman"/>
          <w:i/>
          <w:sz w:val="28"/>
          <w:szCs w:val="28"/>
        </w:rPr>
        <w:t>Теоретические основы начального курса математики с методикой преподавания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переносится 1час  с междисциплинарного курса МДК </w:t>
      </w:r>
      <w:r w:rsidRPr="00942873">
        <w:rPr>
          <w:rFonts w:ascii="Times New Roman" w:eastAsia="Times New Roman" w:hAnsi="Times New Roman" w:cs="Times New Roman"/>
          <w:sz w:val="28"/>
          <w:szCs w:val="28"/>
        </w:rPr>
        <w:t>02.01 Основы орга</w:t>
      </w:r>
      <w:r w:rsidR="006E5430" w:rsidRPr="00942873">
        <w:rPr>
          <w:rFonts w:ascii="Times New Roman" w:eastAsia="Times New Roman" w:hAnsi="Times New Roman" w:cs="Times New Roman"/>
          <w:sz w:val="28"/>
          <w:szCs w:val="28"/>
        </w:rPr>
        <w:t>низации внеурочной деятельности;</w:t>
      </w:r>
    </w:p>
    <w:p w:rsidR="00300512" w:rsidRPr="00300512" w:rsidRDefault="00300512" w:rsidP="0030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 междисциплинарный курс</w:t>
      </w:r>
      <w:r w:rsidR="006E5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430">
        <w:rPr>
          <w:rFonts w:ascii="Times New Roman" w:eastAsia="Times New Roman" w:hAnsi="Times New Roman" w:cs="Times New Roman"/>
          <w:i/>
          <w:sz w:val="28"/>
          <w:szCs w:val="28"/>
        </w:rPr>
        <w:t>МДК 05.01.В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430">
        <w:rPr>
          <w:rFonts w:ascii="Times New Roman" w:eastAsia="Times New Roman" w:hAnsi="Times New Roman" w:cs="Times New Roman"/>
          <w:i/>
          <w:sz w:val="28"/>
          <w:szCs w:val="28"/>
        </w:rPr>
        <w:t>Основы вожатской деятельности</w:t>
      </w:r>
      <w:r w:rsidR="006E5430" w:rsidRPr="006E54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переносится </w:t>
      </w:r>
      <w:r w:rsidR="00CB4310">
        <w:rPr>
          <w:rFonts w:ascii="Times New Roman" w:eastAsia="Times New Roman" w:hAnsi="Times New Roman" w:cs="Times New Roman"/>
          <w:sz w:val="28"/>
          <w:szCs w:val="28"/>
        </w:rPr>
        <w:t>1час с дисциплины В.06</w:t>
      </w:r>
      <w:r w:rsidR="006E5430">
        <w:rPr>
          <w:rFonts w:ascii="Times New Roman" w:eastAsia="Times New Roman" w:hAnsi="Times New Roman" w:cs="Times New Roman"/>
          <w:sz w:val="28"/>
          <w:szCs w:val="28"/>
        </w:rPr>
        <w:t>.03 Основы педагогического мастерства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5430" w:rsidRPr="007132E1" w:rsidRDefault="006E5430" w:rsidP="006E5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-на дисциплину </w:t>
      </w:r>
      <w:r w:rsidR="00CB4310">
        <w:rPr>
          <w:rFonts w:ascii="Times New Roman" w:eastAsia="Times New Roman" w:hAnsi="Times New Roman" w:cs="Times New Roman"/>
          <w:i/>
          <w:sz w:val="28"/>
          <w:szCs w:val="28"/>
        </w:rPr>
        <w:t>В.06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.07 Коррекционная педагогика </w:t>
      </w:r>
      <w:r>
        <w:rPr>
          <w:rFonts w:ascii="Times New Roman" w:eastAsia="Times New Roman" w:hAnsi="Times New Roman" w:cs="Times New Roman"/>
          <w:sz w:val="28"/>
          <w:szCs w:val="28"/>
        </w:rPr>
        <w:t>пер</w:t>
      </w:r>
      <w:r w:rsidR="00CB4310">
        <w:rPr>
          <w:rFonts w:ascii="Times New Roman" w:eastAsia="Times New Roman" w:hAnsi="Times New Roman" w:cs="Times New Roman"/>
          <w:sz w:val="28"/>
          <w:szCs w:val="28"/>
        </w:rPr>
        <w:t>еносится 1 час с дисциплины В.06</w:t>
      </w:r>
      <w:r>
        <w:rPr>
          <w:rFonts w:ascii="Times New Roman" w:eastAsia="Times New Roman" w:hAnsi="Times New Roman" w:cs="Times New Roman"/>
          <w:sz w:val="28"/>
          <w:szCs w:val="28"/>
        </w:rPr>
        <w:t>.01 Основы учебно-исследовательской деятельности;</w:t>
      </w:r>
    </w:p>
    <w:p w:rsidR="00952007" w:rsidRPr="00E8748B" w:rsidRDefault="00952007" w:rsidP="009520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i/>
          <w:sz w:val="28"/>
          <w:szCs w:val="28"/>
        </w:rPr>
        <w:t>Преддипломная практика проводится по окончании теоретического обучения и по завершении учебной и производственной (по профилю специальности) практики - 4 недели в объеме 144часа.</w:t>
      </w:r>
    </w:p>
    <w:p w:rsidR="00952007" w:rsidRPr="00E8748B" w:rsidRDefault="00952007" w:rsidP="009520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07" w:rsidRPr="00E8748B" w:rsidRDefault="00952007" w:rsidP="009520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07" w:rsidRPr="00E8748B" w:rsidRDefault="00952007" w:rsidP="009520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07" w:rsidRPr="00E8748B" w:rsidRDefault="00952007" w:rsidP="00952007">
      <w:pPr>
        <w:rPr>
          <w:rFonts w:ascii="Times New Roman" w:hAnsi="Times New Roman" w:cs="Times New Roman"/>
          <w:b/>
          <w:sz w:val="28"/>
          <w:szCs w:val="28"/>
        </w:rPr>
      </w:pPr>
    </w:p>
    <w:p w:rsidR="00952007" w:rsidRPr="00E8748B" w:rsidRDefault="00952007" w:rsidP="00952007">
      <w:pPr>
        <w:rPr>
          <w:rFonts w:ascii="Times New Roman" w:hAnsi="Times New Roman" w:cs="Times New Roman"/>
          <w:b/>
          <w:sz w:val="28"/>
          <w:szCs w:val="28"/>
        </w:rPr>
      </w:pPr>
    </w:p>
    <w:p w:rsidR="00952007" w:rsidRPr="00E8748B" w:rsidRDefault="00952007" w:rsidP="00952007">
      <w:pPr>
        <w:rPr>
          <w:rFonts w:ascii="Times New Roman" w:hAnsi="Times New Roman" w:cs="Times New Roman"/>
          <w:b/>
          <w:sz w:val="28"/>
          <w:szCs w:val="28"/>
        </w:rPr>
      </w:pPr>
    </w:p>
    <w:p w:rsidR="00952007" w:rsidRPr="00E8748B" w:rsidRDefault="00952007" w:rsidP="00952007">
      <w:pPr>
        <w:rPr>
          <w:rFonts w:ascii="Times New Roman" w:hAnsi="Times New Roman" w:cs="Times New Roman"/>
          <w:b/>
          <w:sz w:val="28"/>
          <w:szCs w:val="28"/>
        </w:rPr>
      </w:pPr>
    </w:p>
    <w:p w:rsidR="00952007" w:rsidRPr="00E8748B" w:rsidRDefault="00952007" w:rsidP="009520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07" w:rsidRDefault="00952007" w:rsidP="009520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579" w:rsidRDefault="00925579"/>
    <w:sectPr w:rsidR="00925579" w:rsidSect="0092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007"/>
    <w:rsid w:val="000017B2"/>
    <w:rsid w:val="00004BFE"/>
    <w:rsid w:val="00011573"/>
    <w:rsid w:val="000164CC"/>
    <w:rsid w:val="00041839"/>
    <w:rsid w:val="000435E6"/>
    <w:rsid w:val="00043814"/>
    <w:rsid w:val="00046E7C"/>
    <w:rsid w:val="00047353"/>
    <w:rsid w:val="00051C69"/>
    <w:rsid w:val="0005702A"/>
    <w:rsid w:val="00063197"/>
    <w:rsid w:val="0006581B"/>
    <w:rsid w:val="00067D8E"/>
    <w:rsid w:val="00067DD0"/>
    <w:rsid w:val="00074969"/>
    <w:rsid w:val="00074E44"/>
    <w:rsid w:val="00075A77"/>
    <w:rsid w:val="000772DB"/>
    <w:rsid w:val="00087E25"/>
    <w:rsid w:val="00090995"/>
    <w:rsid w:val="0009445B"/>
    <w:rsid w:val="00095496"/>
    <w:rsid w:val="000A1C43"/>
    <w:rsid w:val="000B5EB0"/>
    <w:rsid w:val="000B662B"/>
    <w:rsid w:val="000B6FD3"/>
    <w:rsid w:val="000C2788"/>
    <w:rsid w:val="000C6CD8"/>
    <w:rsid w:val="000C6E35"/>
    <w:rsid w:val="000D1361"/>
    <w:rsid w:val="000D542F"/>
    <w:rsid w:val="000E2BDB"/>
    <w:rsid w:val="000E330E"/>
    <w:rsid w:val="000F0812"/>
    <w:rsid w:val="000F2696"/>
    <w:rsid w:val="000F5A27"/>
    <w:rsid w:val="0010320A"/>
    <w:rsid w:val="00106835"/>
    <w:rsid w:val="001068F8"/>
    <w:rsid w:val="0011490A"/>
    <w:rsid w:val="001155D0"/>
    <w:rsid w:val="00115EE2"/>
    <w:rsid w:val="0012139C"/>
    <w:rsid w:val="00121BA4"/>
    <w:rsid w:val="00123E45"/>
    <w:rsid w:val="001308C2"/>
    <w:rsid w:val="001333A6"/>
    <w:rsid w:val="00142C74"/>
    <w:rsid w:val="00143261"/>
    <w:rsid w:val="001461A4"/>
    <w:rsid w:val="00146659"/>
    <w:rsid w:val="00153703"/>
    <w:rsid w:val="001559C4"/>
    <w:rsid w:val="0016654F"/>
    <w:rsid w:val="00167CB9"/>
    <w:rsid w:val="00167EC7"/>
    <w:rsid w:val="00171AAD"/>
    <w:rsid w:val="001757BA"/>
    <w:rsid w:val="0018170C"/>
    <w:rsid w:val="00185343"/>
    <w:rsid w:val="0018578D"/>
    <w:rsid w:val="00191838"/>
    <w:rsid w:val="001A481E"/>
    <w:rsid w:val="001B3F95"/>
    <w:rsid w:val="001C0926"/>
    <w:rsid w:val="001C60E0"/>
    <w:rsid w:val="001C7BAE"/>
    <w:rsid w:val="001D2590"/>
    <w:rsid w:val="001D51DD"/>
    <w:rsid w:val="001D6B9C"/>
    <w:rsid w:val="001E0015"/>
    <w:rsid w:val="001E7CE6"/>
    <w:rsid w:val="001F2861"/>
    <w:rsid w:val="001F5D1D"/>
    <w:rsid w:val="001F7923"/>
    <w:rsid w:val="0020623D"/>
    <w:rsid w:val="00207166"/>
    <w:rsid w:val="00220D30"/>
    <w:rsid w:val="00224585"/>
    <w:rsid w:val="00225583"/>
    <w:rsid w:val="002303FD"/>
    <w:rsid w:val="00231EE6"/>
    <w:rsid w:val="00232F35"/>
    <w:rsid w:val="0023506D"/>
    <w:rsid w:val="00237E2A"/>
    <w:rsid w:val="00241DDC"/>
    <w:rsid w:val="00245AB3"/>
    <w:rsid w:val="002479EC"/>
    <w:rsid w:val="00253DF9"/>
    <w:rsid w:val="0026025E"/>
    <w:rsid w:val="00275E70"/>
    <w:rsid w:val="00282F73"/>
    <w:rsid w:val="002841B1"/>
    <w:rsid w:val="00284C90"/>
    <w:rsid w:val="00284FE4"/>
    <w:rsid w:val="002921A3"/>
    <w:rsid w:val="002A19DA"/>
    <w:rsid w:val="002B011F"/>
    <w:rsid w:val="002B20B8"/>
    <w:rsid w:val="002C6022"/>
    <w:rsid w:val="002D0626"/>
    <w:rsid w:val="002D1EC4"/>
    <w:rsid w:val="002E133E"/>
    <w:rsid w:val="002E6628"/>
    <w:rsid w:val="002F1CB4"/>
    <w:rsid w:val="002F1D6C"/>
    <w:rsid w:val="002F1E68"/>
    <w:rsid w:val="002F60FF"/>
    <w:rsid w:val="00300512"/>
    <w:rsid w:val="0030117F"/>
    <w:rsid w:val="00305F08"/>
    <w:rsid w:val="00312183"/>
    <w:rsid w:val="003172EC"/>
    <w:rsid w:val="003173A5"/>
    <w:rsid w:val="00324E84"/>
    <w:rsid w:val="00325CAE"/>
    <w:rsid w:val="00330F04"/>
    <w:rsid w:val="003325CE"/>
    <w:rsid w:val="00334C48"/>
    <w:rsid w:val="003378C8"/>
    <w:rsid w:val="003507DD"/>
    <w:rsid w:val="0035086B"/>
    <w:rsid w:val="00353DEB"/>
    <w:rsid w:val="00360F2B"/>
    <w:rsid w:val="0036125E"/>
    <w:rsid w:val="00371F42"/>
    <w:rsid w:val="00372C7D"/>
    <w:rsid w:val="00373FC9"/>
    <w:rsid w:val="003B52D1"/>
    <w:rsid w:val="003D6D2F"/>
    <w:rsid w:val="003E008C"/>
    <w:rsid w:val="003E079A"/>
    <w:rsid w:val="003E6548"/>
    <w:rsid w:val="003F16BF"/>
    <w:rsid w:val="003F1935"/>
    <w:rsid w:val="003F795F"/>
    <w:rsid w:val="0040071A"/>
    <w:rsid w:val="00404893"/>
    <w:rsid w:val="00410A46"/>
    <w:rsid w:val="004119EB"/>
    <w:rsid w:val="00413D9F"/>
    <w:rsid w:val="00416BFE"/>
    <w:rsid w:val="004319DB"/>
    <w:rsid w:val="00432928"/>
    <w:rsid w:val="00447CDB"/>
    <w:rsid w:val="004530A2"/>
    <w:rsid w:val="00466300"/>
    <w:rsid w:val="00466A3A"/>
    <w:rsid w:val="00472A40"/>
    <w:rsid w:val="00481655"/>
    <w:rsid w:val="00484C23"/>
    <w:rsid w:val="004A164C"/>
    <w:rsid w:val="004A1E40"/>
    <w:rsid w:val="004A50BB"/>
    <w:rsid w:val="004A523D"/>
    <w:rsid w:val="004B0FB8"/>
    <w:rsid w:val="004B35BA"/>
    <w:rsid w:val="004D23C9"/>
    <w:rsid w:val="004D4690"/>
    <w:rsid w:val="004E0C27"/>
    <w:rsid w:val="004E281F"/>
    <w:rsid w:val="004E298D"/>
    <w:rsid w:val="004E47E2"/>
    <w:rsid w:val="004E748D"/>
    <w:rsid w:val="004E7FA2"/>
    <w:rsid w:val="004F0717"/>
    <w:rsid w:val="004F0BC6"/>
    <w:rsid w:val="005046BA"/>
    <w:rsid w:val="00511888"/>
    <w:rsid w:val="005162CA"/>
    <w:rsid w:val="00516B36"/>
    <w:rsid w:val="00524955"/>
    <w:rsid w:val="00526C95"/>
    <w:rsid w:val="00544B07"/>
    <w:rsid w:val="005522BF"/>
    <w:rsid w:val="00561006"/>
    <w:rsid w:val="00573CC1"/>
    <w:rsid w:val="005765C7"/>
    <w:rsid w:val="00576676"/>
    <w:rsid w:val="00577B9A"/>
    <w:rsid w:val="00582A31"/>
    <w:rsid w:val="00591546"/>
    <w:rsid w:val="00592E0B"/>
    <w:rsid w:val="005A0DBF"/>
    <w:rsid w:val="005B3208"/>
    <w:rsid w:val="005B6E4F"/>
    <w:rsid w:val="005C66A0"/>
    <w:rsid w:val="005C6AA0"/>
    <w:rsid w:val="005D20E1"/>
    <w:rsid w:val="005D220F"/>
    <w:rsid w:val="005D46DC"/>
    <w:rsid w:val="005E5DFF"/>
    <w:rsid w:val="005F092F"/>
    <w:rsid w:val="005F43FC"/>
    <w:rsid w:val="005F5E20"/>
    <w:rsid w:val="005F69AD"/>
    <w:rsid w:val="00600478"/>
    <w:rsid w:val="00612030"/>
    <w:rsid w:val="0061595C"/>
    <w:rsid w:val="00616AC3"/>
    <w:rsid w:val="00623BE1"/>
    <w:rsid w:val="006251E8"/>
    <w:rsid w:val="00625B42"/>
    <w:rsid w:val="00626041"/>
    <w:rsid w:val="006260A0"/>
    <w:rsid w:val="00627224"/>
    <w:rsid w:val="00627D4E"/>
    <w:rsid w:val="00630C90"/>
    <w:rsid w:val="006311DF"/>
    <w:rsid w:val="0063435F"/>
    <w:rsid w:val="00650BA1"/>
    <w:rsid w:val="00657BBF"/>
    <w:rsid w:val="00662488"/>
    <w:rsid w:val="00691B9D"/>
    <w:rsid w:val="00695C8F"/>
    <w:rsid w:val="00697CB9"/>
    <w:rsid w:val="006A3A9C"/>
    <w:rsid w:val="006B1149"/>
    <w:rsid w:val="006B1A0E"/>
    <w:rsid w:val="006C090A"/>
    <w:rsid w:val="006C587B"/>
    <w:rsid w:val="006C5CD9"/>
    <w:rsid w:val="006D0C79"/>
    <w:rsid w:val="006D533E"/>
    <w:rsid w:val="006E5430"/>
    <w:rsid w:val="006F28C3"/>
    <w:rsid w:val="006F459D"/>
    <w:rsid w:val="00700C8E"/>
    <w:rsid w:val="00711EBE"/>
    <w:rsid w:val="007132E1"/>
    <w:rsid w:val="00715848"/>
    <w:rsid w:val="007240FC"/>
    <w:rsid w:val="007319E2"/>
    <w:rsid w:val="00733A04"/>
    <w:rsid w:val="00735072"/>
    <w:rsid w:val="00737EEA"/>
    <w:rsid w:val="00747F6E"/>
    <w:rsid w:val="007512C6"/>
    <w:rsid w:val="00752374"/>
    <w:rsid w:val="00753BE0"/>
    <w:rsid w:val="00753F69"/>
    <w:rsid w:val="00756D0D"/>
    <w:rsid w:val="00761346"/>
    <w:rsid w:val="00762494"/>
    <w:rsid w:val="00764BE9"/>
    <w:rsid w:val="00770904"/>
    <w:rsid w:val="00773D8E"/>
    <w:rsid w:val="00773EFC"/>
    <w:rsid w:val="007755ED"/>
    <w:rsid w:val="007912F8"/>
    <w:rsid w:val="00792AE2"/>
    <w:rsid w:val="0079630F"/>
    <w:rsid w:val="00796741"/>
    <w:rsid w:val="007A1E13"/>
    <w:rsid w:val="007A4D93"/>
    <w:rsid w:val="007B1B39"/>
    <w:rsid w:val="007B46A5"/>
    <w:rsid w:val="007C3E58"/>
    <w:rsid w:val="007C6B65"/>
    <w:rsid w:val="007D04BF"/>
    <w:rsid w:val="007D126F"/>
    <w:rsid w:val="007D2AD8"/>
    <w:rsid w:val="007E09A8"/>
    <w:rsid w:val="007E138A"/>
    <w:rsid w:val="007E13A8"/>
    <w:rsid w:val="007E24B2"/>
    <w:rsid w:val="007E7A37"/>
    <w:rsid w:val="007F17F2"/>
    <w:rsid w:val="00805F40"/>
    <w:rsid w:val="00807317"/>
    <w:rsid w:val="00811E66"/>
    <w:rsid w:val="0081312B"/>
    <w:rsid w:val="008134DA"/>
    <w:rsid w:val="00815E9B"/>
    <w:rsid w:val="008174FB"/>
    <w:rsid w:val="00817FCA"/>
    <w:rsid w:val="008213EE"/>
    <w:rsid w:val="00821C84"/>
    <w:rsid w:val="0082438E"/>
    <w:rsid w:val="00833ECA"/>
    <w:rsid w:val="0083401B"/>
    <w:rsid w:val="0083412D"/>
    <w:rsid w:val="0083698E"/>
    <w:rsid w:val="00845019"/>
    <w:rsid w:val="008572C7"/>
    <w:rsid w:val="00873C97"/>
    <w:rsid w:val="008766B1"/>
    <w:rsid w:val="0087781B"/>
    <w:rsid w:val="00886420"/>
    <w:rsid w:val="00890E96"/>
    <w:rsid w:val="008A31C4"/>
    <w:rsid w:val="008B43D9"/>
    <w:rsid w:val="008B7126"/>
    <w:rsid w:val="008C1777"/>
    <w:rsid w:val="008C2346"/>
    <w:rsid w:val="008C238A"/>
    <w:rsid w:val="008D4A93"/>
    <w:rsid w:val="008D60E7"/>
    <w:rsid w:val="008E73E4"/>
    <w:rsid w:val="008E7B56"/>
    <w:rsid w:val="008F0EBA"/>
    <w:rsid w:val="008F3898"/>
    <w:rsid w:val="008F3A1C"/>
    <w:rsid w:val="008F3F9B"/>
    <w:rsid w:val="008F5962"/>
    <w:rsid w:val="0090791A"/>
    <w:rsid w:val="00907F36"/>
    <w:rsid w:val="00910EE9"/>
    <w:rsid w:val="00921312"/>
    <w:rsid w:val="00925579"/>
    <w:rsid w:val="00926F97"/>
    <w:rsid w:val="0093232C"/>
    <w:rsid w:val="009326C5"/>
    <w:rsid w:val="00936419"/>
    <w:rsid w:val="009416F2"/>
    <w:rsid w:val="00942873"/>
    <w:rsid w:val="009452C5"/>
    <w:rsid w:val="00952007"/>
    <w:rsid w:val="00956655"/>
    <w:rsid w:val="00957441"/>
    <w:rsid w:val="00963544"/>
    <w:rsid w:val="00964D76"/>
    <w:rsid w:val="009654F2"/>
    <w:rsid w:val="00967BC7"/>
    <w:rsid w:val="00995B64"/>
    <w:rsid w:val="00995C49"/>
    <w:rsid w:val="00996EA5"/>
    <w:rsid w:val="009A2FA6"/>
    <w:rsid w:val="009A6E98"/>
    <w:rsid w:val="009B757A"/>
    <w:rsid w:val="009C2176"/>
    <w:rsid w:val="009C2E26"/>
    <w:rsid w:val="009D4341"/>
    <w:rsid w:val="009D4D47"/>
    <w:rsid w:val="009E3EC2"/>
    <w:rsid w:val="009E535E"/>
    <w:rsid w:val="009E5F18"/>
    <w:rsid w:val="00A00ECB"/>
    <w:rsid w:val="00A02176"/>
    <w:rsid w:val="00A05A30"/>
    <w:rsid w:val="00A22AEC"/>
    <w:rsid w:val="00A327BD"/>
    <w:rsid w:val="00A352AC"/>
    <w:rsid w:val="00A36D34"/>
    <w:rsid w:val="00A36F84"/>
    <w:rsid w:val="00A43DB3"/>
    <w:rsid w:val="00A509F1"/>
    <w:rsid w:val="00A51436"/>
    <w:rsid w:val="00A56804"/>
    <w:rsid w:val="00A62C8E"/>
    <w:rsid w:val="00A701A5"/>
    <w:rsid w:val="00A70683"/>
    <w:rsid w:val="00A714EC"/>
    <w:rsid w:val="00A7245D"/>
    <w:rsid w:val="00A74B62"/>
    <w:rsid w:val="00A84232"/>
    <w:rsid w:val="00A928D5"/>
    <w:rsid w:val="00A97148"/>
    <w:rsid w:val="00A97AEA"/>
    <w:rsid w:val="00AA5CAF"/>
    <w:rsid w:val="00AB0E86"/>
    <w:rsid w:val="00AB7E08"/>
    <w:rsid w:val="00AC0654"/>
    <w:rsid w:val="00AC145E"/>
    <w:rsid w:val="00AC21E3"/>
    <w:rsid w:val="00AC22D8"/>
    <w:rsid w:val="00AC3F2E"/>
    <w:rsid w:val="00AC4C2C"/>
    <w:rsid w:val="00AD0CB9"/>
    <w:rsid w:val="00AD19CC"/>
    <w:rsid w:val="00AD2BEB"/>
    <w:rsid w:val="00AD3A22"/>
    <w:rsid w:val="00AE13C3"/>
    <w:rsid w:val="00AE1A38"/>
    <w:rsid w:val="00AE2AE6"/>
    <w:rsid w:val="00AE396A"/>
    <w:rsid w:val="00AE42BE"/>
    <w:rsid w:val="00AF3772"/>
    <w:rsid w:val="00AF4470"/>
    <w:rsid w:val="00AF7625"/>
    <w:rsid w:val="00B00D3E"/>
    <w:rsid w:val="00B042A4"/>
    <w:rsid w:val="00B04B30"/>
    <w:rsid w:val="00B069FD"/>
    <w:rsid w:val="00B07E69"/>
    <w:rsid w:val="00B14ECD"/>
    <w:rsid w:val="00B161CC"/>
    <w:rsid w:val="00B23271"/>
    <w:rsid w:val="00B234C3"/>
    <w:rsid w:val="00B312A8"/>
    <w:rsid w:val="00B316B2"/>
    <w:rsid w:val="00B3564A"/>
    <w:rsid w:val="00B40E2A"/>
    <w:rsid w:val="00B45650"/>
    <w:rsid w:val="00B62A3E"/>
    <w:rsid w:val="00B66083"/>
    <w:rsid w:val="00B7092A"/>
    <w:rsid w:val="00B7409F"/>
    <w:rsid w:val="00B74A8A"/>
    <w:rsid w:val="00B82880"/>
    <w:rsid w:val="00B82B7F"/>
    <w:rsid w:val="00B87404"/>
    <w:rsid w:val="00BA4A2E"/>
    <w:rsid w:val="00BB1A9E"/>
    <w:rsid w:val="00BB1F47"/>
    <w:rsid w:val="00BB23A6"/>
    <w:rsid w:val="00BB2EF1"/>
    <w:rsid w:val="00BC1DBA"/>
    <w:rsid w:val="00BC4DEF"/>
    <w:rsid w:val="00BC6188"/>
    <w:rsid w:val="00BD0E7C"/>
    <w:rsid w:val="00BD52EB"/>
    <w:rsid w:val="00BE073D"/>
    <w:rsid w:val="00C00F73"/>
    <w:rsid w:val="00C07EA1"/>
    <w:rsid w:val="00C10E3D"/>
    <w:rsid w:val="00C11F56"/>
    <w:rsid w:val="00C1518A"/>
    <w:rsid w:val="00C17602"/>
    <w:rsid w:val="00C1795C"/>
    <w:rsid w:val="00C2546C"/>
    <w:rsid w:val="00C3441F"/>
    <w:rsid w:val="00C43201"/>
    <w:rsid w:val="00C53884"/>
    <w:rsid w:val="00C569F8"/>
    <w:rsid w:val="00C60C15"/>
    <w:rsid w:val="00C64391"/>
    <w:rsid w:val="00C669FA"/>
    <w:rsid w:val="00C70CB5"/>
    <w:rsid w:val="00C717E5"/>
    <w:rsid w:val="00C71CC0"/>
    <w:rsid w:val="00C747FE"/>
    <w:rsid w:val="00C75F9F"/>
    <w:rsid w:val="00C80587"/>
    <w:rsid w:val="00C851B3"/>
    <w:rsid w:val="00C94E16"/>
    <w:rsid w:val="00CA2244"/>
    <w:rsid w:val="00CB4310"/>
    <w:rsid w:val="00CB5B20"/>
    <w:rsid w:val="00CC2796"/>
    <w:rsid w:val="00CD02B4"/>
    <w:rsid w:val="00CD6BF6"/>
    <w:rsid w:val="00CE04F9"/>
    <w:rsid w:val="00CE232C"/>
    <w:rsid w:val="00CE55A4"/>
    <w:rsid w:val="00CF14DB"/>
    <w:rsid w:val="00CF7651"/>
    <w:rsid w:val="00D02BC7"/>
    <w:rsid w:val="00D071D3"/>
    <w:rsid w:val="00D1087B"/>
    <w:rsid w:val="00D120C1"/>
    <w:rsid w:val="00D20371"/>
    <w:rsid w:val="00D20FCF"/>
    <w:rsid w:val="00D23CAF"/>
    <w:rsid w:val="00D24A8D"/>
    <w:rsid w:val="00D25DB4"/>
    <w:rsid w:val="00D3042C"/>
    <w:rsid w:val="00D37432"/>
    <w:rsid w:val="00D44BC8"/>
    <w:rsid w:val="00D469F0"/>
    <w:rsid w:val="00D51370"/>
    <w:rsid w:val="00D52B0E"/>
    <w:rsid w:val="00D5558A"/>
    <w:rsid w:val="00D626AB"/>
    <w:rsid w:val="00D636EC"/>
    <w:rsid w:val="00D654C1"/>
    <w:rsid w:val="00D662A4"/>
    <w:rsid w:val="00D82CCF"/>
    <w:rsid w:val="00D85C68"/>
    <w:rsid w:val="00D91435"/>
    <w:rsid w:val="00D93AE0"/>
    <w:rsid w:val="00DA5337"/>
    <w:rsid w:val="00DB4792"/>
    <w:rsid w:val="00DB7CDF"/>
    <w:rsid w:val="00DC4148"/>
    <w:rsid w:val="00DD0FBE"/>
    <w:rsid w:val="00DD6B0E"/>
    <w:rsid w:val="00DE1724"/>
    <w:rsid w:val="00DE30E9"/>
    <w:rsid w:val="00DF1AE5"/>
    <w:rsid w:val="00DF4E6F"/>
    <w:rsid w:val="00E00414"/>
    <w:rsid w:val="00E0122D"/>
    <w:rsid w:val="00E0144F"/>
    <w:rsid w:val="00E04AE2"/>
    <w:rsid w:val="00E10036"/>
    <w:rsid w:val="00E12785"/>
    <w:rsid w:val="00E229F7"/>
    <w:rsid w:val="00E36590"/>
    <w:rsid w:val="00E42EDF"/>
    <w:rsid w:val="00E47B26"/>
    <w:rsid w:val="00E52B41"/>
    <w:rsid w:val="00E60C7B"/>
    <w:rsid w:val="00E6219A"/>
    <w:rsid w:val="00E624D4"/>
    <w:rsid w:val="00E71794"/>
    <w:rsid w:val="00E80F7E"/>
    <w:rsid w:val="00E92DFC"/>
    <w:rsid w:val="00EA09DE"/>
    <w:rsid w:val="00EA167E"/>
    <w:rsid w:val="00EA5197"/>
    <w:rsid w:val="00EB3AD6"/>
    <w:rsid w:val="00EB64D2"/>
    <w:rsid w:val="00EC5CC7"/>
    <w:rsid w:val="00ED5A88"/>
    <w:rsid w:val="00EE3D91"/>
    <w:rsid w:val="00EE4B6C"/>
    <w:rsid w:val="00EE5679"/>
    <w:rsid w:val="00EE7EAD"/>
    <w:rsid w:val="00EF1F58"/>
    <w:rsid w:val="00EF23C7"/>
    <w:rsid w:val="00EF31A6"/>
    <w:rsid w:val="00EF5684"/>
    <w:rsid w:val="00EF64C4"/>
    <w:rsid w:val="00F033F9"/>
    <w:rsid w:val="00F04934"/>
    <w:rsid w:val="00F04CDD"/>
    <w:rsid w:val="00F1261D"/>
    <w:rsid w:val="00F15248"/>
    <w:rsid w:val="00F367B4"/>
    <w:rsid w:val="00F36F8C"/>
    <w:rsid w:val="00F446E2"/>
    <w:rsid w:val="00F4519F"/>
    <w:rsid w:val="00F50C8C"/>
    <w:rsid w:val="00F52E02"/>
    <w:rsid w:val="00F66BE6"/>
    <w:rsid w:val="00F72194"/>
    <w:rsid w:val="00F852C3"/>
    <w:rsid w:val="00F85EBF"/>
    <w:rsid w:val="00F86638"/>
    <w:rsid w:val="00F9200D"/>
    <w:rsid w:val="00F929FB"/>
    <w:rsid w:val="00F96471"/>
    <w:rsid w:val="00FA4C60"/>
    <w:rsid w:val="00FA4D23"/>
    <w:rsid w:val="00FB0A46"/>
    <w:rsid w:val="00FB5C54"/>
    <w:rsid w:val="00FB619D"/>
    <w:rsid w:val="00FB6C01"/>
    <w:rsid w:val="00FD0EB8"/>
    <w:rsid w:val="00FE0089"/>
    <w:rsid w:val="00FE311C"/>
    <w:rsid w:val="00FE450B"/>
    <w:rsid w:val="00FF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9853B-AF9C-4E60-9D84-A21F5128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9</Pages>
  <Words>2977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31</cp:revision>
  <cp:lastPrinted>2019-06-05T23:47:00Z</cp:lastPrinted>
  <dcterms:created xsi:type="dcterms:W3CDTF">2018-05-09T23:49:00Z</dcterms:created>
  <dcterms:modified xsi:type="dcterms:W3CDTF">2019-06-05T23:49:00Z</dcterms:modified>
</cp:coreProperties>
</file>