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F3" w:rsidRPr="00B001B1" w:rsidRDefault="00B001B1" w:rsidP="00B00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01B1">
        <w:rPr>
          <w:rFonts w:ascii="Times New Roman" w:hAnsi="Times New Roman" w:cs="Times New Roman"/>
          <w:b/>
          <w:sz w:val="24"/>
          <w:szCs w:val="24"/>
        </w:rPr>
        <w:t>Титриметрический</w:t>
      </w:r>
      <w:proofErr w:type="spellEnd"/>
      <w:r w:rsidRPr="00B001B1">
        <w:rPr>
          <w:rFonts w:ascii="Times New Roman" w:hAnsi="Times New Roman" w:cs="Times New Roman"/>
          <w:b/>
          <w:sz w:val="24"/>
          <w:szCs w:val="24"/>
        </w:rPr>
        <w:t xml:space="preserve"> (объёмный) анализ</w:t>
      </w:r>
    </w:p>
    <w:p w:rsidR="00D36EF3" w:rsidRPr="00B001B1" w:rsidRDefault="00B001B1" w:rsidP="00B001B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B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36EF3" w:rsidRPr="00B001B1" w:rsidRDefault="00B001B1" w:rsidP="00B001B1">
      <w:pPr>
        <w:pStyle w:val="a9"/>
        <w:numPr>
          <w:ilvl w:val="0"/>
          <w:numId w:val="1"/>
        </w:numPr>
        <w:tabs>
          <w:tab w:val="left" w:pos="851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001B1">
        <w:rPr>
          <w:rFonts w:ascii="Times New Roman" w:hAnsi="Times New Roman" w:cs="Times New Roman"/>
          <w:sz w:val="24"/>
          <w:szCs w:val="24"/>
        </w:rPr>
        <w:t xml:space="preserve">Сущность и особенности </w:t>
      </w:r>
      <w:proofErr w:type="spellStart"/>
      <w:r w:rsidRPr="00B001B1">
        <w:rPr>
          <w:rFonts w:ascii="Times New Roman" w:hAnsi="Times New Roman" w:cs="Times New Roman"/>
          <w:sz w:val="24"/>
          <w:szCs w:val="24"/>
        </w:rPr>
        <w:t>титриметрического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 анализа</w:t>
      </w:r>
    </w:p>
    <w:p w:rsidR="00D36EF3" w:rsidRPr="00B001B1" w:rsidRDefault="00B001B1" w:rsidP="00B001B1">
      <w:pPr>
        <w:pStyle w:val="a9"/>
        <w:numPr>
          <w:ilvl w:val="0"/>
          <w:numId w:val="1"/>
        </w:numPr>
        <w:tabs>
          <w:tab w:val="left" w:pos="851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001B1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 w:rsidRPr="00B001B1">
        <w:rPr>
          <w:rFonts w:ascii="Times New Roman" w:hAnsi="Times New Roman" w:cs="Times New Roman"/>
          <w:sz w:val="24"/>
          <w:szCs w:val="24"/>
        </w:rPr>
        <w:t>титриметрического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 анализа</w:t>
      </w:r>
    </w:p>
    <w:p w:rsidR="00D36EF3" w:rsidRPr="00B001B1" w:rsidRDefault="00B001B1" w:rsidP="00B001B1">
      <w:pPr>
        <w:pStyle w:val="a9"/>
        <w:numPr>
          <w:ilvl w:val="0"/>
          <w:numId w:val="1"/>
        </w:numPr>
        <w:tabs>
          <w:tab w:val="left" w:pos="851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001B1">
        <w:rPr>
          <w:rFonts w:ascii="Times New Roman" w:hAnsi="Times New Roman" w:cs="Times New Roman"/>
          <w:sz w:val="24"/>
          <w:szCs w:val="24"/>
        </w:rPr>
        <w:t xml:space="preserve">Выражение концентраций растворов в </w:t>
      </w:r>
      <w:proofErr w:type="spellStart"/>
      <w:r w:rsidRPr="00B001B1">
        <w:rPr>
          <w:rFonts w:ascii="Times New Roman" w:hAnsi="Times New Roman" w:cs="Times New Roman"/>
          <w:sz w:val="24"/>
          <w:szCs w:val="24"/>
        </w:rPr>
        <w:t>титриметрическом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 анализе</w:t>
      </w:r>
    </w:p>
    <w:p w:rsidR="00D36EF3" w:rsidRPr="00B001B1" w:rsidRDefault="00B001B1" w:rsidP="00B001B1">
      <w:pPr>
        <w:pStyle w:val="a9"/>
        <w:numPr>
          <w:ilvl w:val="0"/>
          <w:numId w:val="1"/>
        </w:numPr>
        <w:tabs>
          <w:tab w:val="left" w:pos="851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001B1">
        <w:rPr>
          <w:rFonts w:ascii="Times New Roman" w:hAnsi="Times New Roman" w:cs="Times New Roman"/>
          <w:sz w:val="24"/>
          <w:szCs w:val="24"/>
        </w:rPr>
        <w:t>Приготовление исходных и рабочих титрованных растворов</w:t>
      </w:r>
    </w:p>
    <w:p w:rsidR="00D36EF3" w:rsidRPr="00B001B1" w:rsidRDefault="00B001B1" w:rsidP="00B001B1">
      <w:pPr>
        <w:pStyle w:val="a9"/>
        <w:numPr>
          <w:ilvl w:val="0"/>
          <w:numId w:val="1"/>
        </w:numPr>
        <w:tabs>
          <w:tab w:val="left" w:pos="851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001B1">
        <w:rPr>
          <w:rFonts w:ascii="Times New Roman" w:hAnsi="Times New Roman" w:cs="Times New Roman"/>
          <w:sz w:val="24"/>
          <w:szCs w:val="24"/>
        </w:rPr>
        <w:t xml:space="preserve">Вычисления в </w:t>
      </w:r>
      <w:proofErr w:type="spellStart"/>
      <w:r w:rsidRPr="00B001B1">
        <w:rPr>
          <w:rFonts w:ascii="Times New Roman" w:hAnsi="Times New Roman" w:cs="Times New Roman"/>
          <w:sz w:val="24"/>
          <w:szCs w:val="24"/>
        </w:rPr>
        <w:t>титриметрическом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 анализе</w:t>
      </w:r>
    </w:p>
    <w:p w:rsidR="00D36EF3" w:rsidRPr="00B001B1" w:rsidRDefault="00B001B1" w:rsidP="00B001B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01B1">
        <w:rPr>
          <w:rFonts w:ascii="Times New Roman" w:hAnsi="Times New Roman" w:cs="Times New Roman"/>
          <w:sz w:val="24"/>
          <w:szCs w:val="24"/>
        </w:rPr>
        <w:t>1</w:t>
      </w:r>
    </w:p>
    <w:p w:rsidR="00D36EF3" w:rsidRPr="00B001B1" w:rsidRDefault="00B001B1" w:rsidP="00B001B1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1B1">
        <w:rPr>
          <w:rFonts w:ascii="Times New Roman" w:hAnsi="Times New Roman" w:cs="Times New Roman"/>
          <w:sz w:val="24"/>
          <w:szCs w:val="24"/>
        </w:rPr>
        <w:t>Титриметрический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 анализ имеет ряд преимуществ перед гравиметрическим методом:</w:t>
      </w:r>
    </w:p>
    <w:p w:rsidR="00D36EF3" w:rsidRPr="00B001B1" w:rsidRDefault="00B001B1" w:rsidP="00B001B1">
      <w:pPr>
        <w:pStyle w:val="a9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1B1">
        <w:rPr>
          <w:rFonts w:ascii="Times New Roman" w:hAnsi="Times New Roman" w:cs="Times New Roman"/>
          <w:sz w:val="24"/>
          <w:szCs w:val="24"/>
        </w:rPr>
        <w:t>Скорость выполнения определений</w:t>
      </w:r>
    </w:p>
    <w:p w:rsidR="00D36EF3" w:rsidRPr="00B001B1" w:rsidRDefault="00B001B1" w:rsidP="00B001B1">
      <w:pPr>
        <w:pStyle w:val="a9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1B1">
        <w:rPr>
          <w:rFonts w:ascii="Times New Roman" w:hAnsi="Times New Roman" w:cs="Times New Roman"/>
          <w:sz w:val="24"/>
          <w:szCs w:val="24"/>
        </w:rPr>
        <w:t>Определенная простота (несложность) операций</w:t>
      </w:r>
    </w:p>
    <w:p w:rsidR="00D36EF3" w:rsidRPr="00B001B1" w:rsidRDefault="00B001B1" w:rsidP="00B001B1">
      <w:pPr>
        <w:pStyle w:val="a9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1B1">
        <w:rPr>
          <w:rFonts w:ascii="Times New Roman" w:hAnsi="Times New Roman" w:cs="Times New Roman"/>
          <w:sz w:val="24"/>
          <w:szCs w:val="24"/>
        </w:rPr>
        <w:t>Достаточная точность получаемых результатов</w:t>
      </w:r>
    </w:p>
    <w:p w:rsidR="00D36EF3" w:rsidRPr="00B001B1" w:rsidRDefault="00B001B1" w:rsidP="00B001B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1B1">
        <w:rPr>
          <w:rFonts w:ascii="Times New Roman" w:hAnsi="Times New Roman" w:cs="Times New Roman"/>
          <w:sz w:val="24"/>
          <w:szCs w:val="24"/>
        </w:rPr>
        <w:t xml:space="preserve">Указанные положения ставят </w:t>
      </w:r>
      <w:proofErr w:type="spellStart"/>
      <w:r w:rsidRPr="00B001B1">
        <w:rPr>
          <w:rFonts w:ascii="Times New Roman" w:hAnsi="Times New Roman" w:cs="Times New Roman"/>
          <w:sz w:val="24"/>
          <w:szCs w:val="24"/>
        </w:rPr>
        <w:t>тит</w:t>
      </w:r>
      <w:r w:rsidRPr="00B001B1">
        <w:rPr>
          <w:rFonts w:ascii="Times New Roman" w:hAnsi="Times New Roman" w:cs="Times New Roman"/>
          <w:sz w:val="24"/>
          <w:szCs w:val="24"/>
        </w:rPr>
        <w:t>риметрические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 методы анализа на одно из первых мест в лабораторной практике. В этом анализе взвешивание заменяется измерением </w:t>
      </w:r>
      <w:proofErr w:type="gramStart"/>
      <w:r w:rsidRPr="00B001B1">
        <w:rPr>
          <w:rFonts w:ascii="Times New Roman" w:hAnsi="Times New Roman" w:cs="Times New Roman"/>
          <w:sz w:val="24"/>
          <w:szCs w:val="24"/>
        </w:rPr>
        <w:t>объёмов</w:t>
      </w:r>
      <w:proofErr w:type="gramEnd"/>
      <w:r w:rsidRPr="00B001B1">
        <w:rPr>
          <w:rFonts w:ascii="Times New Roman" w:hAnsi="Times New Roman" w:cs="Times New Roman"/>
          <w:sz w:val="24"/>
          <w:szCs w:val="24"/>
        </w:rPr>
        <w:t xml:space="preserve"> как определяемого вещества, так и реагента, который применяется при данном определении. Процесс прибавления раствора с изв</w:t>
      </w:r>
      <w:r w:rsidRPr="00B001B1">
        <w:rPr>
          <w:rFonts w:ascii="Times New Roman" w:hAnsi="Times New Roman" w:cs="Times New Roman"/>
          <w:sz w:val="24"/>
          <w:szCs w:val="24"/>
        </w:rPr>
        <w:t xml:space="preserve">естной концентрацией к раствору вещества неизвестной концентрации называют титрованием. Реакции </w:t>
      </w:r>
      <w:proofErr w:type="spellStart"/>
      <w:r w:rsidRPr="00B001B1">
        <w:rPr>
          <w:rFonts w:ascii="Times New Roman" w:hAnsi="Times New Roman" w:cs="Times New Roman"/>
          <w:sz w:val="24"/>
          <w:szCs w:val="24"/>
        </w:rPr>
        <w:t>титриметрических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 определений должны удовлетворять следующим требованиям:</w:t>
      </w:r>
    </w:p>
    <w:p w:rsidR="00D36EF3" w:rsidRPr="00B001B1" w:rsidRDefault="00B001B1" w:rsidP="00B001B1">
      <w:pPr>
        <w:pStyle w:val="a9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1B1">
        <w:rPr>
          <w:rFonts w:ascii="Times New Roman" w:hAnsi="Times New Roman" w:cs="Times New Roman"/>
          <w:sz w:val="24"/>
          <w:szCs w:val="24"/>
        </w:rPr>
        <w:t>Момент окончания реакции (точка эквивалентности) должен четко и хорошо определяться. То</w:t>
      </w:r>
      <w:r w:rsidRPr="00B001B1">
        <w:rPr>
          <w:rFonts w:ascii="Times New Roman" w:hAnsi="Times New Roman" w:cs="Times New Roman"/>
          <w:sz w:val="24"/>
          <w:szCs w:val="24"/>
        </w:rPr>
        <w:t>чка эквивалентности может фиксироваться или по изменению окраски титруемого раствора, или по изменению физико-химических показателей его (электропроводность, окислительно-восстановительный потенциал и др.)</w:t>
      </w:r>
    </w:p>
    <w:p w:rsidR="00D36EF3" w:rsidRPr="00B001B1" w:rsidRDefault="00B001B1" w:rsidP="00B001B1">
      <w:pPr>
        <w:pStyle w:val="a9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1B1">
        <w:rPr>
          <w:rFonts w:ascii="Times New Roman" w:hAnsi="Times New Roman" w:cs="Times New Roman"/>
          <w:sz w:val="24"/>
          <w:szCs w:val="24"/>
        </w:rPr>
        <w:t xml:space="preserve">Постоянная равновесия проводимой </w:t>
      </w:r>
      <w:proofErr w:type="spellStart"/>
      <w:r w:rsidRPr="00B001B1">
        <w:rPr>
          <w:rFonts w:ascii="Times New Roman" w:hAnsi="Times New Roman" w:cs="Times New Roman"/>
          <w:sz w:val="24"/>
          <w:szCs w:val="24"/>
        </w:rPr>
        <w:t>титриметрической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 </w:t>
      </w:r>
      <w:r w:rsidRPr="00B001B1">
        <w:rPr>
          <w:rFonts w:ascii="Times New Roman" w:hAnsi="Times New Roman" w:cs="Times New Roman"/>
          <w:sz w:val="24"/>
          <w:szCs w:val="24"/>
        </w:rPr>
        <w:t xml:space="preserve">реакции должна быть достаточно велика, чтобы имелась возможность точно фиксировать точку эквивалентности. При реакциях имеющих небольшую скорость, весьма  трудно, а  часто даже невозможно  определять конец титрования,  вследствие чего раствор будет </w:t>
      </w:r>
      <w:proofErr w:type="spellStart"/>
      <w:r w:rsidRPr="00B001B1">
        <w:rPr>
          <w:rFonts w:ascii="Times New Roman" w:hAnsi="Times New Roman" w:cs="Times New Roman"/>
          <w:sz w:val="24"/>
          <w:szCs w:val="24"/>
        </w:rPr>
        <w:t>перетит</w:t>
      </w:r>
      <w:r w:rsidRPr="00B001B1">
        <w:rPr>
          <w:rFonts w:ascii="Times New Roman" w:hAnsi="Times New Roman" w:cs="Times New Roman"/>
          <w:sz w:val="24"/>
          <w:szCs w:val="24"/>
        </w:rPr>
        <w:t>рован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>.</w:t>
      </w:r>
    </w:p>
    <w:p w:rsidR="00D36EF3" w:rsidRPr="00B001B1" w:rsidRDefault="00B001B1" w:rsidP="00B001B1">
      <w:pPr>
        <w:pStyle w:val="a9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1B1">
        <w:rPr>
          <w:rFonts w:ascii="Times New Roman" w:hAnsi="Times New Roman" w:cs="Times New Roman"/>
          <w:sz w:val="24"/>
          <w:szCs w:val="24"/>
        </w:rPr>
        <w:t>При титровании не должны иметь место побочные реакции</w:t>
      </w:r>
    </w:p>
    <w:p w:rsidR="00D36EF3" w:rsidRPr="00B001B1" w:rsidRDefault="00B001B1" w:rsidP="00B001B1">
      <w:pPr>
        <w:pStyle w:val="a9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1B1">
        <w:rPr>
          <w:rFonts w:ascii="Times New Roman" w:hAnsi="Times New Roman" w:cs="Times New Roman"/>
          <w:sz w:val="24"/>
          <w:szCs w:val="24"/>
        </w:rPr>
        <w:t>Вещества, мешающие определению точки эквивалентности и протеканию  основной реакции, должны отсутствовать.</w:t>
      </w:r>
    </w:p>
    <w:p w:rsidR="00D36EF3" w:rsidRPr="00B001B1" w:rsidRDefault="00B001B1" w:rsidP="00B001B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01B1">
        <w:rPr>
          <w:rFonts w:ascii="Times New Roman" w:hAnsi="Times New Roman" w:cs="Times New Roman"/>
          <w:sz w:val="24"/>
          <w:szCs w:val="24"/>
        </w:rPr>
        <w:t>2</w:t>
      </w:r>
    </w:p>
    <w:p w:rsidR="00D36EF3" w:rsidRPr="00B001B1" w:rsidRDefault="00B001B1" w:rsidP="00B001B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01B1">
        <w:rPr>
          <w:rFonts w:ascii="Times New Roman" w:hAnsi="Times New Roman" w:cs="Times New Roman"/>
          <w:sz w:val="24"/>
          <w:szCs w:val="24"/>
        </w:rPr>
        <w:t xml:space="preserve">Разделяют  4 группы  методов </w:t>
      </w:r>
      <w:proofErr w:type="spellStart"/>
      <w:r w:rsidRPr="00B001B1">
        <w:rPr>
          <w:rFonts w:ascii="Times New Roman" w:hAnsi="Times New Roman" w:cs="Times New Roman"/>
          <w:sz w:val="24"/>
          <w:szCs w:val="24"/>
        </w:rPr>
        <w:t>титриметрического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 анализа</w:t>
      </w:r>
    </w:p>
    <w:p w:rsidR="00D36EF3" w:rsidRPr="00B001B1" w:rsidRDefault="00B001B1" w:rsidP="00B001B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01B1">
        <w:rPr>
          <w:rFonts w:ascii="Times New Roman" w:hAnsi="Times New Roman" w:cs="Times New Roman"/>
          <w:sz w:val="24"/>
          <w:szCs w:val="24"/>
        </w:rPr>
        <w:t xml:space="preserve">1. Методы кислотно-основного </w:t>
      </w:r>
      <w:r w:rsidRPr="00B001B1">
        <w:rPr>
          <w:rFonts w:ascii="Times New Roman" w:hAnsi="Times New Roman" w:cs="Times New Roman"/>
          <w:sz w:val="24"/>
          <w:szCs w:val="24"/>
        </w:rPr>
        <w:t>титрования (нейтрализации)</w:t>
      </w:r>
    </w:p>
    <w:p w:rsidR="00D36EF3" w:rsidRPr="00B001B1" w:rsidRDefault="00B001B1" w:rsidP="00B001B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01B1">
        <w:rPr>
          <w:rFonts w:ascii="Times New Roman" w:hAnsi="Times New Roman" w:cs="Times New Roman"/>
          <w:sz w:val="24"/>
          <w:szCs w:val="24"/>
        </w:rPr>
        <w:t>В основу этих методов положены следующие реакции</w:t>
      </w:r>
    </w:p>
    <w:p w:rsidR="00D36EF3" w:rsidRPr="00B001B1" w:rsidRDefault="00B001B1" w:rsidP="00B001B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001B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001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 xml:space="preserve"> + OH</w:t>
      </w:r>
      <w:r w:rsidRPr="00B001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 xml:space="preserve"> → H</w:t>
      </w:r>
      <w:r w:rsidRPr="00B001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36EF3" w:rsidRPr="00B001B1" w:rsidRDefault="00B001B1" w:rsidP="00B001B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001B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001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001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B001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 xml:space="preserve"> → 2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001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36EF3" w:rsidRPr="00B001B1" w:rsidRDefault="00B001B1" w:rsidP="00B001B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01B1">
        <w:rPr>
          <w:rFonts w:ascii="Times New Roman" w:hAnsi="Times New Roman" w:cs="Times New Roman"/>
          <w:sz w:val="24"/>
          <w:szCs w:val="24"/>
        </w:rPr>
        <w:t xml:space="preserve">При использовании методов </w:t>
      </w:r>
      <w:proofErr w:type="gramStart"/>
      <w:r w:rsidRPr="00B001B1">
        <w:rPr>
          <w:rFonts w:ascii="Times New Roman" w:hAnsi="Times New Roman" w:cs="Times New Roman"/>
          <w:sz w:val="24"/>
          <w:szCs w:val="24"/>
        </w:rPr>
        <w:t>кислотно-основного</w:t>
      </w:r>
      <w:proofErr w:type="gramEnd"/>
      <w:r w:rsidRPr="00B001B1">
        <w:rPr>
          <w:rFonts w:ascii="Times New Roman" w:hAnsi="Times New Roman" w:cs="Times New Roman"/>
          <w:sz w:val="24"/>
          <w:szCs w:val="24"/>
        </w:rPr>
        <w:t xml:space="preserve"> титровании точка эквивалентности определяется при помощи индикаторов, которые меняют свою окраску в </w:t>
      </w:r>
      <w:r w:rsidRPr="00B001B1">
        <w:rPr>
          <w:rFonts w:ascii="Times New Roman" w:hAnsi="Times New Roman" w:cs="Times New Roman"/>
          <w:sz w:val="24"/>
          <w:szCs w:val="24"/>
        </w:rPr>
        <w:t xml:space="preserve">зависимости от реакции  среды (величины </w:t>
      </w:r>
      <w:proofErr w:type="spellStart"/>
      <w:r w:rsidRPr="00B001B1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>). Этим методом  определяют концентрации кислот, щелочей и солей</w:t>
      </w:r>
    </w:p>
    <w:p w:rsidR="00D36EF3" w:rsidRPr="00B001B1" w:rsidRDefault="00B001B1" w:rsidP="00B001B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01B1">
        <w:rPr>
          <w:rFonts w:ascii="Times New Roman" w:hAnsi="Times New Roman" w:cs="Times New Roman"/>
          <w:sz w:val="24"/>
          <w:szCs w:val="24"/>
        </w:rPr>
        <w:t>2. Методы окисления-восстановления (</w:t>
      </w:r>
      <w:proofErr w:type="spellStart"/>
      <w:r w:rsidRPr="00B001B1">
        <w:rPr>
          <w:rFonts w:ascii="Times New Roman" w:hAnsi="Times New Roman" w:cs="Times New Roman"/>
          <w:sz w:val="24"/>
          <w:szCs w:val="24"/>
        </w:rPr>
        <w:t>редоксиметрия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>)</w:t>
      </w:r>
    </w:p>
    <w:p w:rsidR="00D36EF3" w:rsidRPr="00B001B1" w:rsidRDefault="00B001B1" w:rsidP="00B001B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01B1">
        <w:rPr>
          <w:rFonts w:ascii="Times New Roman" w:hAnsi="Times New Roman" w:cs="Times New Roman"/>
          <w:sz w:val="24"/>
          <w:szCs w:val="24"/>
        </w:rPr>
        <w:t>Данная группа методов основана на окислительно-восстановительных реакциях, которые протекают между</w:t>
      </w:r>
      <w:r w:rsidRPr="00B001B1">
        <w:rPr>
          <w:rFonts w:ascii="Times New Roman" w:hAnsi="Times New Roman" w:cs="Times New Roman"/>
          <w:sz w:val="24"/>
          <w:szCs w:val="24"/>
        </w:rPr>
        <w:t xml:space="preserve"> рабочим раствором и определяемым веществом. К этой группе относятся:</w:t>
      </w:r>
    </w:p>
    <w:p w:rsidR="00D36EF3" w:rsidRPr="00B001B1" w:rsidRDefault="00B001B1" w:rsidP="00B001B1">
      <w:pPr>
        <w:pStyle w:val="a9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01B1">
        <w:rPr>
          <w:rFonts w:ascii="Times New Roman" w:hAnsi="Times New Roman" w:cs="Times New Roman"/>
          <w:sz w:val="24"/>
          <w:szCs w:val="24"/>
        </w:rPr>
        <w:lastRenderedPageBreak/>
        <w:t>Перманганатометрия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 – рабочий раствор </w:t>
      </w:r>
      <w:proofErr w:type="spellStart"/>
      <w:r w:rsidRPr="00B001B1"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B001B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001B1">
        <w:rPr>
          <w:rFonts w:ascii="Times New Roman" w:hAnsi="Times New Roman" w:cs="Times New Roman"/>
          <w:sz w:val="24"/>
          <w:szCs w:val="24"/>
        </w:rPr>
        <w:t xml:space="preserve"> – окислитель, при помощи которого определяют 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B001B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B001B1">
        <w:rPr>
          <w:rFonts w:ascii="Times New Roman" w:hAnsi="Times New Roman" w:cs="Times New Roman"/>
          <w:sz w:val="24"/>
          <w:szCs w:val="24"/>
        </w:rPr>
        <w:t xml:space="preserve">, 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B001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01B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B001B1">
        <w:rPr>
          <w:rFonts w:ascii="Times New Roman" w:hAnsi="Times New Roman" w:cs="Times New Roman"/>
          <w:sz w:val="24"/>
          <w:szCs w:val="24"/>
        </w:rPr>
        <w:t xml:space="preserve">, 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>CNS</w:t>
      </w:r>
      <w:r w:rsidRPr="00B001B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B001B1">
        <w:rPr>
          <w:rFonts w:ascii="Times New Roman" w:hAnsi="Times New Roman" w:cs="Times New Roman"/>
          <w:sz w:val="24"/>
          <w:szCs w:val="24"/>
        </w:rPr>
        <w:t xml:space="preserve"> и д.</w:t>
      </w:r>
    </w:p>
    <w:p w:rsidR="00D36EF3" w:rsidRPr="00B001B1" w:rsidRDefault="00B001B1" w:rsidP="00B001B1">
      <w:pPr>
        <w:pStyle w:val="a9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01B1">
        <w:rPr>
          <w:rFonts w:ascii="Times New Roman" w:hAnsi="Times New Roman" w:cs="Times New Roman"/>
          <w:sz w:val="24"/>
          <w:szCs w:val="24"/>
        </w:rPr>
        <w:t>Йодометрия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, где в качестве окислителя используют  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01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01B1">
        <w:rPr>
          <w:rFonts w:ascii="Times New Roman" w:hAnsi="Times New Roman" w:cs="Times New Roman"/>
          <w:sz w:val="24"/>
          <w:szCs w:val="24"/>
        </w:rPr>
        <w:t>, а в виде восстановител</w:t>
      </w:r>
      <w:r w:rsidRPr="00B001B1">
        <w:rPr>
          <w:rFonts w:ascii="Times New Roman" w:hAnsi="Times New Roman" w:cs="Times New Roman"/>
          <w:sz w:val="24"/>
          <w:szCs w:val="24"/>
        </w:rPr>
        <w:t xml:space="preserve">я 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01B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B001B1">
        <w:rPr>
          <w:rFonts w:ascii="Times New Roman" w:hAnsi="Times New Roman" w:cs="Times New Roman"/>
          <w:sz w:val="24"/>
          <w:szCs w:val="24"/>
        </w:rPr>
        <w:t xml:space="preserve"> . Этим способом определяют </w:t>
      </w:r>
      <w:proofErr w:type="spellStart"/>
      <w:r w:rsidRPr="00B001B1"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B001B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001B1">
        <w:rPr>
          <w:rFonts w:ascii="Times New Roman" w:hAnsi="Times New Roman" w:cs="Times New Roman"/>
          <w:sz w:val="24"/>
          <w:szCs w:val="24"/>
        </w:rPr>
        <w:t xml:space="preserve">, 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Pr="00B001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>, Cl</w:t>
      </w:r>
      <w:r w:rsidRPr="00B001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>, Na</w:t>
      </w:r>
      <w:r w:rsidRPr="00B001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001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001B1">
        <w:rPr>
          <w:rFonts w:ascii="Times New Roman" w:hAnsi="Times New Roman" w:cs="Times New Roman"/>
          <w:sz w:val="24"/>
          <w:szCs w:val="24"/>
        </w:rPr>
        <w:t>и др.</w:t>
      </w:r>
    </w:p>
    <w:p w:rsidR="00D36EF3" w:rsidRPr="00B001B1" w:rsidRDefault="00B001B1" w:rsidP="00B001B1">
      <w:pPr>
        <w:pStyle w:val="a9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01B1">
        <w:rPr>
          <w:rFonts w:ascii="Times New Roman" w:hAnsi="Times New Roman" w:cs="Times New Roman"/>
          <w:sz w:val="24"/>
          <w:szCs w:val="24"/>
        </w:rPr>
        <w:t>Хроматометрия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 – в виде окислителя применяют рабочий раствор дихромата калия 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001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B001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001B1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D36EF3" w:rsidRPr="00B001B1" w:rsidRDefault="00B001B1" w:rsidP="00B001B1">
      <w:pPr>
        <w:pStyle w:val="a9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01B1">
        <w:rPr>
          <w:rFonts w:ascii="Times New Roman" w:hAnsi="Times New Roman" w:cs="Times New Roman"/>
          <w:sz w:val="24"/>
          <w:szCs w:val="24"/>
        </w:rPr>
        <w:t>Броматометрия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 – используют в качестве рабочего раствора окислитель – </w:t>
      </w:r>
      <w:proofErr w:type="spellStart"/>
      <w:r w:rsidRPr="00B001B1">
        <w:rPr>
          <w:rFonts w:ascii="Times New Roman" w:hAnsi="Times New Roman" w:cs="Times New Roman"/>
          <w:sz w:val="24"/>
          <w:szCs w:val="24"/>
        </w:rPr>
        <w:t>бромат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 калия </w:t>
      </w:r>
      <w:proofErr w:type="spellStart"/>
      <w:r w:rsidRPr="00B001B1">
        <w:rPr>
          <w:rFonts w:ascii="Times New Roman" w:hAnsi="Times New Roman" w:cs="Times New Roman"/>
          <w:sz w:val="24"/>
          <w:szCs w:val="24"/>
          <w:lang w:val="en-US"/>
        </w:rPr>
        <w:t>KBrO</w:t>
      </w:r>
      <w:proofErr w:type="spellEnd"/>
      <w:r w:rsidRPr="00B001B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36EF3" w:rsidRPr="00B001B1" w:rsidRDefault="00B001B1" w:rsidP="00B001B1">
      <w:pPr>
        <w:pStyle w:val="a9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01B1">
        <w:rPr>
          <w:rFonts w:ascii="Times New Roman" w:hAnsi="Times New Roman" w:cs="Times New Roman"/>
          <w:sz w:val="24"/>
          <w:szCs w:val="24"/>
        </w:rPr>
        <w:t>Ванадатометрия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 – раб</w:t>
      </w:r>
      <w:r w:rsidRPr="00B001B1">
        <w:rPr>
          <w:rFonts w:ascii="Times New Roman" w:hAnsi="Times New Roman" w:cs="Times New Roman"/>
          <w:sz w:val="24"/>
          <w:szCs w:val="24"/>
        </w:rPr>
        <w:t xml:space="preserve">очим раствором служит раствор ванадата аммония 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B001B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>VO</w:t>
      </w:r>
      <w:r w:rsidRPr="00B001B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36EF3" w:rsidRPr="00B001B1" w:rsidRDefault="00B001B1" w:rsidP="00B001B1">
      <w:pPr>
        <w:pStyle w:val="a9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01B1">
        <w:rPr>
          <w:rFonts w:ascii="Times New Roman" w:hAnsi="Times New Roman" w:cs="Times New Roman"/>
          <w:sz w:val="24"/>
          <w:szCs w:val="24"/>
        </w:rPr>
        <w:t>Цериметрия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 – окислителем и рабочим раствором являются различные соединения церия – </w:t>
      </w:r>
      <w:proofErr w:type="spellStart"/>
      <w:r w:rsidRPr="00B001B1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>(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001B1">
        <w:rPr>
          <w:rFonts w:ascii="Times New Roman" w:hAnsi="Times New Roman" w:cs="Times New Roman"/>
          <w:sz w:val="24"/>
          <w:szCs w:val="24"/>
        </w:rPr>
        <w:t>)</w:t>
      </w:r>
    </w:p>
    <w:p w:rsidR="00D36EF3" w:rsidRPr="00B001B1" w:rsidRDefault="00B001B1" w:rsidP="00B001B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01B1">
        <w:rPr>
          <w:rFonts w:ascii="Times New Roman" w:hAnsi="Times New Roman" w:cs="Times New Roman"/>
          <w:sz w:val="24"/>
          <w:szCs w:val="24"/>
        </w:rPr>
        <w:t>3.  Методы осаждения – основаны на реакциях обмена, при которых определяемый элемент (ион) переходит в осадок. Точку эквивалентности устанавливают различными способами. В зависимости от того</w:t>
      </w:r>
      <w:proofErr w:type="gramStart"/>
      <w:r w:rsidRPr="00B001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01B1">
        <w:rPr>
          <w:rFonts w:ascii="Times New Roman" w:hAnsi="Times New Roman" w:cs="Times New Roman"/>
          <w:sz w:val="24"/>
          <w:szCs w:val="24"/>
        </w:rPr>
        <w:t xml:space="preserve"> какой реагент используют в качестве рабочего раствора, метод по</w:t>
      </w:r>
      <w:r w:rsidRPr="00B001B1">
        <w:rPr>
          <w:rFonts w:ascii="Times New Roman" w:hAnsi="Times New Roman" w:cs="Times New Roman"/>
          <w:sz w:val="24"/>
          <w:szCs w:val="24"/>
        </w:rPr>
        <w:t xml:space="preserve">лучает соответствующее  название. Если используют раствор нитрата серебра </w:t>
      </w:r>
      <w:proofErr w:type="spellStart"/>
      <w:r w:rsidRPr="00B001B1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B001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01B1">
        <w:rPr>
          <w:rFonts w:ascii="Times New Roman" w:hAnsi="Times New Roman" w:cs="Times New Roman"/>
          <w:sz w:val="24"/>
          <w:szCs w:val="24"/>
        </w:rPr>
        <w:t xml:space="preserve">, то способ называют </w:t>
      </w:r>
      <w:proofErr w:type="spellStart"/>
      <w:r w:rsidRPr="00B001B1">
        <w:rPr>
          <w:rFonts w:ascii="Times New Roman" w:hAnsi="Times New Roman" w:cs="Times New Roman"/>
          <w:sz w:val="24"/>
          <w:szCs w:val="24"/>
        </w:rPr>
        <w:t>аргентометрией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,  если раствор роданида аммония 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B001B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>CNS</w:t>
      </w:r>
      <w:r w:rsidRPr="00B001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01B1">
        <w:rPr>
          <w:rFonts w:ascii="Times New Roman" w:hAnsi="Times New Roman" w:cs="Times New Roman"/>
          <w:sz w:val="24"/>
          <w:szCs w:val="24"/>
        </w:rPr>
        <w:t>роданометрия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>, при применении раствора соли ртути (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01B1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B001B1">
        <w:rPr>
          <w:rFonts w:ascii="Times New Roman" w:hAnsi="Times New Roman" w:cs="Times New Roman"/>
          <w:sz w:val="24"/>
          <w:szCs w:val="24"/>
        </w:rPr>
        <w:t>меркуриметрией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D36EF3" w:rsidRPr="00B001B1" w:rsidRDefault="00B001B1" w:rsidP="00B001B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01B1">
        <w:rPr>
          <w:rFonts w:ascii="Times New Roman" w:hAnsi="Times New Roman" w:cs="Times New Roman"/>
          <w:sz w:val="24"/>
          <w:szCs w:val="24"/>
        </w:rPr>
        <w:t xml:space="preserve">4. Методы </w:t>
      </w:r>
      <w:proofErr w:type="spellStart"/>
      <w:r w:rsidRPr="00B001B1">
        <w:rPr>
          <w:rFonts w:ascii="Times New Roman" w:hAnsi="Times New Roman" w:cs="Times New Roman"/>
          <w:sz w:val="24"/>
          <w:szCs w:val="24"/>
        </w:rPr>
        <w:t>комплексообра</w:t>
      </w:r>
      <w:r w:rsidRPr="00B001B1">
        <w:rPr>
          <w:rFonts w:ascii="Times New Roman" w:hAnsi="Times New Roman" w:cs="Times New Roman"/>
          <w:sz w:val="24"/>
          <w:szCs w:val="24"/>
        </w:rPr>
        <w:t>зования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 – дают возможность определять целый ряд катионов и анионов, которые обладают способностью образовывать </w:t>
      </w:r>
      <w:proofErr w:type="spellStart"/>
      <w:r w:rsidRPr="00B001B1">
        <w:rPr>
          <w:rFonts w:ascii="Times New Roman" w:hAnsi="Times New Roman" w:cs="Times New Roman"/>
          <w:sz w:val="24"/>
          <w:szCs w:val="24"/>
        </w:rPr>
        <w:t>малодиссоциированные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 комплексные  ионы. Особый интерес представляют комплексоны, широко используемые  в количественном анализе – комплексон </w:t>
      </w:r>
      <w:r w:rsidRPr="00B001B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001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1B1">
        <w:rPr>
          <w:rFonts w:ascii="Times New Roman" w:hAnsi="Times New Roman" w:cs="Times New Roman"/>
          <w:sz w:val="24"/>
          <w:szCs w:val="24"/>
        </w:rPr>
        <w:t>(</w:t>
      </w:r>
      <w:r w:rsidRPr="00B0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B001B1">
        <w:rPr>
          <w:rFonts w:ascii="Times New Roman" w:hAnsi="Times New Roman" w:cs="Times New Roman"/>
          <w:sz w:val="24"/>
          <w:szCs w:val="24"/>
        </w:rPr>
        <w:t>Трилон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 Б)</w:t>
      </w:r>
    </w:p>
    <w:p w:rsidR="00D36EF3" w:rsidRPr="00B001B1" w:rsidRDefault="00B001B1" w:rsidP="00B001B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01B1">
        <w:rPr>
          <w:rFonts w:ascii="Times New Roman" w:hAnsi="Times New Roman" w:cs="Times New Roman"/>
          <w:sz w:val="24"/>
          <w:szCs w:val="24"/>
        </w:rPr>
        <w:t>Титрование можно проводить различными способами в зависимости от характера проводимых определений</w:t>
      </w:r>
    </w:p>
    <w:p w:rsidR="00D36EF3" w:rsidRPr="00B001B1" w:rsidRDefault="00B001B1" w:rsidP="00B001B1">
      <w:pPr>
        <w:pStyle w:val="a9"/>
        <w:numPr>
          <w:ilvl w:val="0"/>
          <w:numId w:val="5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01B1">
        <w:rPr>
          <w:rFonts w:ascii="Times New Roman" w:hAnsi="Times New Roman" w:cs="Times New Roman"/>
          <w:sz w:val="24"/>
          <w:szCs w:val="24"/>
        </w:rPr>
        <w:t>Способом прямого титрования, когда определяемый ион непосредственно титруют раствором реагента или наоборот</w:t>
      </w:r>
    </w:p>
    <w:p w:rsidR="00D36EF3" w:rsidRPr="00B001B1" w:rsidRDefault="00B001B1" w:rsidP="00B001B1">
      <w:pPr>
        <w:pStyle w:val="a9"/>
        <w:numPr>
          <w:ilvl w:val="0"/>
          <w:numId w:val="5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01B1">
        <w:rPr>
          <w:rFonts w:ascii="Times New Roman" w:hAnsi="Times New Roman" w:cs="Times New Roman"/>
          <w:sz w:val="24"/>
          <w:szCs w:val="24"/>
        </w:rPr>
        <w:t>Способом обратного титрования, при кото</w:t>
      </w:r>
      <w:r w:rsidRPr="00B001B1">
        <w:rPr>
          <w:rFonts w:ascii="Times New Roman" w:hAnsi="Times New Roman" w:cs="Times New Roman"/>
          <w:sz w:val="24"/>
          <w:szCs w:val="24"/>
        </w:rPr>
        <w:t xml:space="preserve">ром к анализируемому раствору приливают некоторый избыток реагента и этот избыток </w:t>
      </w:r>
      <w:proofErr w:type="spellStart"/>
      <w:r w:rsidRPr="00B001B1">
        <w:rPr>
          <w:rFonts w:ascii="Times New Roman" w:hAnsi="Times New Roman" w:cs="Times New Roman"/>
          <w:sz w:val="24"/>
          <w:szCs w:val="24"/>
        </w:rPr>
        <w:t>оттитровывают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 другим реагентом. Данный способ применяют в различных методах </w:t>
      </w:r>
      <w:proofErr w:type="spellStart"/>
      <w:r w:rsidRPr="00B001B1">
        <w:rPr>
          <w:rFonts w:ascii="Times New Roman" w:hAnsi="Times New Roman" w:cs="Times New Roman"/>
          <w:sz w:val="24"/>
          <w:szCs w:val="24"/>
        </w:rPr>
        <w:t>титриметрического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 анализа, в частности в </w:t>
      </w:r>
      <w:proofErr w:type="spellStart"/>
      <w:r w:rsidRPr="00B001B1">
        <w:rPr>
          <w:rFonts w:ascii="Times New Roman" w:hAnsi="Times New Roman" w:cs="Times New Roman"/>
          <w:sz w:val="24"/>
          <w:szCs w:val="24"/>
        </w:rPr>
        <w:t>роданометрии</w:t>
      </w:r>
      <w:proofErr w:type="spellEnd"/>
    </w:p>
    <w:p w:rsidR="00D36EF3" w:rsidRPr="00B001B1" w:rsidRDefault="00B001B1" w:rsidP="00B001B1">
      <w:pPr>
        <w:pStyle w:val="a9"/>
        <w:numPr>
          <w:ilvl w:val="0"/>
          <w:numId w:val="5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01B1">
        <w:rPr>
          <w:rFonts w:ascii="Times New Roman" w:hAnsi="Times New Roman" w:cs="Times New Roman"/>
          <w:sz w:val="24"/>
          <w:szCs w:val="24"/>
        </w:rPr>
        <w:t>Способом замещения, который используют в тех</w:t>
      </w:r>
      <w:r w:rsidRPr="00B001B1">
        <w:rPr>
          <w:rFonts w:ascii="Times New Roman" w:hAnsi="Times New Roman" w:cs="Times New Roman"/>
          <w:sz w:val="24"/>
          <w:szCs w:val="24"/>
        </w:rPr>
        <w:t xml:space="preserve"> случаях, когда определяемый ион не взаимодействует непосредственно с рабочим раствором, или же не дает реакции с индикатором. </w:t>
      </w:r>
      <w:proofErr w:type="spellStart"/>
      <w:r w:rsidRPr="00B001B1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: метод определения окислителей </w:t>
      </w:r>
      <w:proofErr w:type="spellStart"/>
      <w:r w:rsidRPr="00B001B1">
        <w:rPr>
          <w:rFonts w:ascii="Times New Roman" w:hAnsi="Times New Roman" w:cs="Times New Roman"/>
          <w:sz w:val="24"/>
          <w:szCs w:val="24"/>
        </w:rPr>
        <w:t>йодометрией</w:t>
      </w:r>
      <w:proofErr w:type="spellEnd"/>
    </w:p>
    <w:p w:rsidR="00D36EF3" w:rsidRPr="00B001B1" w:rsidRDefault="00B001B1" w:rsidP="00B001B1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01B1">
        <w:rPr>
          <w:rFonts w:ascii="Times New Roman" w:hAnsi="Times New Roman" w:cs="Times New Roman"/>
          <w:sz w:val="24"/>
          <w:szCs w:val="24"/>
        </w:rPr>
        <w:t xml:space="preserve">При любом способе проведения </w:t>
      </w:r>
      <w:proofErr w:type="spellStart"/>
      <w:r w:rsidRPr="00B001B1">
        <w:rPr>
          <w:rFonts w:ascii="Times New Roman" w:hAnsi="Times New Roman" w:cs="Times New Roman"/>
          <w:sz w:val="24"/>
          <w:szCs w:val="24"/>
        </w:rPr>
        <w:t>титриметрических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 определений, всегда требуется рабочи</w:t>
      </w:r>
      <w:r w:rsidRPr="00B001B1">
        <w:rPr>
          <w:rFonts w:ascii="Times New Roman" w:hAnsi="Times New Roman" w:cs="Times New Roman"/>
          <w:sz w:val="24"/>
          <w:szCs w:val="24"/>
        </w:rPr>
        <w:t>й титрованный раствор, точное измерение объемов растворов реагирующих веществ, четкое определение точки эквивалентности, правильное вычисление результатов анализа.</w:t>
      </w:r>
      <w:r w:rsidRPr="00B001B1">
        <w:rPr>
          <w:rFonts w:ascii="Times New Roman" w:hAnsi="Times New Roman" w:cs="Times New Roman"/>
          <w:sz w:val="24"/>
          <w:szCs w:val="24"/>
        </w:rPr>
        <w:t>3</w:t>
      </w:r>
    </w:p>
    <w:p w:rsidR="00D36EF3" w:rsidRPr="00B001B1" w:rsidRDefault="00B001B1" w:rsidP="00B001B1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001B1">
        <w:rPr>
          <w:rFonts w:ascii="Times New Roman" w:hAnsi="Times New Roman" w:cs="Times New Roman"/>
          <w:sz w:val="24"/>
          <w:szCs w:val="24"/>
        </w:rPr>
        <w:t xml:space="preserve">Титром раствора называют количество граммов растворенного вещества, содержащееся в 1 </w:t>
      </w:r>
      <w:proofErr w:type="spellStart"/>
      <w:r w:rsidRPr="00B001B1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Pr="00B001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001B1">
        <w:rPr>
          <w:rFonts w:ascii="Times New Roman" w:hAnsi="Times New Roman" w:cs="Times New Roman"/>
          <w:sz w:val="24"/>
          <w:szCs w:val="24"/>
        </w:rPr>
        <w:t>а</w:t>
      </w:r>
      <w:r w:rsidRPr="00B001B1">
        <w:rPr>
          <w:rFonts w:ascii="Times New Roman" w:hAnsi="Times New Roman" w:cs="Times New Roman"/>
          <w:sz w:val="24"/>
          <w:szCs w:val="24"/>
        </w:rPr>
        <w:t>створа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1B1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B001B1">
        <w:rPr>
          <w:rFonts w:ascii="Times New Roman" w:hAnsi="Times New Roman" w:cs="Times New Roman"/>
          <w:sz w:val="24"/>
          <w:szCs w:val="24"/>
        </w:rPr>
        <w:t>Т</w:t>
      </w:r>
      <w:proofErr w:type="spellStart"/>
      <w:proofErr w:type="gramEnd"/>
      <w:r w:rsidRPr="00B001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HCl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 = 0,03604. Это означает</w:t>
      </w:r>
      <w:proofErr w:type="gramStart"/>
      <w:r w:rsidRPr="00B001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01B1">
        <w:rPr>
          <w:rFonts w:ascii="Times New Roman" w:hAnsi="Times New Roman" w:cs="Times New Roman"/>
          <w:sz w:val="24"/>
          <w:szCs w:val="24"/>
        </w:rPr>
        <w:t xml:space="preserve"> что каждый миллилитр этого раствора </w:t>
      </w:r>
      <w:proofErr w:type="spellStart"/>
      <w:r w:rsidRPr="00B001B1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B001B1">
        <w:rPr>
          <w:rFonts w:ascii="Times New Roman" w:hAnsi="Times New Roman" w:cs="Times New Roman"/>
          <w:sz w:val="24"/>
          <w:szCs w:val="24"/>
        </w:rPr>
        <w:t xml:space="preserve"> содержит  0,03604 г. </w:t>
      </w:r>
      <w:proofErr w:type="spellStart"/>
      <w:r w:rsidRPr="00B001B1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D36EF3" w:rsidRPr="00B001B1" w:rsidRDefault="00B001B1" w:rsidP="00B001B1">
      <w:pPr>
        <w:tabs>
          <w:tab w:val="left" w:pos="851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001B1">
        <w:rPr>
          <w:rFonts w:ascii="Times New Roman" w:eastAsiaTheme="minorEastAsia" w:hAnsi="Times New Roman" w:cs="Times New Roman"/>
          <w:sz w:val="24"/>
          <w:szCs w:val="24"/>
        </w:rPr>
        <w:t xml:space="preserve">Способы выражения концентрации растворов различны. При проведении </w:t>
      </w:r>
      <w:proofErr w:type="spellStart"/>
      <w:r w:rsidRPr="00B001B1">
        <w:rPr>
          <w:rFonts w:ascii="Times New Roman" w:eastAsiaTheme="minorEastAsia" w:hAnsi="Times New Roman" w:cs="Times New Roman"/>
          <w:sz w:val="24"/>
          <w:szCs w:val="24"/>
        </w:rPr>
        <w:t>титриметрического</w:t>
      </w:r>
      <w:proofErr w:type="spellEnd"/>
      <w:r w:rsidRPr="00B001B1">
        <w:rPr>
          <w:rFonts w:ascii="Times New Roman" w:eastAsiaTheme="minorEastAsia" w:hAnsi="Times New Roman" w:cs="Times New Roman"/>
          <w:sz w:val="24"/>
          <w:szCs w:val="24"/>
        </w:rPr>
        <w:t xml:space="preserve"> анализа применяют главным образом растворы, концентрация </w:t>
      </w:r>
      <w:r w:rsidRPr="00B001B1">
        <w:rPr>
          <w:rFonts w:ascii="Times New Roman" w:eastAsiaTheme="minorEastAsia" w:hAnsi="Times New Roman" w:cs="Times New Roman"/>
          <w:sz w:val="24"/>
          <w:szCs w:val="24"/>
        </w:rPr>
        <w:t>которых выражена через нормальность.</w:t>
      </w:r>
    </w:p>
    <w:p w:rsidR="00D36EF3" w:rsidRPr="00B001B1" w:rsidRDefault="00B001B1" w:rsidP="00B001B1">
      <w:pPr>
        <w:tabs>
          <w:tab w:val="left" w:pos="851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001B1">
        <w:rPr>
          <w:rFonts w:ascii="Times New Roman" w:eastAsiaTheme="minorEastAsia" w:hAnsi="Times New Roman" w:cs="Times New Roman"/>
          <w:b/>
          <w:sz w:val="24"/>
          <w:szCs w:val="24"/>
        </w:rPr>
        <w:t xml:space="preserve">Нормальностью </w:t>
      </w:r>
      <w:r w:rsidRPr="00B001B1">
        <w:rPr>
          <w:rFonts w:ascii="Times New Roman" w:eastAsiaTheme="minorEastAsia" w:hAnsi="Times New Roman" w:cs="Times New Roman"/>
          <w:sz w:val="24"/>
          <w:szCs w:val="24"/>
        </w:rPr>
        <w:t xml:space="preserve">называют число, которое показывает, сколько грамм эквивалентов растворенного вещества содержится в 1 л. раствора. </w:t>
      </w:r>
    </w:p>
    <w:p w:rsidR="00D36EF3" w:rsidRPr="00B001B1" w:rsidRDefault="00B001B1" w:rsidP="00B001B1">
      <w:pPr>
        <w:tabs>
          <w:tab w:val="left" w:pos="851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001B1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Грамм-эквивалентом</w:t>
      </w:r>
      <w:proofErr w:type="gramEnd"/>
      <w:r w:rsidRPr="00B001B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B001B1">
        <w:rPr>
          <w:rFonts w:ascii="Times New Roman" w:eastAsiaTheme="minorEastAsia" w:hAnsi="Times New Roman" w:cs="Times New Roman"/>
          <w:sz w:val="24"/>
          <w:szCs w:val="24"/>
        </w:rPr>
        <w:t>какого либо вещества называют количество граммов его химически эквивале</w:t>
      </w:r>
      <w:r w:rsidRPr="00B001B1">
        <w:rPr>
          <w:rFonts w:ascii="Times New Roman" w:eastAsiaTheme="minorEastAsia" w:hAnsi="Times New Roman" w:cs="Times New Roman"/>
          <w:sz w:val="24"/>
          <w:szCs w:val="24"/>
        </w:rPr>
        <w:t xml:space="preserve">нтно 0,5 моль или 1 г-ион водорода. </w:t>
      </w:r>
    </w:p>
    <w:p w:rsidR="00D36EF3" w:rsidRPr="00B001B1" w:rsidRDefault="00B001B1" w:rsidP="00B001B1">
      <w:pPr>
        <w:tabs>
          <w:tab w:val="left" w:pos="851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001B1">
        <w:rPr>
          <w:rFonts w:ascii="Times New Roman" w:eastAsiaTheme="minorEastAsia" w:hAnsi="Times New Roman" w:cs="Times New Roman"/>
          <w:sz w:val="24"/>
          <w:szCs w:val="24"/>
        </w:rPr>
        <w:t>В окислительно-восстановительных реакциях грамм-эквивалент какого-либо вещества, будет равен молекулярной массе деленной на число электронов, принятых или отданных атомами или ионами.</w:t>
      </w:r>
    </w:p>
    <w:p w:rsidR="00D36EF3" w:rsidRPr="00B001B1" w:rsidRDefault="00B001B1" w:rsidP="00B001B1">
      <w:pPr>
        <w:tabs>
          <w:tab w:val="left" w:pos="851"/>
        </w:tabs>
        <w:spacing w:after="0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B001B1">
        <w:rPr>
          <w:rFonts w:ascii="Times New Roman" w:eastAsiaTheme="minorEastAsia" w:hAnsi="Times New Roman" w:cs="Times New Roman"/>
          <w:sz w:val="24"/>
          <w:szCs w:val="24"/>
        </w:rPr>
        <w:t>Рабочими титрованными растворами (</w:t>
      </w:r>
      <w:proofErr w:type="spellStart"/>
      <w:r w:rsidRPr="00B001B1">
        <w:rPr>
          <w:rFonts w:ascii="Times New Roman" w:eastAsiaTheme="minorEastAsia" w:hAnsi="Times New Roman" w:cs="Times New Roman"/>
          <w:sz w:val="24"/>
          <w:szCs w:val="24"/>
        </w:rPr>
        <w:t>титрантами</w:t>
      </w:r>
      <w:proofErr w:type="spellEnd"/>
      <w:r w:rsidRPr="00B001B1">
        <w:rPr>
          <w:rFonts w:ascii="Times New Roman" w:eastAsiaTheme="minorEastAsia" w:hAnsi="Times New Roman" w:cs="Times New Roman"/>
          <w:sz w:val="24"/>
          <w:szCs w:val="24"/>
        </w:rPr>
        <w:t>) называются растворы с точно известной концентрацией. Титрованные растворы могут быть приготовлены различными способами.</w:t>
      </w:r>
    </w:p>
    <w:p w:rsidR="00D36EF3" w:rsidRPr="00B001B1" w:rsidRDefault="00B001B1" w:rsidP="00B001B1">
      <w:pPr>
        <w:tabs>
          <w:tab w:val="left" w:pos="851"/>
        </w:tabs>
        <w:spacing w:after="0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B001B1">
        <w:rPr>
          <w:rFonts w:ascii="Times New Roman" w:eastAsiaTheme="minorEastAsia" w:hAnsi="Times New Roman" w:cs="Times New Roman"/>
          <w:sz w:val="24"/>
          <w:szCs w:val="24"/>
        </w:rPr>
        <w:t>Если взять точную навеску нужного вещества, количественно перенести ее в мерную колбу, растворить и долить дистиллированной водой до метки, а затем закрыть пробкой и перемешать, то получим раствор требуемой концентрации, титр которого будет легко определят</w:t>
      </w:r>
      <w:r w:rsidRPr="00B001B1">
        <w:rPr>
          <w:rFonts w:ascii="Times New Roman" w:eastAsiaTheme="minorEastAsia" w:hAnsi="Times New Roman" w:cs="Times New Roman"/>
          <w:sz w:val="24"/>
          <w:szCs w:val="24"/>
        </w:rPr>
        <w:t xml:space="preserve">ься по </w:t>
      </w:r>
      <w:proofErr w:type="spellStart"/>
      <w:r w:rsidRPr="00B001B1">
        <w:rPr>
          <w:rFonts w:ascii="Times New Roman" w:eastAsiaTheme="minorEastAsia" w:hAnsi="Times New Roman" w:cs="Times New Roman"/>
          <w:sz w:val="24"/>
          <w:szCs w:val="24"/>
        </w:rPr>
        <w:t>фомуле</w:t>
      </w:r>
      <w:proofErr w:type="spellEnd"/>
      <w:proofErr w:type="gramStart"/>
      <w:r w:rsidRPr="00B001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Т</m:t>
        </m:r>
        <w:proofErr w:type="gramEnd"/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D36EF3" w:rsidRPr="00B001B1" w:rsidRDefault="00B001B1" w:rsidP="00B001B1">
      <w:pPr>
        <w:tabs>
          <w:tab w:val="left" w:pos="851"/>
        </w:tabs>
        <w:spacing w:after="0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B001B1">
        <w:rPr>
          <w:rFonts w:ascii="Times New Roman" w:eastAsiaTheme="minorEastAsia" w:hAnsi="Times New Roman" w:cs="Times New Roman"/>
          <w:sz w:val="24"/>
          <w:szCs w:val="24"/>
        </w:rPr>
        <w:t>Титрованные растворы, приготовленные таким способом, называют стандартными растворами,  или растворами с приготовленным титром. Вещества, которые могут быть использованы для получения растворов  с приготовленным титром, называют исход</w:t>
      </w:r>
      <w:r w:rsidRPr="00B001B1">
        <w:rPr>
          <w:rFonts w:ascii="Times New Roman" w:eastAsiaTheme="minorEastAsia" w:hAnsi="Times New Roman" w:cs="Times New Roman"/>
          <w:sz w:val="24"/>
          <w:szCs w:val="24"/>
        </w:rPr>
        <w:t xml:space="preserve">ными (стандартными)  веществами.  Они должны быть химически чистыми, состав их должен строго соответствовать химической формуле, они должны быть устойчивы в растворе и при хранении в твердом состоянии, для повышения точности концентрации раствора величина </w:t>
      </w:r>
      <w:r w:rsidRPr="00B001B1">
        <w:rPr>
          <w:rFonts w:ascii="Times New Roman" w:eastAsiaTheme="minorEastAsia" w:hAnsi="Times New Roman" w:cs="Times New Roman"/>
          <w:sz w:val="24"/>
          <w:szCs w:val="24"/>
        </w:rPr>
        <w:t>их грамм-эквивалента должна быть по возможности наибольшей.</w:t>
      </w:r>
    </w:p>
    <w:p w:rsidR="00D36EF3" w:rsidRPr="00B001B1" w:rsidRDefault="00B001B1" w:rsidP="00B001B1">
      <w:pPr>
        <w:tabs>
          <w:tab w:val="left" w:pos="851"/>
        </w:tabs>
        <w:spacing w:after="0"/>
        <w:ind w:firstLine="284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001B1">
        <w:rPr>
          <w:rFonts w:ascii="Times New Roman" w:eastAsiaTheme="minorEastAsia" w:hAnsi="Times New Roman" w:cs="Times New Roman"/>
          <w:sz w:val="24"/>
          <w:szCs w:val="24"/>
        </w:rPr>
        <w:t>Приготовление титрованных растворов из исходных веще</w:t>
      </w:r>
      <w:proofErr w:type="gramStart"/>
      <w:r w:rsidRPr="00B001B1">
        <w:rPr>
          <w:rFonts w:ascii="Times New Roman" w:eastAsiaTheme="minorEastAsia" w:hAnsi="Times New Roman" w:cs="Times New Roman"/>
          <w:sz w:val="24"/>
          <w:szCs w:val="24"/>
        </w:rPr>
        <w:t>ств пр</w:t>
      </w:r>
      <w:proofErr w:type="gramEnd"/>
      <w:r w:rsidRPr="00B001B1">
        <w:rPr>
          <w:rFonts w:ascii="Times New Roman" w:eastAsiaTheme="minorEastAsia" w:hAnsi="Times New Roman" w:cs="Times New Roman"/>
          <w:sz w:val="24"/>
          <w:szCs w:val="24"/>
        </w:rPr>
        <w:t>оводят таким же образом. Навеску вещества, необходимую для получения определенного объема раствора нужной концентрации рассчитывают по фор</w:t>
      </w:r>
      <w:r w:rsidRPr="00B001B1">
        <w:rPr>
          <w:rFonts w:ascii="Times New Roman" w:eastAsiaTheme="minorEastAsia" w:hAnsi="Times New Roman" w:cs="Times New Roman"/>
          <w:sz w:val="24"/>
          <w:szCs w:val="24"/>
        </w:rPr>
        <w:t>муле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Эв-ва•</m:t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w:proofErr w:type="gramStart"/>
            <m:r>
              <w:rPr>
                <w:rFonts w:ascii="Cambria Math" w:hAnsi="Times New Roman" w:cs="Times New Roman"/>
                <w:sz w:val="24"/>
                <w:szCs w:val="24"/>
              </w:rPr>
              <m:t>р</m:t>
            </m:r>
            <w:proofErr w:type="gramEnd"/>
            <m:r>
              <w:rPr>
                <w:rFonts w:ascii="Cambria Math" w:hAnsi="Times New Roman" w:cs="Times New Roman"/>
                <w:sz w:val="24"/>
                <w:szCs w:val="24"/>
              </w:rPr>
              <m:t>-ра•</m:t>
            </m:r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р-ра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1000</m:t>
            </m:r>
          </m:den>
        </m:f>
      </m:oMath>
    </w:p>
    <w:p w:rsidR="00D36EF3" w:rsidRPr="00B001B1" w:rsidRDefault="00B001B1" w:rsidP="00B001B1">
      <w:pPr>
        <w:tabs>
          <w:tab w:val="left" w:pos="851"/>
        </w:tabs>
        <w:spacing w:after="0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B001B1">
        <w:rPr>
          <w:rFonts w:ascii="Times New Roman" w:eastAsiaTheme="minorEastAsia" w:hAnsi="Times New Roman" w:cs="Times New Roman"/>
          <w:sz w:val="24"/>
          <w:szCs w:val="24"/>
        </w:rPr>
        <w:t>Растворы, титр которых находят не по точной навеске, а путем титрования или раствора того, или иного исходного вещества, называют растворами с установленным титром. Титры рабочих растворов могут быть установлены косвенным пут</w:t>
      </w:r>
      <w:r w:rsidRPr="00B001B1">
        <w:rPr>
          <w:rFonts w:ascii="Times New Roman" w:eastAsiaTheme="minorEastAsia" w:hAnsi="Times New Roman" w:cs="Times New Roman"/>
          <w:sz w:val="24"/>
          <w:szCs w:val="24"/>
        </w:rPr>
        <w:t xml:space="preserve">ем. </w:t>
      </w:r>
      <w:proofErr w:type="spellStart"/>
      <w:r w:rsidRPr="00B001B1">
        <w:rPr>
          <w:rFonts w:ascii="Times New Roman" w:eastAsiaTheme="minorEastAsia" w:hAnsi="Times New Roman" w:cs="Times New Roman"/>
          <w:sz w:val="24"/>
          <w:szCs w:val="24"/>
        </w:rPr>
        <w:t>Н-р</w:t>
      </w:r>
      <w:proofErr w:type="spellEnd"/>
      <w:r w:rsidRPr="00B001B1">
        <w:rPr>
          <w:rFonts w:ascii="Times New Roman" w:eastAsiaTheme="minorEastAsia" w:hAnsi="Times New Roman" w:cs="Times New Roman"/>
          <w:sz w:val="24"/>
          <w:szCs w:val="24"/>
        </w:rPr>
        <w:t xml:space="preserve">: раствор </w:t>
      </w:r>
      <w:proofErr w:type="gramStart"/>
      <w:r w:rsidRPr="00B001B1">
        <w:rPr>
          <w:rFonts w:ascii="Times New Roman" w:eastAsiaTheme="minorEastAsia" w:hAnsi="Times New Roman" w:cs="Times New Roman"/>
          <w:sz w:val="24"/>
          <w:szCs w:val="24"/>
        </w:rPr>
        <w:t>готовят</w:t>
      </w:r>
      <w:proofErr w:type="gramEnd"/>
      <w:r w:rsidRPr="00B001B1">
        <w:rPr>
          <w:rFonts w:ascii="Times New Roman" w:eastAsiaTheme="minorEastAsia" w:hAnsi="Times New Roman" w:cs="Times New Roman"/>
          <w:sz w:val="24"/>
          <w:szCs w:val="24"/>
        </w:rPr>
        <w:t xml:space="preserve"> пользуясь </w:t>
      </w:r>
      <w:proofErr w:type="spellStart"/>
      <w:r w:rsidRPr="00B001B1">
        <w:rPr>
          <w:rFonts w:ascii="Times New Roman" w:eastAsiaTheme="minorEastAsia" w:hAnsi="Times New Roman" w:cs="Times New Roman"/>
          <w:sz w:val="24"/>
          <w:szCs w:val="24"/>
        </w:rPr>
        <w:t>фиксаналами</w:t>
      </w:r>
      <w:proofErr w:type="spellEnd"/>
      <w:r w:rsidRPr="00B001B1">
        <w:rPr>
          <w:rFonts w:ascii="Times New Roman" w:eastAsiaTheme="minorEastAsia" w:hAnsi="Times New Roman" w:cs="Times New Roman"/>
          <w:sz w:val="24"/>
          <w:szCs w:val="24"/>
        </w:rPr>
        <w:t xml:space="preserve"> – стандартными растворами. </w:t>
      </w:r>
      <w:proofErr w:type="spellStart"/>
      <w:r w:rsidRPr="00B001B1">
        <w:rPr>
          <w:rFonts w:ascii="Times New Roman" w:eastAsiaTheme="minorEastAsia" w:hAnsi="Times New Roman" w:cs="Times New Roman"/>
          <w:sz w:val="24"/>
          <w:szCs w:val="24"/>
        </w:rPr>
        <w:t>Фиксаналы</w:t>
      </w:r>
      <w:proofErr w:type="spellEnd"/>
      <w:r w:rsidRPr="00B001B1">
        <w:rPr>
          <w:rFonts w:ascii="Times New Roman" w:eastAsiaTheme="minorEastAsia" w:hAnsi="Times New Roman" w:cs="Times New Roman"/>
          <w:sz w:val="24"/>
          <w:szCs w:val="24"/>
        </w:rPr>
        <w:t xml:space="preserve"> представляют собой строго определенное количество вещества, помещенного в запаянную ампулу, которое рассчитано для приготовления 1 л. 0,1н раствора. Так как ампула запаяна,</w:t>
      </w:r>
      <w:r w:rsidRPr="00B001B1">
        <w:rPr>
          <w:rFonts w:ascii="Times New Roman" w:eastAsiaTheme="minorEastAsia" w:hAnsi="Times New Roman" w:cs="Times New Roman"/>
          <w:sz w:val="24"/>
          <w:szCs w:val="24"/>
        </w:rPr>
        <w:t xml:space="preserve"> то </w:t>
      </w:r>
      <w:proofErr w:type="spellStart"/>
      <w:r w:rsidRPr="00B001B1">
        <w:rPr>
          <w:rFonts w:ascii="Times New Roman" w:eastAsiaTheme="minorEastAsia" w:hAnsi="Times New Roman" w:cs="Times New Roman"/>
          <w:sz w:val="24"/>
          <w:szCs w:val="24"/>
        </w:rPr>
        <w:t>фиксанал</w:t>
      </w:r>
      <w:proofErr w:type="spellEnd"/>
      <w:r w:rsidRPr="00B001B1">
        <w:rPr>
          <w:rFonts w:ascii="Times New Roman" w:eastAsiaTheme="minorEastAsia" w:hAnsi="Times New Roman" w:cs="Times New Roman"/>
          <w:sz w:val="24"/>
          <w:szCs w:val="24"/>
        </w:rPr>
        <w:t xml:space="preserve"> может храниться продолжительное время.</w:t>
      </w:r>
    </w:p>
    <w:p w:rsidR="00D36EF3" w:rsidRPr="00B001B1" w:rsidRDefault="00B001B1" w:rsidP="00B001B1">
      <w:pPr>
        <w:tabs>
          <w:tab w:val="left" w:pos="851"/>
        </w:tabs>
        <w:spacing w:after="0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B001B1">
        <w:rPr>
          <w:rFonts w:ascii="Times New Roman" w:eastAsiaTheme="minorEastAsia" w:hAnsi="Times New Roman" w:cs="Times New Roman"/>
          <w:sz w:val="24"/>
          <w:szCs w:val="24"/>
        </w:rPr>
        <w:t xml:space="preserve">По своему назначению титрованные растворы делят на рабочие и исходные. </w:t>
      </w:r>
    </w:p>
    <w:p w:rsidR="00D36EF3" w:rsidRPr="00B001B1" w:rsidRDefault="00B001B1" w:rsidP="00B001B1">
      <w:pPr>
        <w:tabs>
          <w:tab w:val="left" w:pos="851"/>
        </w:tabs>
        <w:spacing w:after="0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B001B1">
        <w:rPr>
          <w:rFonts w:ascii="Times New Roman" w:eastAsiaTheme="minorEastAsia" w:hAnsi="Times New Roman" w:cs="Times New Roman"/>
          <w:sz w:val="24"/>
          <w:szCs w:val="24"/>
        </w:rPr>
        <w:t xml:space="preserve">С помощью рабочих растворов производят </w:t>
      </w:r>
      <w:proofErr w:type="spellStart"/>
      <w:r w:rsidRPr="00B001B1">
        <w:rPr>
          <w:rFonts w:ascii="Times New Roman" w:eastAsiaTheme="minorEastAsia" w:hAnsi="Times New Roman" w:cs="Times New Roman"/>
          <w:sz w:val="24"/>
          <w:szCs w:val="24"/>
        </w:rPr>
        <w:t>титриметрические</w:t>
      </w:r>
      <w:proofErr w:type="spellEnd"/>
      <w:r w:rsidRPr="00B001B1">
        <w:rPr>
          <w:rFonts w:ascii="Times New Roman" w:eastAsiaTheme="minorEastAsia" w:hAnsi="Times New Roman" w:cs="Times New Roman"/>
          <w:sz w:val="24"/>
          <w:szCs w:val="24"/>
        </w:rPr>
        <w:t xml:space="preserve"> определения, узнают количество определяемых веществ в растворах. </w:t>
      </w:r>
    </w:p>
    <w:p w:rsidR="00D36EF3" w:rsidRPr="00B001B1" w:rsidRDefault="00B001B1" w:rsidP="00B001B1">
      <w:pPr>
        <w:tabs>
          <w:tab w:val="left" w:pos="851"/>
        </w:tabs>
        <w:spacing w:after="0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B001B1">
        <w:rPr>
          <w:rFonts w:ascii="Times New Roman" w:eastAsiaTheme="minorEastAsia" w:hAnsi="Times New Roman" w:cs="Times New Roman"/>
          <w:sz w:val="24"/>
          <w:szCs w:val="24"/>
        </w:rPr>
        <w:t xml:space="preserve">С помощью </w:t>
      </w:r>
      <w:r w:rsidRPr="00B001B1">
        <w:rPr>
          <w:rFonts w:ascii="Times New Roman" w:eastAsiaTheme="minorEastAsia" w:hAnsi="Times New Roman" w:cs="Times New Roman"/>
          <w:sz w:val="24"/>
          <w:szCs w:val="24"/>
        </w:rPr>
        <w:t xml:space="preserve">исходных растворов определяют титр и нормальность рабочих растворов. </w:t>
      </w:r>
    </w:p>
    <w:p w:rsidR="00D36EF3" w:rsidRPr="00B001B1" w:rsidRDefault="00B001B1" w:rsidP="00B001B1">
      <w:pPr>
        <w:tabs>
          <w:tab w:val="left" w:pos="851"/>
        </w:tabs>
        <w:spacing w:after="0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B001B1">
        <w:rPr>
          <w:rFonts w:ascii="Times New Roman" w:eastAsiaTheme="minorEastAsia" w:hAnsi="Times New Roman" w:cs="Times New Roman"/>
          <w:sz w:val="24"/>
          <w:szCs w:val="24"/>
        </w:rPr>
        <w:t xml:space="preserve">Титрование при  выполнении </w:t>
      </w:r>
      <w:proofErr w:type="spellStart"/>
      <w:r w:rsidRPr="00B001B1">
        <w:rPr>
          <w:rFonts w:ascii="Times New Roman" w:eastAsiaTheme="minorEastAsia" w:hAnsi="Times New Roman" w:cs="Times New Roman"/>
          <w:sz w:val="24"/>
          <w:szCs w:val="24"/>
        </w:rPr>
        <w:t>титриметрических</w:t>
      </w:r>
      <w:proofErr w:type="spellEnd"/>
      <w:r w:rsidRPr="00B001B1">
        <w:rPr>
          <w:rFonts w:ascii="Times New Roman" w:eastAsiaTheme="minorEastAsia" w:hAnsi="Times New Roman" w:cs="Times New Roman"/>
          <w:sz w:val="24"/>
          <w:szCs w:val="24"/>
        </w:rPr>
        <w:t xml:space="preserve"> определений производят двумя способами</w:t>
      </w:r>
    </w:p>
    <w:p w:rsidR="00D36EF3" w:rsidRPr="00B001B1" w:rsidRDefault="00B001B1" w:rsidP="00B001B1">
      <w:pPr>
        <w:pStyle w:val="a9"/>
        <w:numPr>
          <w:ilvl w:val="0"/>
          <w:numId w:val="6"/>
        </w:numPr>
        <w:tabs>
          <w:tab w:val="left" w:pos="851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001B1">
        <w:rPr>
          <w:rFonts w:ascii="Times New Roman" w:eastAsiaTheme="minorEastAsia" w:hAnsi="Times New Roman" w:cs="Times New Roman"/>
          <w:sz w:val="24"/>
          <w:szCs w:val="24"/>
        </w:rPr>
        <w:t>Способом отдельных навесок, при этом берут 2-3 близких по величине навески анализируемого вещества. Каж</w:t>
      </w:r>
      <w:r w:rsidRPr="00B001B1">
        <w:rPr>
          <w:rFonts w:ascii="Times New Roman" w:eastAsiaTheme="minorEastAsia" w:hAnsi="Times New Roman" w:cs="Times New Roman"/>
          <w:sz w:val="24"/>
          <w:szCs w:val="24"/>
        </w:rPr>
        <w:t>дую помещают в отдельную колбу для титрования, растворяют в произвольном количестве дистиллированной воды и полученные растворы титруют.</w:t>
      </w:r>
    </w:p>
    <w:p w:rsidR="00D36EF3" w:rsidRPr="00B001B1" w:rsidRDefault="00B001B1" w:rsidP="00B001B1">
      <w:pPr>
        <w:pStyle w:val="a9"/>
        <w:numPr>
          <w:ilvl w:val="0"/>
          <w:numId w:val="6"/>
        </w:numPr>
        <w:tabs>
          <w:tab w:val="left" w:pos="851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001B1">
        <w:rPr>
          <w:rFonts w:ascii="Times New Roman" w:eastAsiaTheme="minorEastAsia" w:hAnsi="Times New Roman" w:cs="Times New Roman"/>
          <w:sz w:val="24"/>
          <w:szCs w:val="24"/>
        </w:rPr>
        <w:t xml:space="preserve">Способом </w:t>
      </w:r>
      <w:proofErr w:type="spellStart"/>
      <w:r w:rsidRPr="00B001B1">
        <w:rPr>
          <w:rFonts w:ascii="Times New Roman" w:eastAsiaTheme="minorEastAsia" w:hAnsi="Times New Roman" w:cs="Times New Roman"/>
          <w:sz w:val="24"/>
          <w:szCs w:val="24"/>
        </w:rPr>
        <w:t>пипетирования</w:t>
      </w:r>
      <w:proofErr w:type="spellEnd"/>
      <w:r w:rsidRPr="00B001B1">
        <w:rPr>
          <w:rFonts w:ascii="Times New Roman" w:eastAsiaTheme="minorEastAsia" w:hAnsi="Times New Roman" w:cs="Times New Roman"/>
          <w:sz w:val="24"/>
          <w:szCs w:val="24"/>
        </w:rPr>
        <w:t xml:space="preserve"> -  навеску анализируемого вещества переносят в мерную колбу, растворяют в дистиллированной воде,</w:t>
      </w:r>
      <w:r w:rsidRPr="00B001B1">
        <w:rPr>
          <w:rFonts w:ascii="Times New Roman" w:eastAsiaTheme="minorEastAsia" w:hAnsi="Times New Roman" w:cs="Times New Roman"/>
          <w:sz w:val="24"/>
          <w:szCs w:val="24"/>
        </w:rPr>
        <w:t xml:space="preserve"> доводят раствор до метки и тщательно перемешивают, закрыв колбу пробкой. Затем пипеткой берут определенную часть раствора и титруют её. Титрование  проводят 3-4 раза. Способ </w:t>
      </w:r>
      <w:proofErr w:type="spellStart"/>
      <w:r w:rsidRPr="00B001B1">
        <w:rPr>
          <w:rFonts w:ascii="Times New Roman" w:eastAsiaTheme="minorEastAsia" w:hAnsi="Times New Roman" w:cs="Times New Roman"/>
          <w:sz w:val="24"/>
          <w:szCs w:val="24"/>
        </w:rPr>
        <w:t>пипетирования</w:t>
      </w:r>
      <w:proofErr w:type="spellEnd"/>
      <w:r w:rsidRPr="00B001B1">
        <w:rPr>
          <w:rFonts w:ascii="Times New Roman" w:eastAsiaTheme="minorEastAsia" w:hAnsi="Times New Roman" w:cs="Times New Roman"/>
          <w:sz w:val="24"/>
          <w:szCs w:val="24"/>
        </w:rPr>
        <w:t xml:space="preserve"> менее точен,  но более удобен и </w:t>
      </w:r>
      <w:proofErr w:type="spellStart"/>
      <w:r w:rsidRPr="00B001B1">
        <w:rPr>
          <w:rFonts w:ascii="Times New Roman" w:eastAsiaTheme="minorEastAsia" w:hAnsi="Times New Roman" w:cs="Times New Roman"/>
          <w:sz w:val="24"/>
          <w:szCs w:val="24"/>
        </w:rPr>
        <w:t>экспресен</w:t>
      </w:r>
      <w:proofErr w:type="spellEnd"/>
      <w:r w:rsidRPr="00B001B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36EF3" w:rsidRPr="00B001B1" w:rsidRDefault="00D36EF3" w:rsidP="00B001B1">
      <w:pPr>
        <w:pStyle w:val="a9"/>
        <w:tabs>
          <w:tab w:val="left" w:pos="851"/>
        </w:tabs>
        <w:spacing w:after="0"/>
        <w:ind w:left="1004"/>
        <w:rPr>
          <w:rFonts w:ascii="Times New Roman" w:eastAsiaTheme="minorEastAsia" w:hAnsi="Times New Roman" w:cs="Times New Roman"/>
          <w:sz w:val="24"/>
          <w:szCs w:val="24"/>
        </w:rPr>
      </w:pPr>
    </w:p>
    <w:p w:rsidR="00D36EF3" w:rsidRPr="00B001B1" w:rsidRDefault="00B001B1" w:rsidP="00B001B1">
      <w:pPr>
        <w:pStyle w:val="a9"/>
        <w:tabs>
          <w:tab w:val="left" w:pos="851"/>
        </w:tabs>
        <w:spacing w:after="0"/>
        <w:ind w:left="100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001B1">
        <w:rPr>
          <w:rFonts w:ascii="Times New Roman" w:eastAsiaTheme="minorEastAsia" w:hAnsi="Times New Roman" w:cs="Times New Roman"/>
          <w:sz w:val="24"/>
          <w:szCs w:val="24"/>
        </w:rPr>
        <w:lastRenderedPageBreak/>
        <w:t>5</w:t>
      </w:r>
    </w:p>
    <w:p w:rsidR="00D36EF3" w:rsidRPr="00B001B1" w:rsidRDefault="00D36EF3" w:rsidP="00B001B1">
      <w:pPr>
        <w:shd w:val="clear" w:color="auto" w:fill="FFFFFF"/>
        <w:spacing w:after="0"/>
        <w:ind w:firstLine="284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D36EF3" w:rsidRPr="00B001B1" w:rsidRDefault="00D36EF3" w:rsidP="00B001B1">
      <w:pPr>
        <w:shd w:val="clear" w:color="auto" w:fill="FFFFFF"/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D36EF3" w:rsidRPr="00B001B1" w:rsidRDefault="00D36EF3" w:rsidP="00B00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EF3" w:rsidRPr="00B001B1" w:rsidRDefault="00D36EF3" w:rsidP="00B001B1">
      <w:pPr>
        <w:pStyle w:val="a9"/>
        <w:tabs>
          <w:tab w:val="left" w:pos="851"/>
        </w:tabs>
        <w:spacing w:after="0"/>
        <w:ind w:left="1004"/>
        <w:rPr>
          <w:rFonts w:ascii="Times New Roman" w:hAnsi="Times New Roman" w:cs="Times New Roman"/>
          <w:sz w:val="24"/>
          <w:szCs w:val="24"/>
        </w:rPr>
      </w:pPr>
    </w:p>
    <w:sectPr w:rsidR="00D36EF3" w:rsidRPr="00B001B1" w:rsidSect="00B001B1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CC2"/>
    <w:multiLevelType w:val="multilevel"/>
    <w:tmpl w:val="D14610A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DF27AB8"/>
    <w:multiLevelType w:val="multilevel"/>
    <w:tmpl w:val="71843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15041"/>
    <w:multiLevelType w:val="multilevel"/>
    <w:tmpl w:val="30A4844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AC57D75"/>
    <w:multiLevelType w:val="multilevel"/>
    <w:tmpl w:val="4208AC9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67492A"/>
    <w:multiLevelType w:val="multilevel"/>
    <w:tmpl w:val="3D0675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F122C1C"/>
    <w:multiLevelType w:val="multilevel"/>
    <w:tmpl w:val="EBBAEAD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F353577"/>
    <w:multiLevelType w:val="multilevel"/>
    <w:tmpl w:val="871CD66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EF3"/>
    <w:rsid w:val="00B001B1"/>
    <w:rsid w:val="00D3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AD6B92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AD6B9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36EF3"/>
    <w:rPr>
      <w:rFonts w:cs="Courier New"/>
    </w:rPr>
  </w:style>
  <w:style w:type="character" w:customStyle="1" w:styleId="ListLabel2">
    <w:name w:val="ListLabel 2"/>
    <w:qFormat/>
    <w:rsid w:val="00D36EF3"/>
    <w:rPr>
      <w:rFonts w:cs="Courier New"/>
    </w:rPr>
  </w:style>
  <w:style w:type="character" w:customStyle="1" w:styleId="ListLabel3">
    <w:name w:val="ListLabel 3"/>
    <w:qFormat/>
    <w:rsid w:val="00D36EF3"/>
    <w:rPr>
      <w:rFonts w:cs="Courier New"/>
    </w:rPr>
  </w:style>
  <w:style w:type="character" w:customStyle="1" w:styleId="ListLabel4">
    <w:name w:val="ListLabel 4"/>
    <w:qFormat/>
    <w:rsid w:val="00D36EF3"/>
    <w:rPr>
      <w:rFonts w:cs="Courier New"/>
    </w:rPr>
  </w:style>
  <w:style w:type="character" w:customStyle="1" w:styleId="ListLabel5">
    <w:name w:val="ListLabel 5"/>
    <w:qFormat/>
    <w:rsid w:val="00D36EF3"/>
    <w:rPr>
      <w:rFonts w:cs="Courier New"/>
    </w:rPr>
  </w:style>
  <w:style w:type="character" w:customStyle="1" w:styleId="ListLabel6">
    <w:name w:val="ListLabel 6"/>
    <w:qFormat/>
    <w:rsid w:val="00D36EF3"/>
    <w:rPr>
      <w:rFonts w:cs="Courier New"/>
    </w:rPr>
  </w:style>
  <w:style w:type="paragraph" w:customStyle="1" w:styleId="a5">
    <w:name w:val="Заголовок"/>
    <w:basedOn w:val="a"/>
    <w:next w:val="a6"/>
    <w:qFormat/>
    <w:rsid w:val="00D36EF3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rsid w:val="00D36EF3"/>
    <w:pPr>
      <w:spacing w:after="140"/>
    </w:pPr>
  </w:style>
  <w:style w:type="paragraph" w:styleId="a7">
    <w:name w:val="List"/>
    <w:basedOn w:val="a6"/>
    <w:rsid w:val="00D36EF3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D36EF3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D36EF3"/>
    <w:pPr>
      <w:suppressLineNumbers/>
    </w:pPr>
    <w:rPr>
      <w:rFonts w:ascii="PT Sans" w:hAnsi="PT Sans" w:cs="Noto Sans Devanagari"/>
    </w:rPr>
  </w:style>
  <w:style w:type="paragraph" w:styleId="a9">
    <w:name w:val="List Paragraph"/>
    <w:basedOn w:val="a"/>
    <w:uiPriority w:val="34"/>
    <w:qFormat/>
    <w:rsid w:val="00753D2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D6B9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1221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dc:description/>
  <cp:lastModifiedBy>zavlib</cp:lastModifiedBy>
  <cp:revision>4</cp:revision>
  <dcterms:created xsi:type="dcterms:W3CDTF">2017-03-18T13:03:00Z</dcterms:created>
  <dcterms:modified xsi:type="dcterms:W3CDTF">2020-03-27T05:47:00Z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