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Задания дистанционного обучения по дисциплине </w:t>
      </w:r>
      <w:r>
        <w:rPr>
          <w:b/>
        </w:rPr>
        <w:t>ОГСЭ</w:t>
      </w:r>
      <w:r>
        <w:rPr>
          <w:b/>
        </w:rPr>
        <w:t>.</w:t>
      </w:r>
      <w:r>
        <w:rPr>
          <w:b/>
        </w:rPr>
        <w:t>01</w:t>
      </w:r>
      <w:r>
        <w:rPr>
          <w:b/>
        </w:rPr>
        <w:t xml:space="preserve"> О</w:t>
      </w:r>
      <w:r>
        <w:rPr>
          <w:b/>
        </w:rPr>
        <w:t>сновы философии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 xml:space="preserve">Группа: </w:t>
      </w:r>
      <w:r>
        <w:rPr>
          <w:b/>
        </w:rPr>
        <w:t>КМ</w:t>
      </w:r>
      <w:r>
        <w:rPr>
          <w:b/>
        </w:rPr>
        <w:t>-</w:t>
      </w:r>
      <w:r>
        <w:rPr>
          <w:b/>
        </w:rPr>
        <w:t>3</w:t>
      </w:r>
      <w:r>
        <w:rPr>
          <w:b/>
        </w:rPr>
        <w:t>21 (период с 30 марта по 10 апреля 2020 г.)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0"/>
        <w:gridCol w:w="2975"/>
        <w:gridCol w:w="3480"/>
        <w:gridCol w:w="4914"/>
        <w:gridCol w:w="1999"/>
        <w:gridCol w:w="1208"/>
      </w:tblGrid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  <w:r>
              <w:rPr/>
              <w:t xml:space="preserve"> </w:t>
            </w:r>
            <w:r>
              <w:rPr/>
              <w:t>апреля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Свобода и необходимость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Культура материальная и духовная(проявления духовной культуры, разница между двумя видами, виды культуры)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Составить подробный конспект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подробный конспект в форме ответа на поставленные вопросы.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</w:rPr>
              <w:t>https://studopedia.ru/6_44750_svoboda-i-neobhodimost.html</w:t>
            </w:r>
          </w:p>
          <w:p>
            <w:pPr>
              <w:pStyle w:val="Normal"/>
              <w:rPr/>
            </w:pPr>
            <w:hyperlink r:id="rId2">
              <w:r>
                <w:rPr/>
              </w:r>
            </w:hyperlink>
          </w:p>
          <w:p>
            <w:pPr>
              <w:pStyle w:val="Normal"/>
              <w:rPr/>
            </w:pPr>
            <w:hyperlink r:id="rId3">
              <w:r>
                <w:rPr/>
              </w:r>
            </w:hyperlink>
          </w:p>
          <w:p>
            <w:pPr>
              <w:pStyle w:val="Normal"/>
              <w:rPr/>
            </w:pPr>
            <w:hyperlink r:id="rId4">
              <w:r>
                <w:rPr/>
              </w:r>
            </w:hyperlink>
          </w:p>
          <w:p>
            <w:pPr>
              <w:pStyle w:val="Normal"/>
              <w:rPr/>
            </w:pPr>
            <w:hyperlink r:id="rId5">
              <w:r>
                <w:rPr>
                  <w:rStyle w:val="Style13"/>
                </w:rPr>
                <w:t>https://studopedia.ru/10_267106_materialnaya-i-duhovnaya-kultura.html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6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отчет прислать на электронную почту leonov. valeii@yandex.ru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  <w:r>
              <w:rPr/>
              <w:t xml:space="preserve"> апреля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  <w:r>
              <w:rPr/>
              <w:t xml:space="preserve"> апреля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Цель и смысл жизни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Понятие цивилизации ( определение цивилизации, их виды и особенности-Западная, Восточная, морская, сухопутная)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Составить подробный конспект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подробный конспект в форме ответа на поставленные вопросы.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7">
              <w:r>
                <w:rPr>
                  <w:rStyle w:val="Style13"/>
                </w:rPr>
                <w:t>https://studopedia.ru/9_220242_tsel-i-smisl-zhizni-cheloveka.html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hyperlink r:id="rId8">
              <w:r>
                <w:rPr/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yle13"/>
              </w:rPr>
              <w:t>https://lektsia.com/7x27f3.html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</w:p>
          <w:p>
            <w:pPr>
              <w:pStyle w:val="Normal"/>
              <w:rPr/>
            </w:pPr>
            <w:hyperlink r:id="rId9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>
                <w:lang w:val="en-US"/>
              </w:rPr>
              <w:t>отчет прислать на электронную почту leonov. valeii@yandex.ru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  <w:r>
              <w:rPr/>
              <w:t xml:space="preserve"> апреля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f87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Heading1Char"/>
    <w:uiPriority w:val="99"/>
    <w:qFormat/>
    <w:rsid w:val="00893076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893076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1e79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1e7975"/>
    <w:rPr>
      <w:rFonts w:cs="Times New Roman"/>
      <w:color w:val="800080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20313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udopedia.ru/10_267106_materialnaya-i-duhovnaya-kultura.html" TargetMode="External"/><Relationship Id="rId3" Type="http://schemas.openxmlformats.org/officeDocument/2006/relationships/hyperlink" Target="https://studopedia.ru/10_267106_materialnaya-i-duhovnaya-kultura.html" TargetMode="External"/><Relationship Id="rId4" Type="http://schemas.openxmlformats.org/officeDocument/2006/relationships/hyperlink" Target="https://studopedia.ru/10_267106_materialnaya-i-duhovnaya-kultura.html" TargetMode="External"/><Relationship Id="rId5" Type="http://schemas.openxmlformats.org/officeDocument/2006/relationships/hyperlink" Target="https://studopedia.ru/10_267106_materialnaya-i-duhovnaya-kultura.html" TargetMode="External"/><Relationship Id="rId6" Type="http://schemas.openxmlformats.org/officeDocument/2006/relationships/hyperlink" Target="mailto:valeii@yandex.ru" TargetMode="External"/><Relationship Id="rId7" Type="http://schemas.openxmlformats.org/officeDocument/2006/relationships/hyperlink" Target="https://vidamir.com/tipy-politicheskogo-liderstva/" TargetMode="External"/><Relationship Id="rId8" Type="http://schemas.openxmlformats.org/officeDocument/2006/relationships/hyperlink" Target="https://vidamir.com/tipy-politicheskogo-liderstva/" TargetMode="External"/><Relationship Id="rId9" Type="http://schemas.openxmlformats.org/officeDocument/2006/relationships/hyperlink" Target="mailto:valeii@yandex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Application>LibreOffice/6.0.5.2$Linux_X86_64 LibreOffice_project/00m0$Build-2</Application>
  <Pages>1</Pages>
  <Words>129</Words>
  <Characters>1089</Characters>
  <CharactersWithSpaces>1190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2020-03-26T03:18:00Z</cp:lastPrinted>
  <dcterms:modified xsi:type="dcterms:W3CDTF">2020-03-27T09:18:48Z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