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 xml:space="preserve">Задания дистанционного </w:t>
      </w:r>
      <w:proofErr w:type="gramStart"/>
      <w:r w:rsidRPr="00620313">
        <w:rPr>
          <w:b/>
        </w:rPr>
        <w:t>обучения по дисциплине</w:t>
      </w:r>
      <w:proofErr w:type="gramEnd"/>
      <w:r w:rsidRPr="00620313">
        <w:rPr>
          <w:b/>
        </w:rPr>
        <w:t xml:space="preserve"> ОУД.13 Информатика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>Группа: П</w:t>
      </w:r>
      <w:r w:rsidR="00A726EE">
        <w:rPr>
          <w:b/>
        </w:rPr>
        <w:t>Д</w:t>
      </w:r>
      <w:r w:rsidRPr="00620313">
        <w:rPr>
          <w:b/>
        </w:rPr>
        <w:t>К-311 (период с 30 марта по 10 апреля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2835"/>
        <w:gridCol w:w="4395"/>
        <w:gridCol w:w="3827"/>
        <w:gridCol w:w="1843"/>
        <w:gridCol w:w="1525"/>
      </w:tblGrid>
      <w:tr w:rsidR="00893076" w:rsidTr="00893076">
        <w:tc>
          <w:tcPr>
            <w:tcW w:w="1242" w:type="dxa"/>
          </w:tcPr>
          <w:p w:rsidR="00620313" w:rsidRDefault="00620313">
            <w:r>
              <w:t>Дата занятий</w:t>
            </w:r>
          </w:p>
        </w:tc>
        <w:tc>
          <w:tcPr>
            <w:tcW w:w="2835" w:type="dxa"/>
          </w:tcPr>
          <w:p w:rsidR="00620313" w:rsidRDefault="00620313">
            <w:r>
              <w:t>Тема</w:t>
            </w:r>
          </w:p>
        </w:tc>
        <w:tc>
          <w:tcPr>
            <w:tcW w:w="4395" w:type="dxa"/>
          </w:tcPr>
          <w:p w:rsidR="00620313" w:rsidRDefault="00620313">
            <w:r>
              <w:t>Домашнее задание</w:t>
            </w:r>
          </w:p>
        </w:tc>
        <w:tc>
          <w:tcPr>
            <w:tcW w:w="3827" w:type="dxa"/>
          </w:tcPr>
          <w:p w:rsidR="00620313" w:rsidRDefault="00620313">
            <w:r>
              <w:t>Электронные ресурсы</w:t>
            </w:r>
          </w:p>
        </w:tc>
        <w:tc>
          <w:tcPr>
            <w:tcW w:w="1843" w:type="dxa"/>
          </w:tcPr>
          <w:p w:rsidR="00620313" w:rsidRDefault="00620313" w:rsidP="00D22FA9">
            <w:r>
              <w:t>Форма контроля</w:t>
            </w:r>
          </w:p>
        </w:tc>
        <w:tc>
          <w:tcPr>
            <w:tcW w:w="1525" w:type="dxa"/>
          </w:tcPr>
          <w:p w:rsidR="00620313" w:rsidRDefault="00620313">
            <w:r>
              <w:t>Сроки контроля</w:t>
            </w:r>
          </w:p>
        </w:tc>
      </w:tr>
      <w:tr w:rsidR="00893076" w:rsidTr="00893076">
        <w:tc>
          <w:tcPr>
            <w:tcW w:w="1242" w:type="dxa"/>
          </w:tcPr>
          <w:p w:rsidR="00620313" w:rsidRDefault="00A726EE">
            <w:r>
              <w:t>30 марта</w:t>
            </w:r>
          </w:p>
        </w:tc>
        <w:tc>
          <w:tcPr>
            <w:tcW w:w="2835" w:type="dxa"/>
          </w:tcPr>
          <w:p w:rsidR="00620313" w:rsidRPr="00FC0140" w:rsidRDefault="003A232E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Использование возможностей динамических таблиц</w:t>
            </w:r>
          </w:p>
        </w:tc>
        <w:tc>
          <w:tcPr>
            <w:tcW w:w="4395" w:type="dxa"/>
          </w:tcPr>
          <w:p w:rsidR="00893076" w:rsidRDefault="00893076" w:rsidP="003A232E">
            <w:r>
              <w:t>1. Просмотреть видео «</w:t>
            </w:r>
            <w:proofErr w:type="spellStart"/>
            <w:r w:rsidRPr="00893076">
              <w:t>Excel</w:t>
            </w:r>
            <w:proofErr w:type="spellEnd"/>
            <w:r w:rsidRPr="00893076">
              <w:t xml:space="preserve"> - Динамические таблицы</w:t>
            </w:r>
            <w:r>
              <w:t>»</w:t>
            </w:r>
          </w:p>
          <w:p w:rsidR="001E7975" w:rsidRDefault="00D6594E" w:rsidP="003A232E">
            <w:r>
              <w:t xml:space="preserve">2. </w:t>
            </w:r>
            <w:r w:rsidR="003A232E">
              <w:t>Выполнить практическую работу «</w:t>
            </w:r>
            <w:hyperlink r:id="rId4" w:history="1">
              <w:r w:rsidR="003A232E" w:rsidRPr="00B5699F">
                <w:rPr>
                  <w:rStyle w:val="a4"/>
                </w:rPr>
                <w:t>Создание многостраничной электронной книги при расчете заработной платы в MS EXCEL</w:t>
              </w:r>
            </w:hyperlink>
            <w:r w:rsidR="003A232E">
              <w:t>»</w:t>
            </w:r>
            <w:r>
              <w:t xml:space="preserve"> (часть 1)</w:t>
            </w:r>
          </w:p>
        </w:tc>
        <w:tc>
          <w:tcPr>
            <w:tcW w:w="3827" w:type="dxa"/>
          </w:tcPr>
          <w:p w:rsidR="00620313" w:rsidRPr="007E22E8" w:rsidRDefault="00893076" w:rsidP="003A232E">
            <w:r>
              <w:t>П</w:t>
            </w:r>
            <w:r w:rsidR="003A232E">
              <w:t>рактическая</w:t>
            </w:r>
            <w:r>
              <w:t xml:space="preserve"> работа</w:t>
            </w:r>
            <w:r w:rsidR="003A232E">
              <w:t xml:space="preserve"> «</w:t>
            </w:r>
            <w:hyperlink r:id="rId5" w:history="1">
              <w:r w:rsidR="003A232E" w:rsidRPr="00AB45A7">
                <w:rPr>
                  <w:rStyle w:val="a4"/>
                </w:rPr>
                <w:t>Создание многостраничной электронной книги при расчете заработной платы в MS EXCEL</w:t>
              </w:r>
            </w:hyperlink>
            <w:r w:rsidR="003A232E">
              <w:t>»</w:t>
            </w:r>
            <w:r w:rsidR="007E22E8">
              <w:t>. Часть 1</w:t>
            </w:r>
          </w:p>
        </w:tc>
        <w:tc>
          <w:tcPr>
            <w:tcW w:w="1843" w:type="dxa"/>
          </w:tcPr>
          <w:p w:rsidR="00620313" w:rsidRPr="00620313" w:rsidRDefault="00620313" w:rsidP="00A96F2C">
            <w:r>
              <w:t>отчет прислать на электронную почт</w:t>
            </w:r>
            <w:r w:rsidR="00A96F2C">
              <w:t>у</w:t>
            </w:r>
            <w:r>
              <w:t xml:space="preserve"> </w:t>
            </w:r>
          </w:p>
        </w:tc>
        <w:tc>
          <w:tcPr>
            <w:tcW w:w="1525" w:type="dxa"/>
          </w:tcPr>
          <w:p w:rsidR="00620313" w:rsidRDefault="00A96F2C">
            <w:r>
              <w:t>1 апреля</w:t>
            </w:r>
          </w:p>
        </w:tc>
      </w:tr>
      <w:tr w:rsidR="00620313" w:rsidTr="00893076">
        <w:tc>
          <w:tcPr>
            <w:tcW w:w="1242" w:type="dxa"/>
          </w:tcPr>
          <w:p w:rsidR="00620313" w:rsidRDefault="00A726EE">
            <w:r>
              <w:t>1 апреля</w:t>
            </w:r>
          </w:p>
        </w:tc>
        <w:tc>
          <w:tcPr>
            <w:tcW w:w="2835" w:type="dxa"/>
          </w:tcPr>
          <w:p w:rsidR="00620313" w:rsidRPr="00FC0140" w:rsidRDefault="003A232E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Представление об организации баз данных</w:t>
            </w:r>
          </w:p>
        </w:tc>
        <w:tc>
          <w:tcPr>
            <w:tcW w:w="4395" w:type="dxa"/>
          </w:tcPr>
          <w:p w:rsidR="00D725A4" w:rsidRDefault="007E22E8" w:rsidP="007E22E8">
            <w:r>
              <w:t>Выполнить практическую работу «</w:t>
            </w:r>
            <w:hyperlink r:id="rId6" w:history="1">
              <w:r w:rsidRPr="00B5699F">
                <w:rPr>
                  <w:rStyle w:val="a4"/>
                </w:rPr>
                <w:t>Создание многостраничной электронной книги при расчете заработной платы в MS EXCEL</w:t>
              </w:r>
            </w:hyperlink>
            <w:r>
              <w:t xml:space="preserve">» (часть </w:t>
            </w:r>
            <w:r w:rsidRPr="007E22E8">
              <w:t>2</w:t>
            </w:r>
            <w:r>
              <w:t>)</w:t>
            </w:r>
          </w:p>
        </w:tc>
        <w:tc>
          <w:tcPr>
            <w:tcW w:w="3827" w:type="dxa"/>
          </w:tcPr>
          <w:p w:rsidR="00620313" w:rsidRDefault="007E22E8" w:rsidP="00D725A4">
            <w:r w:rsidRPr="007E22E8">
              <w:t>Практическая работа «</w:t>
            </w:r>
            <w:hyperlink r:id="rId7" w:history="1">
              <w:r w:rsidRPr="007E22E8">
                <w:rPr>
                  <w:rStyle w:val="a4"/>
                </w:rPr>
                <w:t>Создание многостраничной электронной книги при расчете заработной платы в MS EXCEL</w:t>
              </w:r>
            </w:hyperlink>
            <w:r w:rsidRPr="007E22E8">
              <w:t>»</w:t>
            </w:r>
            <w:r>
              <w:t>. Часть 2</w:t>
            </w:r>
          </w:p>
        </w:tc>
        <w:tc>
          <w:tcPr>
            <w:tcW w:w="1843" w:type="dxa"/>
          </w:tcPr>
          <w:p w:rsidR="00620313" w:rsidRDefault="00D725A4">
            <w:r>
              <w:t>прислать презентацию на электронную почту</w:t>
            </w:r>
          </w:p>
        </w:tc>
        <w:tc>
          <w:tcPr>
            <w:tcW w:w="1525" w:type="dxa"/>
          </w:tcPr>
          <w:p w:rsidR="00620313" w:rsidRDefault="00D725A4">
            <w:r>
              <w:t>2-3 апреля</w:t>
            </w:r>
          </w:p>
        </w:tc>
      </w:tr>
      <w:tr w:rsidR="00195EA6" w:rsidTr="00893076">
        <w:tc>
          <w:tcPr>
            <w:tcW w:w="1242" w:type="dxa"/>
          </w:tcPr>
          <w:p w:rsidR="00195EA6" w:rsidRDefault="00195EA6">
            <w:r>
              <w:t>6 апреля</w:t>
            </w:r>
          </w:p>
        </w:tc>
        <w:tc>
          <w:tcPr>
            <w:tcW w:w="2835" w:type="dxa"/>
          </w:tcPr>
          <w:p w:rsidR="00195EA6" w:rsidRPr="00FC0140" w:rsidRDefault="00195EA6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C0140">
              <w:t xml:space="preserve">Представление о программных средах компьютерной графики </w:t>
            </w:r>
          </w:p>
        </w:tc>
        <w:tc>
          <w:tcPr>
            <w:tcW w:w="4395" w:type="dxa"/>
          </w:tcPr>
          <w:p w:rsidR="00195EA6" w:rsidRDefault="00195EA6" w:rsidP="00CB6420">
            <w:r>
              <w:t xml:space="preserve">1. Просмотреть </w:t>
            </w:r>
            <w:hyperlink r:id="rId8" w:history="1">
              <w:proofErr w:type="spellStart"/>
              <w:r w:rsidRPr="00B5699F">
                <w:rPr>
                  <w:rStyle w:val="a4"/>
                </w:rPr>
                <w:t>видеоурок</w:t>
              </w:r>
              <w:proofErr w:type="spellEnd"/>
              <w:r w:rsidRPr="00B5699F">
                <w:rPr>
                  <w:rStyle w:val="a4"/>
                </w:rPr>
                <w:t xml:space="preserve"> по теме «Компьютерная графика»</w:t>
              </w:r>
            </w:hyperlink>
          </w:p>
          <w:p w:rsidR="00B5699F" w:rsidRDefault="00195EA6" w:rsidP="00CB6420">
            <w:r>
              <w:t xml:space="preserve">2. Прислать тему презентации по электронной почте: </w:t>
            </w:r>
          </w:p>
          <w:p w:rsidR="00195EA6" w:rsidRDefault="00195EA6" w:rsidP="00CB6420">
            <w:proofErr w:type="spellStart"/>
            <w:r>
              <w:rPr>
                <w:lang w:val="en-US"/>
              </w:rPr>
              <w:t>tehnikum</w:t>
            </w:r>
            <w:proofErr w:type="spellEnd"/>
            <w:r w:rsidRPr="001E7975">
              <w:t>-</w:t>
            </w:r>
            <w:proofErr w:type="spellStart"/>
            <w:r>
              <w:rPr>
                <w:lang w:val="en-US"/>
              </w:rPr>
              <w:t>eao</w:t>
            </w:r>
            <w:proofErr w:type="spellEnd"/>
            <w:r w:rsidRPr="001E797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E79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827" w:type="dxa"/>
          </w:tcPr>
          <w:p w:rsidR="00195EA6" w:rsidRPr="001E7975" w:rsidRDefault="00EF2102" w:rsidP="00CB6420">
            <w:hyperlink r:id="rId9" w:history="1">
              <w:proofErr w:type="spellStart"/>
              <w:r w:rsidR="00195EA6" w:rsidRPr="001E7975">
                <w:rPr>
                  <w:rStyle w:val="a4"/>
                </w:rPr>
                <w:t>Видеоурок</w:t>
              </w:r>
              <w:proofErr w:type="spellEnd"/>
              <w:r w:rsidR="00195EA6" w:rsidRPr="001E7975">
                <w:rPr>
                  <w:rStyle w:val="a4"/>
                </w:rPr>
                <w:t xml:space="preserve"> «Компьютерная графика»</w:t>
              </w:r>
            </w:hyperlink>
          </w:p>
        </w:tc>
        <w:tc>
          <w:tcPr>
            <w:tcW w:w="1843" w:type="dxa"/>
          </w:tcPr>
          <w:p w:rsidR="00195EA6" w:rsidRPr="00620313" w:rsidRDefault="00195EA6" w:rsidP="00CB6420">
            <w:r>
              <w:t xml:space="preserve">отчет прислать на электронную почту </w:t>
            </w:r>
          </w:p>
        </w:tc>
        <w:tc>
          <w:tcPr>
            <w:tcW w:w="1525" w:type="dxa"/>
          </w:tcPr>
          <w:p w:rsidR="00195EA6" w:rsidRDefault="00195EA6">
            <w:r>
              <w:t>7 апреля</w:t>
            </w:r>
          </w:p>
        </w:tc>
      </w:tr>
      <w:tr w:rsidR="00195EA6" w:rsidTr="00893076">
        <w:tc>
          <w:tcPr>
            <w:tcW w:w="1242" w:type="dxa"/>
          </w:tcPr>
          <w:p w:rsidR="00195EA6" w:rsidRDefault="00195EA6">
            <w:r>
              <w:t>8 апреля</w:t>
            </w:r>
          </w:p>
        </w:tc>
        <w:tc>
          <w:tcPr>
            <w:tcW w:w="2835" w:type="dxa"/>
          </w:tcPr>
          <w:p w:rsidR="00195EA6" w:rsidRPr="00FC0140" w:rsidRDefault="00195EA6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C0140">
              <w:t>Демонстрация систем автоматизированн</w:t>
            </w:r>
            <w:r>
              <w:t>ого проектирования и конструиро</w:t>
            </w:r>
            <w:r w:rsidRPr="00FC0140">
              <w:t>вания</w:t>
            </w:r>
          </w:p>
        </w:tc>
        <w:tc>
          <w:tcPr>
            <w:tcW w:w="4395" w:type="dxa"/>
          </w:tcPr>
          <w:p w:rsidR="00195EA6" w:rsidRDefault="00195EA6" w:rsidP="00CB6420">
            <w:r>
              <w:t>1. Просмотреть презентацию «</w:t>
            </w:r>
            <w:hyperlink r:id="rId10" w:history="1">
              <w:r w:rsidRPr="007E22E8">
                <w:rPr>
                  <w:rStyle w:val="a4"/>
                </w:rPr>
                <w:t xml:space="preserve">АСУ и </w:t>
              </w:r>
              <w:proofErr w:type="gramStart"/>
              <w:r w:rsidRPr="007E22E8">
                <w:rPr>
                  <w:rStyle w:val="a4"/>
                </w:rPr>
                <w:t>специализированное</w:t>
              </w:r>
              <w:proofErr w:type="gramEnd"/>
              <w:r w:rsidRPr="007E22E8">
                <w:rPr>
                  <w:rStyle w:val="a4"/>
                </w:rPr>
                <w:t xml:space="preserve"> ПО</w:t>
              </w:r>
            </w:hyperlink>
            <w:r>
              <w:t>»</w:t>
            </w:r>
          </w:p>
          <w:p w:rsidR="00195EA6" w:rsidRDefault="00195EA6" w:rsidP="00CB6420">
            <w:r>
              <w:t>2. Прислать собственную презентацию на выбранную ранее тему по электронной почте:</w:t>
            </w:r>
          </w:p>
          <w:p w:rsidR="00195EA6" w:rsidRDefault="00195EA6" w:rsidP="00CB6420">
            <w:proofErr w:type="spellStart"/>
            <w:r>
              <w:rPr>
                <w:lang w:val="en-US"/>
              </w:rPr>
              <w:t>tehnikum</w:t>
            </w:r>
            <w:proofErr w:type="spellEnd"/>
            <w:r w:rsidRPr="001E7975">
              <w:t>-</w:t>
            </w:r>
            <w:proofErr w:type="spellStart"/>
            <w:r>
              <w:rPr>
                <w:lang w:val="en-US"/>
              </w:rPr>
              <w:t>eao</w:t>
            </w:r>
            <w:proofErr w:type="spellEnd"/>
            <w:r w:rsidRPr="001E797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E79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827" w:type="dxa"/>
          </w:tcPr>
          <w:p w:rsidR="00195EA6" w:rsidRDefault="00195EA6" w:rsidP="00CB6420">
            <w:r>
              <w:t>Презентация «</w:t>
            </w:r>
            <w:hyperlink r:id="rId11" w:history="1">
              <w:r w:rsidRPr="007E22E8">
                <w:rPr>
                  <w:rStyle w:val="a4"/>
                </w:rPr>
                <w:t xml:space="preserve">АСУ и </w:t>
              </w:r>
              <w:proofErr w:type="gramStart"/>
              <w:r w:rsidRPr="007E22E8">
                <w:rPr>
                  <w:rStyle w:val="a4"/>
                </w:rPr>
                <w:t>специализированное</w:t>
              </w:r>
              <w:proofErr w:type="gramEnd"/>
              <w:r w:rsidRPr="007E22E8">
                <w:rPr>
                  <w:rStyle w:val="a4"/>
                </w:rPr>
                <w:t xml:space="preserve"> ПО</w:t>
              </w:r>
            </w:hyperlink>
            <w:r>
              <w:t>»</w:t>
            </w:r>
          </w:p>
        </w:tc>
        <w:tc>
          <w:tcPr>
            <w:tcW w:w="1843" w:type="dxa"/>
          </w:tcPr>
          <w:p w:rsidR="00195EA6" w:rsidRDefault="00195EA6" w:rsidP="00CB6420">
            <w:r>
              <w:t>прислать презентацию на электронную почту</w:t>
            </w:r>
          </w:p>
        </w:tc>
        <w:tc>
          <w:tcPr>
            <w:tcW w:w="1525" w:type="dxa"/>
          </w:tcPr>
          <w:p w:rsidR="00195EA6" w:rsidRDefault="00195EA6">
            <w:r>
              <w:t>8-9 апреля</w:t>
            </w:r>
          </w:p>
        </w:tc>
      </w:tr>
    </w:tbl>
    <w:p w:rsidR="00620313" w:rsidRPr="00620313" w:rsidRDefault="00620313" w:rsidP="00E923BE"/>
    <w:sectPr w:rsidR="00620313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195EA6"/>
    <w:rsid w:val="001E7975"/>
    <w:rsid w:val="003A232E"/>
    <w:rsid w:val="00597F87"/>
    <w:rsid w:val="005E76AD"/>
    <w:rsid w:val="00620313"/>
    <w:rsid w:val="007E22E8"/>
    <w:rsid w:val="00893076"/>
    <w:rsid w:val="00A726EE"/>
    <w:rsid w:val="00A96F2C"/>
    <w:rsid w:val="00AB45A7"/>
    <w:rsid w:val="00B5699F"/>
    <w:rsid w:val="00C76AD0"/>
    <w:rsid w:val="00D6594E"/>
    <w:rsid w:val="00D725A4"/>
    <w:rsid w:val="00E923BE"/>
    <w:rsid w:val="00EF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paragraph" w:styleId="1">
    <w:name w:val="heading 1"/>
    <w:basedOn w:val="a"/>
    <w:link w:val="10"/>
    <w:uiPriority w:val="9"/>
    <w:qFormat/>
    <w:rsid w:val="0089307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307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QfUOcQBiZE&amp;feature=youtu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ue594pqzy9t5p1pQpj5lwWGaTJpZDzJA/view?usp=shar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ue594pqzy9t5p1pQpj5lwWGaTJpZDzJA/view?usp=sharing" TargetMode="External"/><Relationship Id="rId11" Type="http://schemas.openxmlformats.org/officeDocument/2006/relationships/hyperlink" Target="https://drive.google.com/file/d/1qGxoS_11bo0q02F5ntkEtqfz1DsS_KoW/view?usp=sharing" TargetMode="External"/><Relationship Id="rId5" Type="http://schemas.openxmlformats.org/officeDocument/2006/relationships/hyperlink" Target="https://drive.google.com/file/d/1iYdzd6Ps3tinL2cSh9r895g5l1gOI665/view?usp=sharing" TargetMode="External"/><Relationship Id="rId10" Type="http://schemas.openxmlformats.org/officeDocument/2006/relationships/hyperlink" Target="https://drive.google.com/file/d/1qGxoS_11bo0q02F5ntkEtqfz1DsS_KoW/view?usp=sharing" TargetMode="External"/><Relationship Id="rId4" Type="http://schemas.openxmlformats.org/officeDocument/2006/relationships/hyperlink" Target="https://drive.google.com/file/d/1iYdzd6Ps3tinL2cSh9r895g5l1gOI665/view?usp=sharing" TargetMode="External"/><Relationship Id="rId9" Type="http://schemas.openxmlformats.org/officeDocument/2006/relationships/hyperlink" Target="https://www.youtube.com/watch?v=-QfUOcQBiZE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9</cp:revision>
  <cp:lastPrinted>2020-03-26T03:18:00Z</cp:lastPrinted>
  <dcterms:created xsi:type="dcterms:W3CDTF">2020-03-26T03:21:00Z</dcterms:created>
  <dcterms:modified xsi:type="dcterms:W3CDTF">2020-03-26T04:33:00Z</dcterms:modified>
</cp:coreProperties>
</file>