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A" w:rsidRDefault="00B47F43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55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</w:rPr>
        <w:t>АРК 02. СОЦИАЛЬНО-</w:t>
      </w:r>
      <w:r w:rsidR="006A6112">
        <w:rPr>
          <w:rFonts w:ascii="Times New Roman" w:hAnsi="Times New Roman" w:cs="Times New Roman"/>
          <w:b/>
          <w:sz w:val="24"/>
          <w:szCs w:val="24"/>
        </w:rPr>
        <w:t>СРЕДОВАЯ ОРИЕНТАЦИЯ</w:t>
      </w:r>
    </w:p>
    <w:p w:rsidR="00B47F43" w:rsidRDefault="00B47F43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дистанционного/электронного обучения с 30.03.2020 г. по 10.04.2020 г.</w:t>
      </w:r>
    </w:p>
    <w:p w:rsidR="00B47F43" w:rsidRPr="001E3B55" w:rsidRDefault="00B47F43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F43" w:rsidRDefault="00B47F43" w:rsidP="00B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11602 Вязальщица трикотажных изделий, полотна</w:t>
      </w:r>
      <w:r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ОВШО-211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43" w:rsidRDefault="00B47F43" w:rsidP="00B4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43" w:rsidRDefault="00B47F43" w:rsidP="00B47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17F9B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03"/>
        <w:gridCol w:w="3686"/>
        <w:gridCol w:w="1843"/>
        <w:gridCol w:w="2551"/>
        <w:gridCol w:w="1189"/>
      </w:tblGrid>
      <w:tr w:rsidR="006E718F" w:rsidTr="00E536C0">
        <w:tc>
          <w:tcPr>
            <w:tcW w:w="1242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5103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686" w:type="dxa"/>
          </w:tcPr>
          <w:p w:rsidR="006E718F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51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717F9B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CE700E" w:rsidTr="00E536C0">
        <w:tc>
          <w:tcPr>
            <w:tcW w:w="1242" w:type="dxa"/>
          </w:tcPr>
          <w:p w:rsidR="00CE700E" w:rsidRPr="00CE700E" w:rsidRDefault="00CE700E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5103" w:type="dxa"/>
          </w:tcPr>
          <w:p w:rsidR="00CE700E" w:rsidRPr="00CE700E" w:rsidRDefault="00CE700E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1-30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работа «Мой город и моя земля»</w:t>
            </w:r>
          </w:p>
        </w:tc>
        <w:tc>
          <w:tcPr>
            <w:tcW w:w="3686" w:type="dxa"/>
          </w:tcPr>
          <w:p w:rsidR="00CE700E" w:rsidRPr="009701E7" w:rsidRDefault="00CE700E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E700E" w:rsidRPr="00A07D3F" w:rsidRDefault="00CE700E" w:rsidP="006E718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00E" w:rsidRPr="00562F2E" w:rsidRDefault="00CE700E" w:rsidP="00562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700E" w:rsidRDefault="009E2778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04B33" w:rsidRPr="00717F9B" w:rsidRDefault="00304B33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0E" w:rsidTr="00E536C0">
        <w:tc>
          <w:tcPr>
            <w:tcW w:w="10031" w:type="dxa"/>
            <w:gridSpan w:val="3"/>
          </w:tcPr>
          <w:p w:rsidR="00CE700E" w:rsidRPr="00CE700E" w:rsidRDefault="00CE700E" w:rsidP="00CE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 Человек и природа</w:t>
            </w:r>
          </w:p>
        </w:tc>
        <w:tc>
          <w:tcPr>
            <w:tcW w:w="1843" w:type="dxa"/>
          </w:tcPr>
          <w:p w:rsidR="00CE700E" w:rsidRPr="003A49AA" w:rsidRDefault="00CE700E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00E" w:rsidRPr="00D05D4C" w:rsidRDefault="00CE700E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E700E" w:rsidRPr="00717F9B" w:rsidRDefault="00CE700E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0E" w:rsidTr="00E536C0">
        <w:tc>
          <w:tcPr>
            <w:tcW w:w="1242" w:type="dxa"/>
          </w:tcPr>
          <w:p w:rsidR="00CE700E" w:rsidRPr="00CE700E" w:rsidRDefault="00CE700E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5103" w:type="dxa"/>
          </w:tcPr>
          <w:p w:rsidR="00CE700E" w:rsidRPr="00CE700E" w:rsidRDefault="00CE700E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1-31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Времена года. Отдых в разное время года</w:t>
            </w:r>
          </w:p>
        </w:tc>
        <w:tc>
          <w:tcPr>
            <w:tcW w:w="3686" w:type="dxa"/>
          </w:tcPr>
          <w:p w:rsidR="00CE700E" w:rsidRDefault="002D2368" w:rsidP="00AD1161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" w:history="1">
              <w:r w:rsidR="00AD1161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https://yandex.ru/turbo?text=https%3A%2F%2Fxn</w:t>
              </w:r>
            </w:hyperlink>
          </w:p>
          <w:p w:rsidR="00AD1161" w:rsidRDefault="002D2368" w:rsidP="00AD1161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AD1161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https://www.krugosvet.ru/enc/Earth_sciences/geografiya/VREMENA_GODA.html</w:t>
              </w:r>
            </w:hyperlink>
          </w:p>
          <w:p w:rsidR="00AD1161" w:rsidRPr="00AD1161" w:rsidRDefault="00AD1161" w:rsidP="00AD1161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161">
              <w:rPr>
                <w:rFonts w:ascii="Times New Roman" w:hAnsi="Times New Roman" w:cs="Times New Roman"/>
                <w:bCs/>
                <w:sz w:val="18"/>
                <w:szCs w:val="18"/>
              </w:rPr>
              <w:t>https://саквояж32.рф/useful/where-better-to-rest-in-different-months</w:t>
            </w:r>
          </w:p>
        </w:tc>
        <w:tc>
          <w:tcPr>
            <w:tcW w:w="1843" w:type="dxa"/>
          </w:tcPr>
          <w:p w:rsidR="00CE700E" w:rsidRPr="003A49AA" w:rsidRDefault="005D4BB1" w:rsidP="00A6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Составить </w:t>
            </w:r>
            <w:r w:rsidR="00A634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таблицу выходных дней и возможности отдыха в России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1B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за границей</w:t>
            </w:r>
          </w:p>
        </w:tc>
        <w:tc>
          <w:tcPr>
            <w:tcW w:w="2551" w:type="dxa"/>
          </w:tcPr>
          <w:p w:rsidR="005D4BB1" w:rsidRPr="00562F2E" w:rsidRDefault="005D4BB1" w:rsidP="005D4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D4BB1" w:rsidRDefault="005D4BB1" w:rsidP="005D4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E700E" w:rsidRPr="003A49AA" w:rsidRDefault="005D4BB1" w:rsidP="005D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CE700E" w:rsidRDefault="009E2778" w:rsidP="0030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B33" w:rsidRP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E700E" w:rsidTr="00E536C0">
        <w:tc>
          <w:tcPr>
            <w:tcW w:w="1242" w:type="dxa"/>
          </w:tcPr>
          <w:p w:rsidR="00CE700E" w:rsidRPr="00CE700E" w:rsidRDefault="00CE700E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5103" w:type="dxa"/>
          </w:tcPr>
          <w:p w:rsidR="00CE700E" w:rsidRPr="00CE700E" w:rsidRDefault="00CE700E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1-32</w:t>
            </w:r>
            <w:r w:rsidRPr="00CE70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Планирование отдыха</w:t>
            </w:r>
          </w:p>
        </w:tc>
        <w:tc>
          <w:tcPr>
            <w:tcW w:w="3686" w:type="dxa"/>
          </w:tcPr>
          <w:p w:rsidR="00CE700E" w:rsidRPr="00001BE9" w:rsidRDefault="00CE700E" w:rsidP="00001BE9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E700E" w:rsidRPr="003A49AA" w:rsidRDefault="00CE700E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411" w:rsidRPr="00562F2E" w:rsidRDefault="00A63411" w:rsidP="00A63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63411" w:rsidRDefault="00A63411" w:rsidP="00A63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E700E" w:rsidRPr="00D05D4C" w:rsidRDefault="00A63411" w:rsidP="00A63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CE700E" w:rsidRDefault="009E2778" w:rsidP="0030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304B33" w:rsidRPr="00717F9B" w:rsidRDefault="00304B33" w:rsidP="00304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0E" w:rsidTr="00E536C0">
        <w:tc>
          <w:tcPr>
            <w:tcW w:w="1242" w:type="dxa"/>
          </w:tcPr>
          <w:p w:rsidR="00CE700E" w:rsidRPr="00CE700E" w:rsidRDefault="00CE700E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5103" w:type="dxa"/>
          </w:tcPr>
          <w:p w:rsidR="00CE700E" w:rsidRPr="00CE700E" w:rsidRDefault="00CE700E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1-33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Живой и неживой мир</w:t>
            </w:r>
          </w:p>
        </w:tc>
        <w:tc>
          <w:tcPr>
            <w:tcW w:w="3686" w:type="dxa"/>
          </w:tcPr>
          <w:p w:rsidR="00CE700E" w:rsidRDefault="002D2368" w:rsidP="00001BE9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001BE9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https://interneturok.ru/lesson/okruj-mir/1-klass/nablyudenie-kak-sposob-polucheniya-otvetov-na-voprosy-ob-okruzhayuschem-nas-mire/zhivaya-i-nezhivaya-priroda</w:t>
              </w:r>
            </w:hyperlink>
          </w:p>
          <w:p w:rsidR="00001BE9" w:rsidRDefault="002D2368" w:rsidP="00001BE9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001BE9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https://yandex.ru/turbo?text=https%3A%2F%2Fkipmu.ru%2Fzhivaya-i-nezhivaya-priroda-chto-eto-opredelenie-opisanie-foto-i-video%2F</w:t>
              </w:r>
            </w:hyperlink>
          </w:p>
          <w:p w:rsidR="00001BE9" w:rsidRPr="00001BE9" w:rsidRDefault="00001BE9" w:rsidP="00001BE9">
            <w:pPr>
              <w:pStyle w:val="a5"/>
              <w:numPr>
                <w:ilvl w:val="0"/>
                <w:numId w:val="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BE9">
              <w:rPr>
                <w:rFonts w:ascii="Times New Roman" w:hAnsi="Times New Roman" w:cs="Times New Roman"/>
                <w:bCs/>
                <w:sz w:val="18"/>
                <w:szCs w:val="18"/>
              </w:rPr>
              <w:t>https://natworld.info/raznoe-o-prirode/zhivaya-i-nezhivaya-priroda</w:t>
            </w:r>
          </w:p>
        </w:tc>
        <w:tc>
          <w:tcPr>
            <w:tcW w:w="1843" w:type="dxa"/>
          </w:tcPr>
          <w:p w:rsidR="00CE700E" w:rsidRPr="00001BE9" w:rsidRDefault="00001BE9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таблицу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живой и неживой природы с признаками</w:t>
            </w:r>
          </w:p>
        </w:tc>
        <w:tc>
          <w:tcPr>
            <w:tcW w:w="2551" w:type="dxa"/>
          </w:tcPr>
          <w:p w:rsidR="00001BE9" w:rsidRPr="00562F2E" w:rsidRDefault="00001BE9" w:rsidP="0000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BE9" w:rsidRDefault="00001BE9" w:rsidP="0000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E700E" w:rsidRPr="00D05D4C" w:rsidRDefault="00001BE9" w:rsidP="00001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CE700E" w:rsidRDefault="009E2778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304B33" w:rsidRDefault="00304B33" w:rsidP="00304B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A15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304B33" w:rsidRPr="00717F9B" w:rsidRDefault="00304B33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00E" w:rsidTr="00E536C0">
        <w:tc>
          <w:tcPr>
            <w:tcW w:w="1242" w:type="dxa"/>
          </w:tcPr>
          <w:p w:rsidR="00CE700E" w:rsidRPr="00CE700E" w:rsidRDefault="00CE700E" w:rsidP="00CE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5103" w:type="dxa"/>
          </w:tcPr>
          <w:p w:rsidR="00CE700E" w:rsidRPr="00CE700E" w:rsidRDefault="00CE700E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1-34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Заповедники, заказники, национальные парки</w:t>
            </w:r>
          </w:p>
        </w:tc>
        <w:tc>
          <w:tcPr>
            <w:tcW w:w="3686" w:type="dxa"/>
          </w:tcPr>
          <w:p w:rsidR="00CE700E" w:rsidRDefault="002D2368" w:rsidP="00A05094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history="1">
              <w:r w:rsidR="00A05094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https://voda.molodostivivat.ru/pogovorim-po-dusham/zapovedniki-nacionalnye-parki-zakazniki.html</w:t>
              </w:r>
            </w:hyperlink>
          </w:p>
          <w:p w:rsidR="00A05094" w:rsidRDefault="002D2368" w:rsidP="00A05094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" w:history="1">
              <w:r w:rsidR="00E536C0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http://www.grandars.ru/shkola/geografiya/zapovedniki-rossii.html</w:t>
              </w:r>
            </w:hyperlink>
          </w:p>
          <w:p w:rsidR="00E536C0" w:rsidRPr="00A05094" w:rsidRDefault="00E536C0" w:rsidP="00A05094">
            <w:pPr>
              <w:pStyle w:val="a5"/>
              <w:numPr>
                <w:ilvl w:val="0"/>
                <w:numId w:val="9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6C0">
              <w:rPr>
                <w:rFonts w:ascii="Times New Roman" w:hAnsi="Times New Roman" w:cs="Times New Roman"/>
                <w:bCs/>
                <w:sz w:val="18"/>
                <w:szCs w:val="18"/>
              </w:rPr>
              <w:t>https://naturae.ru/ekologiya/zapovedniki-i-nacparki/</w:t>
            </w:r>
          </w:p>
        </w:tc>
        <w:tc>
          <w:tcPr>
            <w:tcW w:w="1843" w:type="dxa"/>
          </w:tcPr>
          <w:p w:rsidR="00CE700E" w:rsidRPr="00E536C0" w:rsidRDefault="00E536C0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3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электронную </w:t>
            </w:r>
            <w:r w:rsidRPr="00E536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теме «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>Заповедники, заказники, национальные парки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или составить конспект</w:t>
            </w:r>
          </w:p>
        </w:tc>
        <w:tc>
          <w:tcPr>
            <w:tcW w:w="2551" w:type="dxa"/>
          </w:tcPr>
          <w:p w:rsidR="00E536C0" w:rsidRPr="00562F2E" w:rsidRDefault="00E536C0" w:rsidP="00E53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E53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E700E" w:rsidRPr="00D05D4C" w:rsidRDefault="00E536C0" w:rsidP="00E53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CE700E" w:rsidRDefault="00304B33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E27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77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843EB" w:rsidRDefault="008843EB" w:rsidP="008843E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8843EB" w:rsidRPr="00717F9B" w:rsidRDefault="008843EB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sz w:val="20"/>
                <w:szCs w:val="20"/>
              </w:rPr>
              <w:t>1-35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Правила поведения на природе</w:t>
            </w:r>
          </w:p>
        </w:tc>
        <w:tc>
          <w:tcPr>
            <w:tcW w:w="3686" w:type="dxa"/>
          </w:tcPr>
          <w:p w:rsidR="00E536C0" w:rsidRDefault="002D2368" w:rsidP="00E536C0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" w:history="1">
              <w:r w:rsidR="00E536C0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http://ruspravda.info/Pravila-povedeniya-na-prirode-526.html</w:t>
              </w:r>
            </w:hyperlink>
          </w:p>
          <w:p w:rsidR="00E536C0" w:rsidRDefault="002D2368" w:rsidP="00E536C0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" w:history="1">
              <w:r w:rsidR="00E536C0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http://belsun.ru/wp-content/uploads/2013/02/</w:t>
              </w:r>
            </w:hyperlink>
          </w:p>
          <w:p w:rsidR="00E536C0" w:rsidRPr="00E536C0" w:rsidRDefault="00E536C0" w:rsidP="00E536C0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6C0">
              <w:rPr>
                <w:rFonts w:ascii="Times New Roman" w:hAnsi="Times New Roman" w:cs="Times New Roman"/>
                <w:bCs/>
                <w:sz w:val="18"/>
                <w:szCs w:val="18"/>
              </w:rPr>
              <w:t>https://nowifi.ru/vyzhivanie-v-dikoy-prirode/kostry/104-pravila-povedeniya-na-prirode.html</w:t>
            </w:r>
          </w:p>
        </w:tc>
        <w:tc>
          <w:tcPr>
            <w:tcW w:w="1843" w:type="dxa"/>
          </w:tcPr>
          <w:p w:rsidR="00E536C0" w:rsidRPr="00E536C0" w:rsidRDefault="00E536C0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памятку «Посещение природы»</w:t>
            </w: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8843EB" w:rsidRDefault="008843EB" w:rsidP="008843E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843EB" w:rsidRPr="00717F9B" w:rsidRDefault="008843EB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1-36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Растения для дома и огорода, уход за ними</w:t>
            </w:r>
          </w:p>
        </w:tc>
        <w:tc>
          <w:tcPr>
            <w:tcW w:w="3686" w:type="dxa"/>
          </w:tcPr>
          <w:p w:rsidR="00E536C0" w:rsidRDefault="002D2368" w:rsidP="00E956FA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" w:history="1">
              <w:r w:rsidR="00E956FA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https://ru.wikihow.com</w:t>
              </w:r>
            </w:hyperlink>
          </w:p>
          <w:p w:rsidR="00E956FA" w:rsidRPr="00E956FA" w:rsidRDefault="00E956FA" w:rsidP="00E956FA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6FA">
              <w:rPr>
                <w:rFonts w:ascii="Times New Roman" w:hAnsi="Times New Roman" w:cs="Times New Roman"/>
                <w:bCs/>
                <w:sz w:val="18"/>
                <w:szCs w:val="18"/>
              </w:rPr>
              <w:t>https://www.cosmo.ru/lifestyle/lifehacks/domashniy-sad-kak-pravilno-uhazhivat-za-komnatnymi-rasteniyami/</w:t>
            </w:r>
          </w:p>
        </w:tc>
        <w:tc>
          <w:tcPr>
            <w:tcW w:w="1843" w:type="dxa"/>
          </w:tcPr>
          <w:p w:rsidR="00E536C0" w:rsidRPr="00E536C0" w:rsidRDefault="00C71FB1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Описать уход за одним комнатным и одним огородным растением</w:t>
            </w: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8843EB" w:rsidRDefault="008843EB" w:rsidP="008843E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843EB" w:rsidRPr="00717F9B" w:rsidRDefault="008843EB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31.03.2020-01.04.2020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1-37,</w:t>
            </w:r>
            <w:r w:rsidRPr="00CE70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1-38</w:t>
            </w:r>
            <w:r w:rsidR="00C71F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70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Уход за домашними растениями</w:t>
            </w:r>
          </w:p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E536C0" w:rsidRPr="009701E7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536C0" w:rsidRPr="00E536C0" w:rsidRDefault="00E536C0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843EB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0A1567" w:rsidRDefault="000A1567" w:rsidP="000A156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04B33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C0" w:rsidRDefault="00E536C0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0A1567" w:rsidRDefault="000A1567" w:rsidP="000A156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0A1567" w:rsidRPr="00717F9B" w:rsidRDefault="000A1567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CE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1-39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Домашние животные, уход за ними</w:t>
            </w:r>
          </w:p>
        </w:tc>
        <w:tc>
          <w:tcPr>
            <w:tcW w:w="3686" w:type="dxa"/>
          </w:tcPr>
          <w:p w:rsidR="00E536C0" w:rsidRDefault="002D2368" w:rsidP="00C71FB1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C71FB1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https://vplate.ru/domashnie-zhivotnye/uhod/</w:t>
              </w:r>
            </w:hyperlink>
          </w:p>
          <w:p w:rsidR="00C71FB1" w:rsidRDefault="002D2368" w:rsidP="00C71FB1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" w:history="1">
              <w:r w:rsidR="00C71FB1" w:rsidRPr="00997C0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http://ветеринария.рф/blog/sovety/ukhod_za_domashnimi_pitomtsami_tri_glavnykh_pravila/</w:t>
              </w:r>
            </w:hyperlink>
          </w:p>
          <w:p w:rsidR="00C71FB1" w:rsidRPr="00C71FB1" w:rsidRDefault="00C71FB1" w:rsidP="00C71FB1">
            <w:pPr>
              <w:pStyle w:val="a5"/>
              <w:numPr>
                <w:ilvl w:val="0"/>
                <w:numId w:val="12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1FB1">
              <w:rPr>
                <w:rFonts w:ascii="Times New Roman" w:hAnsi="Times New Roman" w:cs="Times New Roman"/>
                <w:bCs/>
                <w:sz w:val="18"/>
                <w:szCs w:val="18"/>
              </w:rPr>
              <w:t>https://zveri-v-dome.ru/uhod-za-domashnimi-zhivotnyimi/</w:t>
            </w:r>
          </w:p>
        </w:tc>
        <w:tc>
          <w:tcPr>
            <w:tcW w:w="1843" w:type="dxa"/>
          </w:tcPr>
          <w:p w:rsidR="00E536C0" w:rsidRPr="00E536C0" w:rsidRDefault="00C71FB1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Описать уход за одним домашним животным</w:t>
            </w: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  <w:p w:rsidR="000A1567" w:rsidRDefault="000A1567" w:rsidP="000A156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0A1567" w:rsidRDefault="000A1567" w:rsidP="000A156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A1567" w:rsidRPr="00717F9B" w:rsidRDefault="000A1567" w:rsidP="00D71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1-40, 1-41</w:t>
            </w:r>
            <w:r w:rsidRPr="00CE70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Уход за домашними животными</w:t>
            </w:r>
          </w:p>
        </w:tc>
        <w:tc>
          <w:tcPr>
            <w:tcW w:w="3686" w:type="dxa"/>
          </w:tcPr>
          <w:p w:rsidR="00E536C0" w:rsidRPr="009701E7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536C0" w:rsidRPr="00E536C0" w:rsidRDefault="00E536C0" w:rsidP="00FC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304B33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  <w:p w:rsid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D71671" w:rsidRP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567" w:rsidRPr="00717F9B" w:rsidRDefault="000A1567" w:rsidP="000A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0A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1-42</w:t>
            </w:r>
            <w:r w:rsidRPr="00CE7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Контрольная работа «Человек и природа»</w:t>
            </w:r>
          </w:p>
        </w:tc>
        <w:tc>
          <w:tcPr>
            <w:tcW w:w="3686" w:type="dxa"/>
          </w:tcPr>
          <w:p w:rsidR="00E536C0" w:rsidRPr="009701E7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536C0" w:rsidRPr="00E536C0" w:rsidRDefault="00E536C0" w:rsidP="00FC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E536C0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D71671" w:rsidRPr="00717F9B" w:rsidRDefault="00D71671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C0" w:rsidTr="00E536C0">
        <w:tc>
          <w:tcPr>
            <w:tcW w:w="1242" w:type="dxa"/>
          </w:tcPr>
          <w:p w:rsidR="00E536C0" w:rsidRPr="00CE700E" w:rsidRDefault="00E536C0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5103" w:type="dxa"/>
          </w:tcPr>
          <w:p w:rsidR="00E536C0" w:rsidRPr="00CE700E" w:rsidRDefault="00E536C0" w:rsidP="00CE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1-43 Итоговая контрольная работа</w:t>
            </w:r>
          </w:p>
        </w:tc>
        <w:tc>
          <w:tcPr>
            <w:tcW w:w="3686" w:type="dxa"/>
          </w:tcPr>
          <w:p w:rsidR="00E536C0" w:rsidRPr="009701E7" w:rsidRDefault="00E536C0" w:rsidP="00DB1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536C0" w:rsidRPr="00E536C0" w:rsidRDefault="00E536C0" w:rsidP="00FC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36C0" w:rsidRPr="00562F2E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6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7E7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36C0" w:rsidRDefault="00E536C0" w:rsidP="00DB1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E536C0" w:rsidRPr="00D05D4C" w:rsidRDefault="00E536C0" w:rsidP="00DB1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E536C0" w:rsidRDefault="00E536C0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71671" w:rsidRDefault="00D71671" w:rsidP="00D7167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D71671" w:rsidRPr="00717F9B" w:rsidRDefault="00D71671" w:rsidP="00304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B55" w:rsidRPr="001E3B55" w:rsidRDefault="001E3B55" w:rsidP="00AD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3B55" w:rsidRPr="001E3B5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605"/>
    <w:multiLevelType w:val="hybridMultilevel"/>
    <w:tmpl w:val="307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3A5"/>
    <w:multiLevelType w:val="hybridMultilevel"/>
    <w:tmpl w:val="D8C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4D38"/>
    <w:multiLevelType w:val="hybridMultilevel"/>
    <w:tmpl w:val="13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58FC"/>
    <w:multiLevelType w:val="hybridMultilevel"/>
    <w:tmpl w:val="A1CA39DC"/>
    <w:lvl w:ilvl="0" w:tplc="0484A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0422"/>
    <w:multiLevelType w:val="hybridMultilevel"/>
    <w:tmpl w:val="F3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F1BCA"/>
    <w:multiLevelType w:val="hybridMultilevel"/>
    <w:tmpl w:val="35E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15D63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69116D3C"/>
    <w:multiLevelType w:val="hybridMultilevel"/>
    <w:tmpl w:val="416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F7023"/>
    <w:multiLevelType w:val="hybridMultilevel"/>
    <w:tmpl w:val="FD7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7B0B"/>
    <w:multiLevelType w:val="hybridMultilevel"/>
    <w:tmpl w:val="57C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90524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FA65846"/>
    <w:multiLevelType w:val="hybridMultilevel"/>
    <w:tmpl w:val="779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01BE9"/>
    <w:rsid w:val="000A1567"/>
    <w:rsid w:val="001E3B55"/>
    <w:rsid w:val="002D2368"/>
    <w:rsid w:val="00304B33"/>
    <w:rsid w:val="00385DF7"/>
    <w:rsid w:val="003A49AA"/>
    <w:rsid w:val="0052145A"/>
    <w:rsid w:val="00562F2E"/>
    <w:rsid w:val="00597220"/>
    <w:rsid w:val="005D3A86"/>
    <w:rsid w:val="005D4BB1"/>
    <w:rsid w:val="006A6112"/>
    <w:rsid w:val="006E718F"/>
    <w:rsid w:val="00717F9B"/>
    <w:rsid w:val="00823ACA"/>
    <w:rsid w:val="008843EB"/>
    <w:rsid w:val="008E0CA2"/>
    <w:rsid w:val="008E1E60"/>
    <w:rsid w:val="00966EB3"/>
    <w:rsid w:val="009E2778"/>
    <w:rsid w:val="00A05094"/>
    <w:rsid w:val="00A07D3F"/>
    <w:rsid w:val="00A207E5"/>
    <w:rsid w:val="00A63411"/>
    <w:rsid w:val="00A911C9"/>
    <w:rsid w:val="00AD1161"/>
    <w:rsid w:val="00B47F43"/>
    <w:rsid w:val="00C71FB1"/>
    <w:rsid w:val="00CE700E"/>
    <w:rsid w:val="00D05D4C"/>
    <w:rsid w:val="00D71671"/>
    <w:rsid w:val="00E536C0"/>
    <w:rsid w:val="00E956FA"/>
    <w:rsid w:val="00EF1D1A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A"/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648260756@yandex.ru" TargetMode="External"/><Relationship Id="rId13" Type="http://schemas.openxmlformats.org/officeDocument/2006/relationships/hyperlink" Target="http://www.grandars.ru/shkola/geografiya/zapovedniki-rossii.html" TargetMode="External"/><Relationship Id="rId18" Type="http://schemas.openxmlformats.org/officeDocument/2006/relationships/hyperlink" Target="https://ru.wikihow.com" TargetMode="External"/><Relationship Id="rId26" Type="http://schemas.openxmlformats.org/officeDocument/2006/relationships/hyperlink" Target="mailto:7964826075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late.ru/domashnie-zhivotnye/uhod/" TargetMode="External"/><Relationship Id="rId7" Type="http://schemas.openxmlformats.org/officeDocument/2006/relationships/hyperlink" Target="mailto:79648260756@yandex.ru" TargetMode="External"/><Relationship Id="rId12" Type="http://schemas.openxmlformats.org/officeDocument/2006/relationships/hyperlink" Target="https://voda.molodostivivat.ru/pogovorim-po-dusham/zapovedniki-nacionalnye-parki-zakazniki.html" TargetMode="External"/><Relationship Id="rId17" Type="http://schemas.openxmlformats.org/officeDocument/2006/relationships/hyperlink" Target="mailto:79648260756@yandex.ru" TargetMode="External"/><Relationship Id="rId25" Type="http://schemas.openxmlformats.org/officeDocument/2006/relationships/hyperlink" Target="mailto:7964826075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sun.ru/wp-content/uploads/2013/02/" TargetMode="External"/><Relationship Id="rId20" Type="http://schemas.openxmlformats.org/officeDocument/2006/relationships/hyperlink" Target="mailto:7964826075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ugosvet.ru/enc/Earth_sciences/geografiya/VREMENA_GODA.html" TargetMode="External"/><Relationship Id="rId11" Type="http://schemas.openxmlformats.org/officeDocument/2006/relationships/hyperlink" Target="mailto:79648260756@yandex.ru" TargetMode="External"/><Relationship Id="rId24" Type="http://schemas.openxmlformats.org/officeDocument/2006/relationships/hyperlink" Target="mailto:79648260756@yandex.ru" TargetMode="External"/><Relationship Id="rId5" Type="http://schemas.openxmlformats.org/officeDocument/2006/relationships/hyperlink" Target="https://yandex.ru/turbo?text=https%3A%2F%2Fxn" TargetMode="External"/><Relationship Id="rId15" Type="http://schemas.openxmlformats.org/officeDocument/2006/relationships/hyperlink" Target="http://ruspravda.info/Pravila-povedeniya-na-prirode-526.html" TargetMode="External"/><Relationship Id="rId23" Type="http://schemas.openxmlformats.org/officeDocument/2006/relationships/hyperlink" Target="mailto:79648260756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turbo?text=https%3A%2F%2Fkipmu.ru%2Fzhivaya-i-nezhivaya-priroda-chto-eto-opredelenie-opisanie-foto-i-video%2F" TargetMode="External"/><Relationship Id="rId19" Type="http://schemas.openxmlformats.org/officeDocument/2006/relationships/hyperlink" Target="mailto:796482607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kruj-mir/1-klass/nablyudenie-kak-sposob-polucheniya-otvetov-na-voprosy-ob-okruzhayuschem-nas-mire/zhivaya-i-nezhivaya-priroda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http://&#1074;&#1077;&#1090;&#1077;&#1088;&#1080;&#1085;&#1072;&#1088;&#1080;&#1103;.&#1088;&#1092;/blog/sovety/ukhod_za_domashnimi_pitomtsami_tri_glavnykh_pravil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14</cp:revision>
  <cp:lastPrinted>2020-03-26T00:43:00Z</cp:lastPrinted>
  <dcterms:created xsi:type="dcterms:W3CDTF">2020-03-24T23:08:00Z</dcterms:created>
  <dcterms:modified xsi:type="dcterms:W3CDTF">2020-03-26T00:45:00Z</dcterms:modified>
</cp:coreProperties>
</file>