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>ЗАДАНИЯ ПО ОП.08. ПЛАСТИЧЕСКАЯ АНАТОМИЯ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дистанционного/электронной (форме) обучения с 30.03.2020 г. по 10.04.2020 г.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BF3DDA" w:rsidRDefault="00754B37" w:rsidP="0075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Сивухина Ирина Алексеевна</w:t>
      </w:r>
    </w:p>
    <w:p w:rsidR="00754B37" w:rsidRPr="00BF3DDA" w:rsidRDefault="00754B37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103"/>
        <w:gridCol w:w="3118"/>
        <w:gridCol w:w="2977"/>
        <w:gridCol w:w="2126"/>
        <w:gridCol w:w="1189"/>
      </w:tblGrid>
      <w:tr w:rsidR="006E718F" w:rsidRPr="00BF3DDA" w:rsidTr="007B5A5C">
        <w:tc>
          <w:tcPr>
            <w:tcW w:w="1101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5103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118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754B37">
            <w:pPr>
              <w:pStyle w:val="a5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цели и задачи дисциплины. Структура дисциплины. Значения знаний дисциплины для специалиста в области прикладной эстетики</w:t>
            </w:r>
          </w:p>
          <w:p w:rsidR="00754B37" w:rsidRPr="00BF3DDA" w:rsidRDefault="00754B37" w:rsidP="00754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E718F" w:rsidRPr="00BF3DDA" w:rsidRDefault="009F4286" w:rsidP="005D3A86">
            <w:pPr>
              <w:pStyle w:val="a5"/>
              <w:numPr>
                <w:ilvl w:val="0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597220" w:rsidRPr="00BF3DD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https://zinref.ru/000_uchebniki/03800parikmaher/001_parikmaherskoe_iskustvo_guske_1957/086.htm</w:t>
              </w:r>
            </w:hyperlink>
          </w:p>
          <w:p w:rsidR="005D3A86" w:rsidRPr="00BF3DDA" w:rsidRDefault="005D3A86" w:rsidP="005D3A86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BF3DDA">
              <w:rPr>
                <w:b w:val="0"/>
                <w:bCs w:val="0"/>
                <w:sz w:val="20"/>
                <w:szCs w:val="20"/>
              </w:rPr>
              <w:t xml:space="preserve">2. </w:t>
            </w:r>
            <w:hyperlink r:id="rId6" w:tgtFrame="_blank" w:history="1">
              <w:r w:rsidRPr="00BF3DDA">
                <w:rPr>
                  <w:rStyle w:val="a4"/>
                  <w:b w:val="0"/>
                  <w:sz w:val="20"/>
                  <w:szCs w:val="20"/>
                </w:rPr>
                <w:t>elib.cspu.ru</w:t>
              </w:r>
            </w:hyperlink>
            <w:r w:rsidRPr="00BF3DDA">
              <w:rPr>
                <w:b w:val="0"/>
                <w:sz w:val="20"/>
                <w:szCs w:val="20"/>
              </w:rPr>
              <w:t xml:space="preserve"> Львова Пластическая анатомия.pdf?sequence=1&amp;isAllowed=y</w:t>
            </w:r>
          </w:p>
          <w:p w:rsidR="00597220" w:rsidRPr="00BF3DDA" w:rsidRDefault="00597220" w:rsidP="005D3A8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6E7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1.Ответить на контрольные вопросы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А.В. Гузь Пластическая анатомия стр. 12.</w:t>
            </w:r>
          </w:p>
          <w:p w:rsidR="006E718F" w:rsidRPr="00BF3DDA" w:rsidRDefault="006E718F" w:rsidP="006E718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B37"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754B37" w:rsidRPr="00BF3DDA" w:rsidRDefault="00754B37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6E718F" w:rsidRPr="00BF3DDA" w:rsidTr="00EF1D1A">
        <w:tc>
          <w:tcPr>
            <w:tcW w:w="15614" w:type="dxa"/>
            <w:gridSpan w:val="6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Ученье о костях</w:t>
            </w:r>
          </w:p>
        </w:tc>
      </w:tr>
      <w:tr w:rsidR="006E718F" w:rsidRPr="00BF3DDA" w:rsidTr="007B5A5C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i/>
                <w:sz w:val="20"/>
                <w:szCs w:val="20"/>
              </w:rPr>
              <w:t>Тема 1.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Общая характеристика опорно-двигательного аппарата и костной системы</w:t>
            </w:r>
          </w:p>
        </w:tc>
        <w:tc>
          <w:tcPr>
            <w:tcW w:w="3118" w:type="dxa"/>
          </w:tcPr>
          <w:p w:rsidR="005D3A86" w:rsidRPr="00BF3DDA" w:rsidRDefault="005D3A86" w:rsidP="00754B3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Терминология: 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(формообразование), простые эскизы движений</w:t>
            </w:r>
          </w:p>
        </w:tc>
        <w:tc>
          <w:tcPr>
            <w:tcW w:w="3118" w:type="dxa"/>
          </w:tcPr>
          <w:p w:rsidR="00754B37" w:rsidRPr="00BF3DDA" w:rsidRDefault="009F4286" w:rsidP="00754B37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754B37" w:rsidRPr="00BF3DD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https://zinref.ru/000_uchebniki/03800parikmaher/001_parikmaherskoe_iskustvo_guske_1957/086.htm</w:t>
              </w:r>
            </w:hyperlink>
          </w:p>
          <w:p w:rsidR="00754B37" w:rsidRPr="00BF3DDA" w:rsidRDefault="00754B37" w:rsidP="00754B37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BF3DDA">
              <w:rPr>
                <w:b w:val="0"/>
                <w:bCs w:val="0"/>
                <w:sz w:val="20"/>
                <w:szCs w:val="20"/>
              </w:rPr>
              <w:t xml:space="preserve">2. </w:t>
            </w:r>
            <w:hyperlink r:id="rId9" w:tgtFrame="_blank" w:history="1">
              <w:r w:rsidRPr="00BF3DDA">
                <w:rPr>
                  <w:rStyle w:val="a4"/>
                  <w:b w:val="0"/>
                  <w:sz w:val="20"/>
                  <w:szCs w:val="20"/>
                </w:rPr>
                <w:t>elib.cspu.ru</w:t>
              </w:r>
            </w:hyperlink>
            <w:r w:rsidRPr="00BF3DDA">
              <w:rPr>
                <w:b w:val="0"/>
                <w:sz w:val="20"/>
                <w:szCs w:val="20"/>
              </w:rPr>
              <w:t xml:space="preserve"> Львова Пластическая анатомия.pdf?sequence=1&amp;isAllowed=y</w:t>
            </w:r>
          </w:p>
          <w:p w:rsidR="00754B37" w:rsidRPr="00BF3DDA" w:rsidRDefault="009F4286" w:rsidP="00754B37">
            <w:pPr>
              <w:pStyle w:val="a5"/>
              <w:numPr>
                <w:ilvl w:val="0"/>
                <w:numId w:val="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754B37" w:rsidRPr="00BF3D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https://kubsu.ru/sites/default/files/faculty/plasticheskaya_anatomiya_uchebnoe_posobie.pdf</w:t>
              </w:r>
            </w:hyperlink>
          </w:p>
          <w:p w:rsidR="006E718F" w:rsidRPr="00BF3DDA" w:rsidRDefault="006E718F" w:rsidP="00754B37">
            <w:pPr>
              <w:pStyle w:val="a5"/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A07D3F">
            <w:pPr>
              <w:pStyle w:val="a5"/>
              <w:numPr>
                <w:ilvl w:val="0"/>
                <w:numId w:val="1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 оформить иллюстрационный материал по теме «Формообразование тела человека в зависимости от формы скеле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та» - конспект</w:t>
            </w:r>
          </w:p>
          <w:p w:rsidR="00BF3DDA" w:rsidRPr="00BF3DDA" w:rsidRDefault="00BF3DDA" w:rsidP="00A07D3F">
            <w:pPr>
              <w:pStyle w:val="a5"/>
              <w:numPr>
                <w:ilvl w:val="0"/>
                <w:numId w:val="1"/>
              </w:numPr>
              <w:tabs>
                <w:tab w:val="left" w:pos="28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А.В. Гузь Пластическая анатомия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6E718F" w:rsidRPr="00BF3DDA" w:rsidRDefault="006E718F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3A49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6E718F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B37"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опорно-двигательного аппарата. Общая характеристика костной системы: функции, функциональная единица, её строение, формы костей, соединения костей, мягкий скелет, определение скелета, функции скелета</w:t>
            </w:r>
          </w:p>
        </w:tc>
        <w:tc>
          <w:tcPr>
            <w:tcW w:w="3118" w:type="dxa"/>
          </w:tcPr>
          <w:p w:rsidR="00BF3DDA" w:rsidRPr="00BF3DDA" w:rsidRDefault="00BF3DDA" w:rsidP="00754B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hyperlink r:id="rId12" w:tgtFrame="_blank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elib.cspu.ru</w:t>
              </w:r>
            </w:hyperlink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Львова Пластическая анатомия.pdf?sequence=1&amp;isAllowed=y</w:t>
            </w:r>
          </w:p>
          <w:p w:rsidR="006E718F" w:rsidRDefault="00BF3DDA" w:rsidP="00754B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hyperlink r:id="rId13" w:history="1">
              <w:r w:rsidRPr="00B10D8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https://students-</w:t>
              </w:r>
              <w:r w:rsidRPr="00B10D8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library.com/library/read/33839-obsaa-harakteristika-oporno-dvigatelnogo-apparata-i-ego-funkcii</w:t>
              </w:r>
            </w:hyperlink>
          </w:p>
          <w:p w:rsidR="00BF3DDA" w:rsidRPr="00BF3DDA" w:rsidRDefault="00BF3DDA" w:rsidP="00754B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https://studfile.net/preview/3004216/page:3/</w:t>
            </w: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Зарисовать схемы: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- внешней формы тела человека</w:t>
            </w:r>
            <w:r w:rsid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спереди и вид сзади)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- мозгового и лицевого отдела головы человека</w:t>
            </w:r>
          </w:p>
          <w:p w:rsidR="006E718F" w:rsidRDefault="00BF3DDA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. 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А.В. Гузь Пластическая анатомия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BF3DDA" w:rsidRDefault="00BF3DDA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Заполнить таблицу «Части тела»</w:t>
            </w:r>
          </w:p>
          <w:p w:rsidR="007B5A5C" w:rsidRDefault="004A1443" w:rsidP="004A1443">
            <w:pPr>
              <w:pStyle w:val="a5"/>
              <w:tabs>
                <w:tab w:val="left" w:pos="176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7B5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Выучить основные понятия и определения.</w:t>
            </w:r>
          </w:p>
          <w:p w:rsidR="007B5A5C" w:rsidRDefault="004A1443" w:rsidP="004A1443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="007B5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Выполнить на листе формата Ф4 рисунок типов телосложения по Б. Шкерли.</w:t>
            </w:r>
          </w:p>
          <w:p w:rsidR="007B5A5C" w:rsidRPr="007B5A5C" w:rsidRDefault="004A1443" w:rsidP="004A1443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="007B5A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Выполнить на листе формата Ф4 рисунок типов осанок.</w:t>
            </w:r>
          </w:p>
        </w:tc>
        <w:tc>
          <w:tcPr>
            <w:tcW w:w="2126" w:type="dxa"/>
          </w:tcPr>
          <w:p w:rsidR="006E718F" w:rsidRPr="00BF3DDA" w:rsidRDefault="006E718F" w:rsidP="00A9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A9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</w:p>
          <w:p w:rsidR="006E718F" w:rsidRPr="00BF3DDA" w:rsidRDefault="006E718F" w:rsidP="00A91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54B37"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.03. 2020</w:t>
            </w:r>
          </w:p>
          <w:p w:rsidR="00754B37" w:rsidRPr="00BF3DDA" w:rsidRDefault="00754B37" w:rsidP="00754B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54B37" w:rsidRPr="00BF3DDA" w:rsidRDefault="00754B37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</w:t>
            </w:r>
          </w:p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Зарисовка схем разновидностей костных тканей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A9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A9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6E718F" w:rsidP="00A9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B37"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754B37" w:rsidRPr="00BF3DDA" w:rsidRDefault="00754B37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6E718F" w:rsidRPr="00BF3DDA" w:rsidTr="007B5A5C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Тема </w:t>
            </w:r>
            <w:r w:rsidRPr="00BF3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2.Строение и пластика скелета большой формы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</w:p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</w:p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Строение скелета и пластика туловища, строение скелета и пластика верхних конечностей, строение скелета и пластика нижних</w:t>
            </w:r>
          </w:p>
        </w:tc>
        <w:tc>
          <w:tcPr>
            <w:tcW w:w="3118" w:type="dxa"/>
          </w:tcPr>
          <w:p w:rsidR="00D66709" w:rsidRPr="00BF3DDA" w:rsidRDefault="00D66709" w:rsidP="00D667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hyperlink r:id="rId16" w:tgtFrame="_blank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elib.cspu.ru</w:t>
              </w:r>
            </w:hyperlink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Львова Пластическая анатомия.pdf?sequence=1&amp;isAllowed=y</w:t>
            </w:r>
          </w:p>
          <w:p w:rsidR="006E718F" w:rsidRDefault="00D66709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7" w:history="1">
              <w:r w:rsidRPr="00B10D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https://studfile.net/preview/6065595/page:7/</w:t>
              </w:r>
            </w:hyperlink>
          </w:p>
          <w:p w:rsidR="00D66709" w:rsidRPr="00BF3DDA" w:rsidRDefault="00D66709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66709">
              <w:rPr>
                <w:rFonts w:ascii="Times New Roman" w:hAnsi="Times New Roman" w:cs="Times New Roman"/>
                <w:sz w:val="20"/>
                <w:szCs w:val="20"/>
              </w:rPr>
              <w:t>http://anfiz.ru/books/item/f00/s00/z0000002/st012.shtml</w:t>
            </w:r>
          </w:p>
        </w:tc>
        <w:tc>
          <w:tcPr>
            <w:tcW w:w="2977" w:type="dxa"/>
          </w:tcPr>
          <w:p w:rsidR="006E718F" w:rsidRPr="00BF3DDA" w:rsidRDefault="006E718F" w:rsidP="003A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Выучить названия костей, составляющих скелет чело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  <w:p w:rsidR="006E718F" w:rsidRDefault="00D66709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А.В. Гузь Пластическая анатомия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24, 26, 29, 30, 36, 40, 44, </w:t>
            </w:r>
            <w:r w:rsidR="007B5A5C">
              <w:rPr>
                <w:rFonts w:ascii="Times New Roman" w:eastAsia="Times New Roman" w:hAnsi="Times New Roman" w:cs="Times New Roman"/>
                <w:sz w:val="20"/>
                <w:szCs w:val="20"/>
              </w:rPr>
              <w:t>52, 59.</w:t>
            </w:r>
          </w:p>
          <w:p w:rsidR="007B5A5C" w:rsidRDefault="007B5A5C" w:rsidP="007B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Сделать зарисовку скелета (вид спереди и вид сзади) подписать названия отделов скелета и костей.</w:t>
            </w:r>
          </w:p>
          <w:p w:rsidR="007B5A5C" w:rsidRPr="00BF3DDA" w:rsidRDefault="007B5A5C" w:rsidP="007B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Выполнить на листе формата Ф4 рисунок видов суставов.</w:t>
            </w:r>
          </w:p>
        </w:tc>
        <w:tc>
          <w:tcPr>
            <w:tcW w:w="2126" w:type="dxa"/>
          </w:tcPr>
          <w:p w:rsidR="006E718F" w:rsidRPr="00BF3DDA" w:rsidRDefault="006E718F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6E718F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6E718F" w:rsidRPr="00BF3DDA" w:rsidRDefault="006E718F" w:rsidP="003A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схем: «Виды суставов», «Типы соединения костей»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E718F" w:rsidRPr="00BF3DDA" w:rsidRDefault="006E718F" w:rsidP="008E0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6E718F" w:rsidP="008E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E718F" w:rsidRPr="00BF3DDA" w:rsidTr="007B5A5C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3.Строение и пластика черепа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черепа. Строение мозгового и лицевого чере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7D04" w:rsidRPr="00D27D04" w:rsidRDefault="009F4286" w:rsidP="00D27D04">
            <w:pPr>
              <w:pStyle w:val="a5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" w:tgtFrame="_blank" w:history="1">
              <w:r w:rsidR="00D27D04" w:rsidRPr="00D27D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elib.cspu.ru</w:t>
              </w:r>
            </w:hyperlink>
            <w:r w:rsidR="00D27D04" w:rsidRPr="00D27D04">
              <w:rPr>
                <w:rFonts w:ascii="Times New Roman" w:hAnsi="Times New Roman" w:cs="Times New Roman"/>
                <w:sz w:val="20"/>
                <w:szCs w:val="20"/>
              </w:rPr>
              <w:t xml:space="preserve"> Львова Пластическая анатомия.pdf?sequence=1&amp;isAllo</w:t>
            </w:r>
            <w:r w:rsidR="00D27D04" w:rsidRPr="00D27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wed=y</w:t>
            </w:r>
          </w:p>
          <w:p w:rsidR="00D27D04" w:rsidRDefault="00D27D04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18F" w:rsidRPr="00BF3DDA" w:rsidRDefault="00D27D04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21" w:history="1">
              <w:r w:rsidR="00754B37"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http://akademika.pro/courses/akademicheskiy-risunok?utm_source=vk&amp;utm_medium=stream&amp;utm_campaign=akadem_risunok</w:t>
              </w:r>
            </w:hyperlink>
            <w:r w:rsidR="00754B37" w:rsidRPr="00BF3DDA">
              <w:rPr>
                <w:rFonts w:ascii="Times New Roman" w:hAnsi="Times New Roman" w:cs="Times New Roman"/>
                <w:sz w:val="20"/>
                <w:szCs w:val="20"/>
              </w:rPr>
              <w:t>.. – видео  строение черепа</w:t>
            </w:r>
          </w:p>
        </w:tc>
        <w:tc>
          <w:tcPr>
            <w:tcW w:w="2977" w:type="dxa"/>
          </w:tcPr>
          <w:p w:rsidR="004A1443" w:rsidRDefault="00D27D04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="004A1443"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 w:rsidR="004A1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A1443"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А.В. Гузь Пластическая анатомия стр.</w:t>
            </w:r>
            <w:r w:rsid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62, </w:t>
            </w:r>
            <w:r w:rsid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64, 67.</w:t>
            </w:r>
          </w:p>
          <w:p w:rsidR="006E718F" w:rsidRPr="00BF3DDA" w:rsidRDefault="00C714DE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Заполнить таблицу «Кости черепа».</w:t>
            </w: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54B37" w:rsidRPr="00BF3DDA" w:rsidRDefault="00754B37" w:rsidP="00754B3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754B37" w:rsidRPr="00BF3DDA" w:rsidRDefault="00754B37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черепа, влияние пластики черепа на форму головы и выбор коррекции в визаже. Влияние пластики черепа на внешность человека</w:t>
            </w:r>
          </w:p>
        </w:tc>
        <w:tc>
          <w:tcPr>
            <w:tcW w:w="3118" w:type="dxa"/>
          </w:tcPr>
          <w:p w:rsidR="00291745" w:rsidRPr="00291745" w:rsidRDefault="009F4286" w:rsidP="00291745">
            <w:pPr>
              <w:pStyle w:val="a5"/>
              <w:numPr>
                <w:ilvl w:val="0"/>
                <w:numId w:val="15"/>
              </w:numPr>
              <w:ind w:left="0"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3" w:tgtFrame="_blank" w:history="1">
              <w:r w:rsidR="00291745" w:rsidRPr="00D27D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elib.cspu.ru</w:t>
              </w:r>
            </w:hyperlink>
            <w:r w:rsidR="00291745" w:rsidRPr="00D27D04">
              <w:rPr>
                <w:rFonts w:ascii="Times New Roman" w:hAnsi="Times New Roman" w:cs="Times New Roman"/>
                <w:sz w:val="20"/>
                <w:szCs w:val="20"/>
              </w:rPr>
              <w:t xml:space="preserve"> Львова Пластическая анатомия.pdf?sequence=1&amp;isAllowed=y</w:t>
            </w:r>
          </w:p>
          <w:p w:rsidR="00291745" w:rsidRDefault="009F4286" w:rsidP="00291745">
            <w:pPr>
              <w:pStyle w:val="a5"/>
              <w:numPr>
                <w:ilvl w:val="0"/>
                <w:numId w:val="15"/>
              </w:numPr>
              <w:ind w:left="0"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291745" w:rsidRPr="00B10D8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https://karnaval.my1.ru/load/44-1-0-232</w:t>
              </w:r>
            </w:hyperlink>
          </w:p>
          <w:p w:rsidR="00291745" w:rsidRPr="00D27D04" w:rsidRDefault="00291745" w:rsidP="00291745">
            <w:pPr>
              <w:pStyle w:val="a5"/>
              <w:numPr>
                <w:ilvl w:val="0"/>
                <w:numId w:val="15"/>
              </w:numPr>
              <w:ind w:left="0"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1745">
              <w:rPr>
                <w:rFonts w:ascii="Times New Roman" w:hAnsi="Times New Roman" w:cs="Times New Roman"/>
                <w:bCs/>
                <w:sz w:val="20"/>
                <w:szCs w:val="20"/>
              </w:rPr>
              <w:t>https://art-matita.ru/blog/plasticheskaya-anatomiya/plasticheskaya-anatomiya-golovy-cheloveka/</w:t>
            </w:r>
          </w:p>
          <w:p w:rsidR="006E718F" w:rsidRPr="00291745" w:rsidRDefault="006E718F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A1443" w:rsidRDefault="004A1443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А.В. Гузь Пластическая анатомия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70, 73, 76.</w:t>
            </w:r>
          </w:p>
          <w:p w:rsidR="006E718F" w:rsidRDefault="004A1443" w:rsidP="004A1443">
            <w:pPr>
              <w:pStyle w:val="a5"/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6E718F" w:rsidRPr="00BF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Отработка навыков рисования скелета головы с учетом пластики лицевого черепа и его отверстий, влияющих на внешность человека</w:t>
            </w:r>
            <w:r w:rsidR="00291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1745" w:rsidRDefault="00291745" w:rsidP="004A1443">
            <w:pPr>
              <w:pStyle w:val="a5"/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Заполнить таблицу «Возрастные особенности черепа».</w:t>
            </w:r>
          </w:p>
          <w:p w:rsidR="00291745" w:rsidRDefault="00291745" w:rsidP="004A1443">
            <w:pPr>
              <w:pStyle w:val="a5"/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Заполнить таблицу «Половые различия внешних форм головы»</w:t>
            </w:r>
          </w:p>
          <w:p w:rsidR="00291745" w:rsidRPr="00BF3DDA" w:rsidRDefault="00291745" w:rsidP="004A1443">
            <w:pPr>
              <w:pStyle w:val="a5"/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796EBE" w:rsidP="0079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96EBE" w:rsidRPr="00BF3DDA" w:rsidRDefault="00796EBE" w:rsidP="0079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1-12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таблицы: «Отделы черепа»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796EBE" w:rsidP="0079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18F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796EBE" w:rsidRPr="00BF3DDA" w:rsidRDefault="00796EBE" w:rsidP="0079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6E718F" w:rsidRPr="00BF3DDA" w:rsidTr="007B5A5C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1-13 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 «Учение о костях»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D1E4C" w:rsidRPr="00BF3DDA" w:rsidRDefault="004D1E4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D1E4C" w:rsidRPr="00BF3DDA" w:rsidTr="00AB0E3B">
        <w:tc>
          <w:tcPr>
            <w:tcW w:w="15614" w:type="dxa"/>
            <w:gridSpan w:val="6"/>
          </w:tcPr>
          <w:p w:rsidR="004D1E4C" w:rsidRPr="00BF3DDA" w:rsidRDefault="004D1E4C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Ученье о мышцах</w:t>
            </w:r>
          </w:p>
        </w:tc>
      </w:tr>
      <w:tr w:rsidR="006E718F" w:rsidRPr="00BF3DDA" w:rsidTr="00D27D04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1.</w:t>
            </w:r>
            <w:r w:rsidRPr="00BF3D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Общая характеристика мышечной системы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1-15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характеристика мышечной системы: виды, тканевое строение, классификации мышц, строение мышц, вспомогательный аппарат мышц, сила мышц, координация движения, синергисты, антагонисты</w:t>
            </w:r>
          </w:p>
        </w:tc>
        <w:tc>
          <w:tcPr>
            <w:tcW w:w="3118" w:type="dxa"/>
          </w:tcPr>
          <w:p w:rsidR="006E718F" w:rsidRDefault="009F4286" w:rsidP="008A60EA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https://bodybuilding-and-fitness.ru/myshcy</w:t>
              </w:r>
            </w:hyperlink>
          </w:p>
          <w:p w:rsidR="008A60EA" w:rsidRDefault="009F4286" w:rsidP="008A60EA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https://rosuchebnik.ru/material/myshtsy-cheloveka/</w:t>
              </w:r>
            </w:hyperlink>
          </w:p>
          <w:p w:rsidR="008A60EA" w:rsidRPr="00AB0E3B" w:rsidRDefault="008A60EA" w:rsidP="008A60EA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https://anatomya.ru/myshechnaya_sistema.html</w:t>
            </w:r>
          </w:p>
        </w:tc>
        <w:tc>
          <w:tcPr>
            <w:tcW w:w="2977" w:type="dxa"/>
          </w:tcPr>
          <w:p w:rsidR="006E718F" w:rsidRDefault="006E718F" w:rsidP="00D27D04">
            <w:pPr>
              <w:pStyle w:val="a5"/>
              <w:numPr>
                <w:ilvl w:val="0"/>
                <w:numId w:val="10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D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зарисовку мышц туловища и конечностей. </w:t>
            </w:r>
          </w:p>
          <w:p w:rsidR="00AB0E3B" w:rsidRPr="00D27D04" w:rsidRDefault="00AB0E3B" w:rsidP="00D27D04">
            <w:pPr>
              <w:pStyle w:val="a5"/>
              <w:numPr>
                <w:ilvl w:val="0"/>
                <w:numId w:val="10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А.В. Гузь Пластическая анатомия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81,88, 90.</w:t>
            </w:r>
          </w:p>
          <w:p w:rsidR="004A1443" w:rsidRDefault="004A1443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7D04" w:rsidRPr="00D27D04" w:rsidRDefault="00D27D04" w:rsidP="004A1443">
            <w:pPr>
              <w:pStyle w:val="a5"/>
              <w:tabs>
                <w:tab w:val="left" w:pos="34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18F" w:rsidRPr="00BF3DDA" w:rsidRDefault="006E718F" w:rsidP="00D27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D1E4C" w:rsidRPr="00BF3DDA" w:rsidRDefault="004D1E4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430669" w:rsidRPr="00BF3DDA" w:rsidRDefault="00430669" w:rsidP="0043066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E4C" w:rsidRPr="00BF3DDA" w:rsidRDefault="004D1E4C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Тема 2. Мышечная система большой формы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A2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мышц в формообразовании большой формы (тела человека). Строение мышц туловища и конечностей (начало, прикрепление и функция)</w:t>
            </w:r>
          </w:p>
        </w:tc>
        <w:tc>
          <w:tcPr>
            <w:tcW w:w="3118" w:type="dxa"/>
          </w:tcPr>
          <w:p w:rsidR="008A60EA" w:rsidRDefault="009F4286" w:rsidP="008A60EA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https://bodybuilding-and-fitness.ru/myshcy</w:t>
              </w:r>
            </w:hyperlink>
          </w:p>
          <w:p w:rsidR="008A60EA" w:rsidRDefault="009F4286" w:rsidP="008A60EA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https://rosuchebnik.ru/material/myshtsy-cheloveka/</w:t>
              </w:r>
            </w:hyperlink>
          </w:p>
          <w:p w:rsidR="006E718F" w:rsidRPr="00BF3DDA" w:rsidRDefault="008A60EA" w:rsidP="008A60EA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0E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https://anatomya.ru/myshechnaya_sistema.html</w:t>
            </w:r>
          </w:p>
        </w:tc>
        <w:tc>
          <w:tcPr>
            <w:tcW w:w="2977" w:type="dxa"/>
          </w:tcPr>
          <w:p w:rsidR="006E718F" w:rsidRPr="00AB0E3B" w:rsidRDefault="00D27D04" w:rsidP="004A1443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Подобрать и оформить информацию </w:t>
            </w:r>
            <w:r w:rsidRPr="004A1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значении мышц в формообразовании тела человека.</w:t>
            </w:r>
          </w:p>
          <w:p w:rsidR="00AB0E3B" w:rsidRPr="00D27D04" w:rsidRDefault="00AB0E3B" w:rsidP="008A60EA">
            <w:pPr>
              <w:pStyle w:val="a5"/>
              <w:numPr>
                <w:ilvl w:val="0"/>
                <w:numId w:val="16"/>
              </w:num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учебнике А.В. Гузь Пластическая анатомия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94,96,100,106.</w:t>
            </w:r>
          </w:p>
          <w:p w:rsidR="00AB0E3B" w:rsidRPr="004A1443" w:rsidRDefault="00AB0E3B" w:rsidP="004A1443">
            <w:pPr>
              <w:pStyle w:val="a5"/>
              <w:numPr>
                <w:ilvl w:val="0"/>
                <w:numId w:val="11"/>
              </w:numPr>
              <w:tabs>
                <w:tab w:val="left" w:pos="176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1-18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большой формы (тела человека), рельеф тела в статике и динамике</w:t>
            </w:r>
          </w:p>
        </w:tc>
        <w:tc>
          <w:tcPr>
            <w:tcW w:w="3118" w:type="dxa"/>
          </w:tcPr>
          <w:p w:rsidR="008A60EA" w:rsidRDefault="009F4286" w:rsidP="008A60EA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https://bodybuilding-and-fitness.ru/myshcy</w:t>
              </w:r>
            </w:hyperlink>
          </w:p>
          <w:p w:rsidR="008A60EA" w:rsidRDefault="009F4286" w:rsidP="008A60EA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https://rosuchebnik.ru/material/myshtsy-cheloveka/</w:t>
              </w:r>
            </w:hyperlink>
          </w:p>
          <w:p w:rsidR="006E718F" w:rsidRPr="00BF3DDA" w:rsidRDefault="008A60EA" w:rsidP="008A60EA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E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https://anatomya.ru/myshechnaya_sistema.html</w:t>
            </w:r>
          </w:p>
        </w:tc>
        <w:tc>
          <w:tcPr>
            <w:tcW w:w="2977" w:type="dxa"/>
          </w:tcPr>
          <w:p w:rsidR="006E718F" w:rsidRPr="00291745" w:rsidRDefault="00291745" w:rsidP="00291745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Ответить на контрольные вопросы </w:t>
            </w:r>
            <w:r w:rsidRPr="00291745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А.В. Гузь Пластическая анатомия стр.81,</w:t>
            </w:r>
            <w:r w:rsidR="00AB0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88, 90, </w:t>
            </w:r>
            <w:r w:rsidRPr="00291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94, 96, 100, 106</w:t>
            </w: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6E718F" w:rsidRPr="00BF3DDA" w:rsidTr="00D27D04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2.3.Строение и пластика мышц черепа и шеи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1-19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мышц головы и их особенности. Группы мышц шеи и их особенности. Строение мышц головы и шеи (начало, прикреп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ление и функция)</w:t>
            </w:r>
          </w:p>
        </w:tc>
        <w:tc>
          <w:tcPr>
            <w:tcW w:w="3118" w:type="dxa"/>
          </w:tcPr>
          <w:p w:rsidR="008A60EA" w:rsidRPr="008A60EA" w:rsidRDefault="009F4286" w:rsidP="008A60E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7" w:history="1"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ladysdream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/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anatomiya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litsa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dlya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kosmetologov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4A1443" w:rsidRPr="008A60EA" w:rsidRDefault="008A60EA" w:rsidP="008A60EA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33" w:firstLine="0"/>
              <w:rPr>
                <w:rStyle w:val="a4"/>
                <w:rFonts w:ascii="Times New Roman" w:hAnsi="Times New Roman" w:cs="Times New Roman"/>
              </w:rPr>
            </w:pPr>
            <w:r w:rsidRPr="008A60EA">
              <w:rPr>
                <w:rFonts w:ascii="Times New Roman" w:hAnsi="Times New Roman" w:cs="Times New Roman"/>
              </w:rPr>
              <w:t>https://facesave.ru/fiziologiya/anatomiya-myshts-litsa-i-shei</w:t>
            </w:r>
            <w:r w:rsidR="009F4286" w:rsidRPr="00BF3DDA">
              <w:rPr>
                <w:rFonts w:ascii="Times New Roman" w:hAnsi="Times New Roman" w:cs="Times New Roman"/>
              </w:rPr>
              <w:fldChar w:fldCharType="begin"/>
            </w:r>
            <w:r w:rsidR="004A1443" w:rsidRPr="008A60EA">
              <w:rPr>
                <w:rFonts w:ascii="Times New Roman" w:hAnsi="Times New Roman" w:cs="Times New Roman"/>
              </w:rPr>
              <w:instrText xml:space="preserve"> 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="004A1443" w:rsidRPr="008A60EA">
              <w:rPr>
                <w:rFonts w:ascii="Times New Roman" w:hAnsi="Times New Roman" w:cs="Times New Roman"/>
              </w:rPr>
              <w:instrText xml:space="preserve"> "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http</w:instrText>
            </w:r>
            <w:r w:rsidR="004A1443" w:rsidRPr="008A60EA">
              <w:rPr>
                <w:rFonts w:ascii="Times New Roman" w:hAnsi="Times New Roman" w:cs="Times New Roman"/>
              </w:rPr>
              <w:instrText>://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www</w:instrText>
            </w:r>
            <w:r w:rsidR="004A1443" w:rsidRPr="008A60EA">
              <w:rPr>
                <w:rFonts w:ascii="Times New Roman" w:hAnsi="Times New Roman" w:cs="Times New Roman"/>
              </w:rPr>
              <w:instrText>.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youtube</w:instrText>
            </w:r>
            <w:r w:rsidR="004A1443" w:rsidRPr="008A60EA">
              <w:rPr>
                <w:rFonts w:ascii="Times New Roman" w:hAnsi="Times New Roman" w:cs="Times New Roman"/>
              </w:rPr>
              <w:instrText>.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com</w:instrText>
            </w:r>
            <w:r w:rsidR="004A1443" w:rsidRPr="008A60EA">
              <w:rPr>
                <w:rFonts w:ascii="Times New Roman" w:hAnsi="Times New Roman" w:cs="Times New Roman"/>
              </w:rPr>
              <w:instrText>/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="004A1443" w:rsidRPr="008A60EA">
              <w:rPr>
                <w:rFonts w:ascii="Times New Roman" w:hAnsi="Times New Roman" w:cs="Times New Roman"/>
              </w:rPr>
              <w:instrText>?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v</w:instrText>
            </w:r>
            <w:r w:rsidR="004A1443" w:rsidRPr="008A60EA">
              <w:rPr>
                <w:rFonts w:ascii="Times New Roman" w:hAnsi="Times New Roman" w:cs="Times New Roman"/>
              </w:rPr>
              <w:instrText>=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WMZuccz</w:instrText>
            </w:r>
            <w:r w:rsidR="004A1443" w:rsidRPr="008A60EA">
              <w:rPr>
                <w:rFonts w:ascii="Times New Roman" w:hAnsi="Times New Roman" w:cs="Times New Roman"/>
              </w:rPr>
              <w:instrText>12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CM</w:instrText>
            </w:r>
            <w:r w:rsidR="004A1443" w:rsidRPr="008A60EA">
              <w:rPr>
                <w:rFonts w:ascii="Times New Roman" w:hAnsi="Times New Roman" w:cs="Times New Roman"/>
              </w:rPr>
              <w:instrText>" \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t</w:instrText>
            </w:r>
            <w:r w:rsidR="004A1443" w:rsidRPr="008A60EA">
              <w:rPr>
                <w:rFonts w:ascii="Times New Roman" w:hAnsi="Times New Roman" w:cs="Times New Roman"/>
              </w:rPr>
              <w:instrText xml:space="preserve"> "_</w:instrText>
            </w:r>
            <w:r w:rsidR="004A1443" w:rsidRPr="008A60EA">
              <w:rPr>
                <w:rFonts w:ascii="Times New Roman" w:hAnsi="Times New Roman" w:cs="Times New Roman"/>
                <w:lang w:val="en-US"/>
              </w:rPr>
              <w:instrText>blank</w:instrText>
            </w:r>
            <w:r w:rsidR="004A1443" w:rsidRPr="008A60EA">
              <w:rPr>
                <w:rFonts w:ascii="Times New Roman" w:hAnsi="Times New Roman" w:cs="Times New Roman"/>
              </w:rPr>
              <w:instrText xml:space="preserve">" </w:instrText>
            </w:r>
            <w:r w:rsidR="009F4286" w:rsidRPr="00BF3DDA">
              <w:rPr>
                <w:rFonts w:ascii="Times New Roman" w:hAnsi="Times New Roman" w:cs="Times New Roman"/>
              </w:rPr>
              <w:fldChar w:fldCharType="separate"/>
            </w:r>
          </w:p>
          <w:p w:rsidR="004A1443" w:rsidRPr="00620DAF" w:rsidRDefault="008A60EA" w:rsidP="004A1443">
            <w:pPr>
              <w:rPr>
                <w:rFonts w:ascii="Times New Roman" w:hAnsi="Times New Roman" w:cs="Times New Roman"/>
              </w:rPr>
            </w:pPr>
            <w:r w:rsidRPr="00620DAF">
              <w:rPr>
                <w:rStyle w:val="a4"/>
                <w:rFonts w:ascii="Times New Roman" w:hAnsi="Times New Roman" w:cs="Times New Roman"/>
                <w:b/>
                <w:bCs/>
              </w:rPr>
              <w:t>3</w:t>
            </w:r>
            <w:r w:rsidR="004A1443" w:rsidRPr="00620DAF">
              <w:rPr>
                <w:rStyle w:val="a4"/>
                <w:rFonts w:ascii="Times New Roman" w:hAnsi="Times New Roman" w:cs="Times New Roman"/>
                <w:b/>
                <w:bCs/>
              </w:rPr>
              <w:t xml:space="preserve"> .</w:t>
            </w:r>
            <w:r w:rsidR="004A1443" w:rsidRPr="008A60EA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r w:rsidR="004A1443" w:rsidRPr="00620DAF">
              <w:rPr>
                <w:rStyle w:val="a4"/>
                <w:rFonts w:ascii="Times New Roman" w:hAnsi="Times New Roman" w:cs="Times New Roman"/>
                <w:b/>
                <w:bCs/>
              </w:rPr>
              <w:t>.</w:t>
            </w:r>
            <w:r w:rsidR="004A1443" w:rsidRPr="008A60EA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="009F4286" w:rsidRPr="00BF3DDA">
              <w:rPr>
                <w:rFonts w:ascii="Times New Roman" w:hAnsi="Times New Roman" w:cs="Times New Roman"/>
              </w:rPr>
              <w:fldChar w:fldCharType="end"/>
            </w:r>
          </w:p>
          <w:p w:rsidR="004A1443" w:rsidRPr="00BF3DDA" w:rsidRDefault="004A1443" w:rsidP="004A1443">
            <w:pPr>
              <w:rPr>
                <w:rFonts w:ascii="Times New Roman" w:hAnsi="Times New Roman" w:cs="Times New Roman"/>
              </w:rPr>
            </w:pPr>
            <w:r w:rsidRPr="00BF3DDA">
              <w:rPr>
                <w:rStyle w:val="videosource-text"/>
                <w:rFonts w:ascii="Times New Roman" w:hAnsi="Times New Roman" w:cs="Times New Roman"/>
              </w:rPr>
              <w:t>— источник видео</w:t>
            </w:r>
          </w:p>
          <w:p w:rsidR="004A1443" w:rsidRPr="00BF3DDA" w:rsidRDefault="004A1443" w:rsidP="004A1443">
            <w:pPr>
              <w:rPr>
                <w:rFonts w:ascii="Times New Roman" w:hAnsi="Times New Roman" w:cs="Times New Roman"/>
              </w:rPr>
            </w:pPr>
            <w:r w:rsidRPr="00BF3DDA">
              <w:rPr>
                <w:rStyle w:val="viewcount-count"/>
                <w:rFonts w:ascii="Times New Roman" w:hAnsi="Times New Roman" w:cs="Times New Roman"/>
              </w:rPr>
              <w:t>182</w:t>
            </w:r>
          </w:p>
          <w:p w:rsidR="004A1443" w:rsidRPr="00BF3DDA" w:rsidRDefault="004A1443" w:rsidP="004A1443">
            <w:pPr>
              <w:rPr>
                <w:rFonts w:ascii="Times New Roman" w:hAnsi="Times New Roman" w:cs="Times New Roman"/>
              </w:rPr>
            </w:pPr>
            <w:r w:rsidRPr="00BF3DDA">
              <w:rPr>
                <w:rFonts w:ascii="Times New Roman" w:hAnsi="Times New Roman" w:cs="Times New Roman"/>
              </w:rPr>
              <w:t>12 мая 2014</w:t>
            </w:r>
          </w:p>
          <w:p w:rsidR="004A1443" w:rsidRPr="00BF3DDA" w:rsidRDefault="004A1443" w:rsidP="004A1443">
            <w:pPr>
              <w:rPr>
                <w:rFonts w:ascii="Times New Roman" w:hAnsi="Times New Roman" w:cs="Times New Roman"/>
              </w:rPr>
            </w:pPr>
            <w:r w:rsidRPr="00BF3DDA">
              <w:rPr>
                <w:rFonts w:ascii="Times New Roman" w:hAnsi="Times New Roman" w:cs="Times New Roman"/>
              </w:rPr>
              <w:t>Лекция по пластической анатомии. Мышцы головы ч.10 (Г.И.Манашеров)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A1443" w:rsidRDefault="004A1443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BF3DDA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А.В. Гузь Пластическая анатомия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88, 90.</w:t>
            </w:r>
          </w:p>
          <w:p w:rsidR="004A1443" w:rsidRDefault="004A1443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D27D04"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зарисовку мышц головы (положение головы в профиль)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E718F" w:rsidRPr="00BF3DDA" w:rsidRDefault="004A1443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1-21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пластики мышц и мимики лица с эмоциональным состоянием человека, характером.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 мимики для художественной выразительности внешности</w:t>
            </w:r>
          </w:p>
        </w:tc>
        <w:tc>
          <w:tcPr>
            <w:tcW w:w="3118" w:type="dxa"/>
          </w:tcPr>
          <w:p w:rsidR="008A60EA" w:rsidRPr="008A60EA" w:rsidRDefault="009F4286" w:rsidP="008A60EA">
            <w:pPr>
              <w:pStyle w:val="a5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39" w:history="1"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ladysdream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/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anatomiya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litsa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dlya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kosmetologov</w:t>
              </w:r>
              <w:r w:rsidR="008A60EA" w:rsidRPr="00B10D80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60EA" w:rsidRPr="00B10D80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8A60EA" w:rsidRPr="008A60EA" w:rsidRDefault="008A60EA" w:rsidP="008A60EA">
            <w:pPr>
              <w:pStyle w:val="a5"/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33" w:firstLine="0"/>
              <w:rPr>
                <w:rStyle w:val="a4"/>
                <w:rFonts w:ascii="Times New Roman" w:hAnsi="Times New Roman" w:cs="Times New Roman"/>
              </w:rPr>
            </w:pPr>
            <w:r w:rsidRPr="008A60EA">
              <w:rPr>
                <w:rFonts w:ascii="Times New Roman" w:hAnsi="Times New Roman" w:cs="Times New Roman"/>
              </w:rPr>
              <w:t>https://facesave.ru/fiziologiya/anatomiya-myshts-litsa-i-shei</w:t>
            </w:r>
            <w:r w:rsidR="009F4286" w:rsidRPr="00BF3DDA">
              <w:rPr>
                <w:rFonts w:ascii="Times New Roman" w:hAnsi="Times New Roman" w:cs="Times New Roman"/>
              </w:rPr>
              <w:fldChar w:fldCharType="begin"/>
            </w:r>
            <w:r w:rsidRPr="008A60EA">
              <w:rPr>
                <w:rFonts w:ascii="Times New Roman" w:hAnsi="Times New Roman" w:cs="Times New Roman"/>
              </w:rPr>
              <w:instrText xml:space="preserve"> 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8A60EA">
              <w:rPr>
                <w:rFonts w:ascii="Times New Roman" w:hAnsi="Times New Roman" w:cs="Times New Roman"/>
              </w:rPr>
              <w:instrText xml:space="preserve"> "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http</w:instrText>
            </w:r>
            <w:r w:rsidRPr="008A60EA">
              <w:rPr>
                <w:rFonts w:ascii="Times New Roman" w:hAnsi="Times New Roman" w:cs="Times New Roman"/>
              </w:rPr>
              <w:instrText>://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www</w:instrText>
            </w:r>
            <w:r w:rsidRPr="008A60EA">
              <w:rPr>
                <w:rFonts w:ascii="Times New Roman" w:hAnsi="Times New Roman" w:cs="Times New Roman"/>
              </w:rPr>
              <w:instrText>.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youtube</w:instrText>
            </w:r>
            <w:r w:rsidRPr="008A60EA">
              <w:rPr>
                <w:rFonts w:ascii="Times New Roman" w:hAnsi="Times New Roman" w:cs="Times New Roman"/>
              </w:rPr>
              <w:instrText>.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com</w:instrText>
            </w:r>
            <w:r w:rsidRPr="008A60EA">
              <w:rPr>
                <w:rFonts w:ascii="Times New Roman" w:hAnsi="Times New Roman" w:cs="Times New Roman"/>
              </w:rPr>
              <w:instrText>/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Pr="008A60EA">
              <w:rPr>
                <w:rFonts w:ascii="Times New Roman" w:hAnsi="Times New Roman" w:cs="Times New Roman"/>
              </w:rPr>
              <w:instrText>?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v</w:instrText>
            </w:r>
            <w:r w:rsidRPr="008A60EA">
              <w:rPr>
                <w:rFonts w:ascii="Times New Roman" w:hAnsi="Times New Roman" w:cs="Times New Roman"/>
              </w:rPr>
              <w:instrText>=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WMZuccz</w:instrText>
            </w:r>
            <w:r w:rsidRPr="008A60EA">
              <w:rPr>
                <w:rFonts w:ascii="Times New Roman" w:hAnsi="Times New Roman" w:cs="Times New Roman"/>
              </w:rPr>
              <w:instrText>12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CM</w:instrText>
            </w:r>
            <w:r w:rsidRPr="008A60EA">
              <w:rPr>
                <w:rFonts w:ascii="Times New Roman" w:hAnsi="Times New Roman" w:cs="Times New Roman"/>
              </w:rPr>
              <w:instrText>" \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t</w:instrText>
            </w:r>
            <w:r w:rsidRPr="008A60EA">
              <w:rPr>
                <w:rFonts w:ascii="Times New Roman" w:hAnsi="Times New Roman" w:cs="Times New Roman"/>
              </w:rPr>
              <w:instrText xml:space="preserve"> "_</w:instrText>
            </w:r>
            <w:r w:rsidRPr="008A60EA">
              <w:rPr>
                <w:rFonts w:ascii="Times New Roman" w:hAnsi="Times New Roman" w:cs="Times New Roman"/>
                <w:lang w:val="en-US"/>
              </w:rPr>
              <w:instrText>blank</w:instrText>
            </w:r>
            <w:r w:rsidRPr="008A60EA">
              <w:rPr>
                <w:rFonts w:ascii="Times New Roman" w:hAnsi="Times New Roman" w:cs="Times New Roman"/>
              </w:rPr>
              <w:instrText xml:space="preserve">" </w:instrText>
            </w:r>
            <w:r w:rsidR="009F4286" w:rsidRPr="00BF3DDA">
              <w:rPr>
                <w:rFonts w:ascii="Times New Roman" w:hAnsi="Times New Roman" w:cs="Times New Roman"/>
              </w:rPr>
              <w:fldChar w:fldCharType="separate"/>
            </w:r>
          </w:p>
          <w:p w:rsidR="008A60EA" w:rsidRPr="008A60EA" w:rsidRDefault="008A60EA" w:rsidP="008A60EA">
            <w:pPr>
              <w:rPr>
                <w:rFonts w:ascii="Times New Roman" w:hAnsi="Times New Roman" w:cs="Times New Roman"/>
              </w:rPr>
            </w:pPr>
            <w:r w:rsidRPr="008A60EA">
              <w:rPr>
                <w:rStyle w:val="a4"/>
                <w:rFonts w:ascii="Times New Roman" w:hAnsi="Times New Roman" w:cs="Times New Roman"/>
                <w:b/>
                <w:bCs/>
              </w:rPr>
              <w:t>3 .</w:t>
            </w:r>
            <w:r w:rsidRPr="008A60EA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r w:rsidRPr="008A60EA">
              <w:rPr>
                <w:rStyle w:val="a4"/>
                <w:rFonts w:ascii="Times New Roman" w:hAnsi="Times New Roman" w:cs="Times New Roman"/>
                <w:b/>
                <w:bCs/>
              </w:rPr>
              <w:t>.</w:t>
            </w:r>
            <w:r w:rsidRPr="008A60EA">
              <w:rPr>
                <w:rStyle w:val="a4"/>
                <w:rFonts w:ascii="Times New Roman" w:hAnsi="Times New Roman" w:cs="Times New Roman"/>
                <w:b/>
                <w:bCs/>
                <w:lang w:val="en-US"/>
              </w:rPr>
              <w:t>com</w:t>
            </w:r>
            <w:r w:rsidR="009F4286" w:rsidRPr="00BF3DDA">
              <w:rPr>
                <w:rFonts w:ascii="Times New Roman" w:hAnsi="Times New Roman" w:cs="Times New Roman"/>
              </w:rPr>
              <w:fldChar w:fldCharType="end"/>
            </w:r>
          </w:p>
          <w:p w:rsidR="008A60EA" w:rsidRPr="00BF3DDA" w:rsidRDefault="008A60EA" w:rsidP="008A60EA">
            <w:pPr>
              <w:rPr>
                <w:rFonts w:ascii="Times New Roman" w:hAnsi="Times New Roman" w:cs="Times New Roman"/>
              </w:rPr>
            </w:pPr>
            <w:r w:rsidRPr="00BF3DDA">
              <w:rPr>
                <w:rStyle w:val="videosource-text"/>
                <w:rFonts w:ascii="Times New Roman" w:hAnsi="Times New Roman" w:cs="Times New Roman"/>
              </w:rPr>
              <w:t>— источник видео</w:t>
            </w:r>
          </w:p>
          <w:p w:rsidR="008A60EA" w:rsidRPr="00BF3DDA" w:rsidRDefault="008A60EA" w:rsidP="008A60EA">
            <w:pPr>
              <w:rPr>
                <w:rFonts w:ascii="Times New Roman" w:hAnsi="Times New Roman" w:cs="Times New Roman"/>
              </w:rPr>
            </w:pPr>
            <w:r w:rsidRPr="00BF3DDA">
              <w:rPr>
                <w:rStyle w:val="viewcount-count"/>
                <w:rFonts w:ascii="Times New Roman" w:hAnsi="Times New Roman" w:cs="Times New Roman"/>
              </w:rPr>
              <w:t>182</w:t>
            </w:r>
          </w:p>
          <w:p w:rsidR="008A60EA" w:rsidRPr="00BF3DDA" w:rsidRDefault="008A60EA" w:rsidP="008A60EA">
            <w:pPr>
              <w:rPr>
                <w:rFonts w:ascii="Times New Roman" w:hAnsi="Times New Roman" w:cs="Times New Roman"/>
              </w:rPr>
            </w:pPr>
            <w:r w:rsidRPr="00BF3DDA">
              <w:rPr>
                <w:rFonts w:ascii="Times New Roman" w:hAnsi="Times New Roman" w:cs="Times New Roman"/>
              </w:rPr>
              <w:t>12 мая 2014</w:t>
            </w:r>
          </w:p>
          <w:p w:rsidR="008A60EA" w:rsidRPr="00BF3DDA" w:rsidRDefault="008A60EA" w:rsidP="008A60EA">
            <w:pPr>
              <w:rPr>
                <w:rFonts w:ascii="Times New Roman" w:hAnsi="Times New Roman" w:cs="Times New Roman"/>
              </w:rPr>
            </w:pPr>
            <w:r w:rsidRPr="00BF3DDA">
              <w:rPr>
                <w:rFonts w:ascii="Times New Roman" w:hAnsi="Times New Roman" w:cs="Times New Roman"/>
              </w:rPr>
              <w:t>Лекция по пластической анатомии. Мышцы головы ч.10 (Г.И.Манашеров)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291745" w:rsidRDefault="004A1443" w:rsidP="004A1443">
            <w:pPr>
              <w:pStyle w:val="a5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Отработка навыков рисования деталей лица по </w:t>
            </w:r>
            <w:r w:rsidRPr="004A14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иллюстрациям портретной живописи, журналов мод, профессиональных журналов</w:t>
            </w:r>
            <w:r w:rsidR="002917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1745" w:rsidRPr="004A1443" w:rsidRDefault="00291745" w:rsidP="004A1443">
            <w:pPr>
              <w:pStyle w:val="a5"/>
              <w:numPr>
                <w:ilvl w:val="0"/>
                <w:numId w:val="1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Заполнить таблицу «Мимика».</w:t>
            </w: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Отправить ответы личным сообщением 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3066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1-22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таблицы: «Основные группы мышц»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6E718F" w:rsidRPr="00BF3DDA" w:rsidTr="00D27D04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</w:t>
            </w:r>
            <w:r w:rsidRPr="00BF3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4.Пластика деталей лица и кожи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AB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особенности пластики деталей лица: бровей, глаз, носа, ушей, губ, кожи</w:t>
            </w:r>
          </w:p>
        </w:tc>
        <w:tc>
          <w:tcPr>
            <w:tcW w:w="3118" w:type="dxa"/>
          </w:tcPr>
          <w:p w:rsidR="006E718F" w:rsidRDefault="009F4286" w:rsidP="008A60EA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https://infourok.ru/uchebnoe-posobie-osnovi-plasticheskoy-anatomii-1877649.html</w:t>
              </w:r>
            </w:hyperlink>
          </w:p>
          <w:p w:rsidR="008A60EA" w:rsidRPr="008A60EA" w:rsidRDefault="008A60EA" w:rsidP="008A60E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пластики деталей лица на внешность человека</w:t>
            </w:r>
          </w:p>
        </w:tc>
        <w:tc>
          <w:tcPr>
            <w:tcW w:w="3118" w:type="dxa"/>
          </w:tcPr>
          <w:p w:rsidR="006E718F" w:rsidRPr="00BF3DDA" w:rsidRDefault="009F4286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 w:rsidR="008A60EA" w:rsidRPr="00B10D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https://infourok.ru/uchebnoe-posobie-osnovi-plasticheskoy-anatomii-1877649.html</w:t>
              </w:r>
            </w:hyperlink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0669" w:rsidRPr="00BF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6E718F" w:rsidRPr="00BF3DDA" w:rsidTr="00D27D04">
        <w:tc>
          <w:tcPr>
            <w:tcW w:w="1101" w:type="dxa"/>
          </w:tcPr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6E718F" w:rsidRPr="00BF3DDA" w:rsidRDefault="006E718F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1-25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Контрольная работа по теме «Учение о мышцах»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6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04.2020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754B37" w:rsidRPr="00BF3DDA" w:rsidTr="00AB0E3B">
        <w:tc>
          <w:tcPr>
            <w:tcW w:w="15614" w:type="dxa"/>
            <w:gridSpan w:val="6"/>
          </w:tcPr>
          <w:p w:rsidR="00754B37" w:rsidRPr="00BF3DDA" w:rsidRDefault="00754B37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3.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ученья о пропорциях</w:t>
            </w:r>
          </w:p>
        </w:tc>
      </w:tr>
      <w:tr w:rsidR="006E718F" w:rsidRPr="00BF3DDA" w:rsidTr="004A1443">
        <w:tc>
          <w:tcPr>
            <w:tcW w:w="6204" w:type="dxa"/>
            <w:gridSpan w:val="2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BF3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ема 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 w:rsidRPr="00BF3D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Понятие о пропорциях большой формы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понятие о пропорциях: каноны, модуль, единица измерения модуля</w:t>
            </w:r>
          </w:p>
        </w:tc>
        <w:tc>
          <w:tcPr>
            <w:tcW w:w="3118" w:type="dxa"/>
          </w:tcPr>
          <w:p w:rsidR="006E718F" w:rsidRPr="00620DAF" w:rsidRDefault="009F4286" w:rsidP="00620DAF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620DAF" w:rsidRPr="002E31A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https://hudozhnikam.ru/osnovi_risunka/15.html</w:t>
              </w:r>
            </w:hyperlink>
          </w:p>
          <w:p w:rsidR="00620DAF" w:rsidRPr="00620DAF" w:rsidRDefault="00620DAF" w:rsidP="00620DA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D719B" w:rsidRPr="00BF3DDA" w:rsidRDefault="000D719B" w:rsidP="000D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F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Подобрать наглядный материал закона «Золотого сечения».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8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1-27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особенность: пропорций взрослого человека и ребёнка, пропорций мужчины и женщины, типов сложения скелета, основные конституциональные типы (липтосом, атлет, пикник)</w:t>
            </w:r>
          </w:p>
        </w:tc>
        <w:tc>
          <w:tcPr>
            <w:tcW w:w="3118" w:type="dxa"/>
          </w:tcPr>
          <w:p w:rsidR="006E718F" w:rsidRPr="00BF3DDA" w:rsidRDefault="00620DA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20DA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https://izokurs.ru/blog/proportsii-cheloveka-dlya-risovaniya/</w:t>
            </w:r>
          </w:p>
        </w:tc>
        <w:tc>
          <w:tcPr>
            <w:tcW w:w="2977" w:type="dxa"/>
          </w:tcPr>
          <w:p w:rsidR="000D719B" w:rsidRDefault="000D719B" w:rsidP="000D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и оформить информацию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 «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пропорций головы по фотографи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ям, иллюстрациям, живой модели».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3066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 «Типы телосложения и конституции тела человека»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0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6E718F" w:rsidRPr="00BF3DDA" w:rsidTr="004A1443">
        <w:tc>
          <w:tcPr>
            <w:tcW w:w="6204" w:type="dxa"/>
            <w:gridSpan w:val="2"/>
          </w:tcPr>
          <w:p w:rsidR="006E718F" w:rsidRPr="00BF3DDA" w:rsidRDefault="006E718F" w:rsidP="0096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</w:t>
            </w:r>
            <w:r w:rsidRPr="00BF3D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Пропорции головы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966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1-29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Пропорции головы и лица. Элементы влияющие на пропорции: переносица, лицевой профильный угол (ортогнатие, прогнатие, средний), высота и ширина лица (среднее, широкое, узкое), средние данные пропорций лица</w:t>
            </w:r>
          </w:p>
        </w:tc>
        <w:tc>
          <w:tcPr>
            <w:tcW w:w="3118" w:type="dxa"/>
          </w:tcPr>
          <w:p w:rsidR="006E718F" w:rsidRPr="00BF3DDA" w:rsidRDefault="00620DAF" w:rsidP="00FC7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DA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https://risunci.com/risuem-telo/proportsii-golovy/</w:t>
            </w:r>
          </w:p>
        </w:tc>
        <w:tc>
          <w:tcPr>
            <w:tcW w:w="2977" w:type="dxa"/>
          </w:tcPr>
          <w:p w:rsidR="000D719B" w:rsidRDefault="000D719B" w:rsidP="00781E6B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E6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анализ пропорций головы по алгоритму.</w:t>
            </w:r>
          </w:p>
          <w:p w:rsidR="00781E6B" w:rsidRDefault="00781E6B" w:rsidP="00781E6B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 частей лица, ушной раковины</w:t>
            </w:r>
            <w:r w:rsidR="00BC0B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0B54" w:rsidRPr="00781E6B" w:rsidRDefault="00BC0B54" w:rsidP="00781E6B">
            <w:pPr>
              <w:pStyle w:val="a5"/>
              <w:numPr>
                <w:ilvl w:val="0"/>
                <w:numId w:val="1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Зарисовать схему пропорций головы</w:t>
            </w:r>
          </w:p>
          <w:p w:rsidR="006E718F" w:rsidRPr="00BF3DDA" w:rsidRDefault="006E718F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1-31</w:t>
            </w: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Зарисовка форм лица и видов лицевого угла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2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6E718F" w:rsidRPr="00BF3DDA" w:rsidTr="004A1443">
        <w:tc>
          <w:tcPr>
            <w:tcW w:w="6204" w:type="dxa"/>
            <w:gridSpan w:val="2"/>
          </w:tcPr>
          <w:p w:rsidR="006E718F" w:rsidRPr="00BF3DDA" w:rsidRDefault="006E718F" w:rsidP="00385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3.Основы антропологии. Коррекция пропорций внешности. Модульная сетка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6E718F" w:rsidP="00562F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6E718F" w:rsidRPr="00BF3DDA" w:rsidRDefault="006E718F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антропологии, основные пластические признаки классических рас. Модульная сетка и креставина, её использование в построении, основы науки перспективы, основные понятия, использование в рисунке</w:t>
            </w:r>
          </w:p>
        </w:tc>
        <w:tc>
          <w:tcPr>
            <w:tcW w:w="3118" w:type="dxa"/>
          </w:tcPr>
          <w:p w:rsidR="006E718F" w:rsidRPr="00620DAF" w:rsidRDefault="00620DA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DA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https://en.ppt-online.org/139670</w:t>
            </w:r>
          </w:p>
        </w:tc>
        <w:tc>
          <w:tcPr>
            <w:tcW w:w="2977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3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  <w:p w:rsidR="00430669" w:rsidRPr="00BF3DDA" w:rsidRDefault="00430669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385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внешности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A1443" w:rsidRPr="00BF3DDA" w:rsidRDefault="004A1443" w:rsidP="004A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Практический поиск, в виде эскизов заданных образов в человеческой форме. Отработка навыков рисования различных форм лица.</w:t>
            </w:r>
          </w:p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4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  <w:p w:rsidR="00430669" w:rsidRPr="00BF3DDA" w:rsidRDefault="00430669" w:rsidP="0043066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6E718F" w:rsidRPr="00BF3DDA" w:rsidTr="004A1443">
        <w:tc>
          <w:tcPr>
            <w:tcW w:w="1101" w:type="dxa"/>
          </w:tcPr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</w:p>
          <w:p w:rsidR="006E718F" w:rsidRPr="00BF3DDA" w:rsidRDefault="006E718F" w:rsidP="008E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</w:tcPr>
          <w:p w:rsidR="006E718F" w:rsidRPr="00BF3DDA" w:rsidRDefault="006E718F" w:rsidP="00D0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1-35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DD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пластике образа. Понятие образа: рекламного, индивидуального имиджа, исторического, художественного</w:t>
            </w:r>
          </w:p>
        </w:tc>
        <w:tc>
          <w:tcPr>
            <w:tcW w:w="3118" w:type="dxa"/>
          </w:tcPr>
          <w:p w:rsidR="006E718F" w:rsidRPr="00BF3DDA" w:rsidRDefault="006E718F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E718F" w:rsidRPr="00BF3DDA" w:rsidRDefault="004A1443" w:rsidP="0056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Отработка навыков рисования лица с учетом возрастного изменения внешности.</w:t>
            </w:r>
          </w:p>
        </w:tc>
        <w:tc>
          <w:tcPr>
            <w:tcW w:w="2126" w:type="dxa"/>
          </w:tcPr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5" w:history="1"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F3DD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91745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E718F" w:rsidRPr="00BF3DDA" w:rsidRDefault="00291745" w:rsidP="00291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6E718F" w:rsidRPr="00BF3DDA" w:rsidRDefault="006E718F" w:rsidP="004D1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E4C" w:rsidRPr="00BF3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.06.2020</w:t>
            </w:r>
          </w:p>
          <w:p w:rsidR="00430669" w:rsidRPr="00BF3DDA" w:rsidRDefault="00430669" w:rsidP="00430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BF3D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</w:tbl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55" w:rsidRDefault="001E3B55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9" w:rsidRPr="00BF3DDA" w:rsidRDefault="00800B89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89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714C"/>
    <w:multiLevelType w:val="hybridMultilevel"/>
    <w:tmpl w:val="6238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673"/>
    <w:multiLevelType w:val="hybridMultilevel"/>
    <w:tmpl w:val="C62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CB9"/>
    <w:multiLevelType w:val="hybridMultilevel"/>
    <w:tmpl w:val="C62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560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A5404E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4B46"/>
    <w:multiLevelType w:val="hybridMultilevel"/>
    <w:tmpl w:val="A250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4D38"/>
    <w:multiLevelType w:val="hybridMultilevel"/>
    <w:tmpl w:val="13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78E9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8FC"/>
    <w:multiLevelType w:val="hybridMultilevel"/>
    <w:tmpl w:val="A1CA39DC"/>
    <w:lvl w:ilvl="0" w:tplc="0484A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1E36"/>
    <w:multiLevelType w:val="hybridMultilevel"/>
    <w:tmpl w:val="7B3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B6203"/>
    <w:multiLevelType w:val="hybridMultilevel"/>
    <w:tmpl w:val="6A768D8A"/>
    <w:lvl w:ilvl="0" w:tplc="09124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0422"/>
    <w:multiLevelType w:val="hybridMultilevel"/>
    <w:tmpl w:val="F3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3DD0"/>
    <w:multiLevelType w:val="hybridMultilevel"/>
    <w:tmpl w:val="ABE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5D63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7F45250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274F0"/>
    <w:multiLevelType w:val="hybridMultilevel"/>
    <w:tmpl w:val="5BD68E68"/>
    <w:lvl w:ilvl="0" w:tplc="18280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57FAC"/>
    <w:multiLevelType w:val="multilevel"/>
    <w:tmpl w:val="64D6F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9E6A14"/>
    <w:multiLevelType w:val="hybridMultilevel"/>
    <w:tmpl w:val="2BDA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50BCC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7CC90524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F401F89"/>
    <w:multiLevelType w:val="hybridMultilevel"/>
    <w:tmpl w:val="C85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13D1C"/>
    <w:multiLevelType w:val="hybridMultilevel"/>
    <w:tmpl w:val="A2307264"/>
    <w:lvl w:ilvl="0" w:tplc="895CF334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9"/>
  </w:num>
  <w:num w:numId="5">
    <w:abstractNumId w:val="13"/>
  </w:num>
  <w:num w:numId="6">
    <w:abstractNumId w:val="18"/>
  </w:num>
  <w:num w:numId="7">
    <w:abstractNumId w:val="3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17"/>
  </w:num>
  <w:num w:numId="13">
    <w:abstractNumId w:val="0"/>
  </w:num>
  <w:num w:numId="14">
    <w:abstractNumId w:val="15"/>
  </w:num>
  <w:num w:numId="15">
    <w:abstractNumId w:val="21"/>
  </w:num>
  <w:num w:numId="16">
    <w:abstractNumId w:val="7"/>
  </w:num>
  <w:num w:numId="17">
    <w:abstractNumId w:val="14"/>
  </w:num>
  <w:num w:numId="18">
    <w:abstractNumId w:val="20"/>
  </w:num>
  <w:num w:numId="19">
    <w:abstractNumId w:val="1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D719B"/>
    <w:rsid w:val="001E3B55"/>
    <w:rsid w:val="00291745"/>
    <w:rsid w:val="00385DF7"/>
    <w:rsid w:val="003A49AA"/>
    <w:rsid w:val="003F2094"/>
    <w:rsid w:val="00430669"/>
    <w:rsid w:val="004A1443"/>
    <w:rsid w:val="004D1E4C"/>
    <w:rsid w:val="00562F2E"/>
    <w:rsid w:val="00597220"/>
    <w:rsid w:val="005D3A86"/>
    <w:rsid w:val="00620DAF"/>
    <w:rsid w:val="006E718F"/>
    <w:rsid w:val="00717F9B"/>
    <w:rsid w:val="00754B37"/>
    <w:rsid w:val="00781E6B"/>
    <w:rsid w:val="00796EBE"/>
    <w:rsid w:val="007B5A5C"/>
    <w:rsid w:val="00800B89"/>
    <w:rsid w:val="008A60EA"/>
    <w:rsid w:val="008E0CA2"/>
    <w:rsid w:val="00966EB3"/>
    <w:rsid w:val="009F4286"/>
    <w:rsid w:val="00A0633F"/>
    <w:rsid w:val="00A07D3F"/>
    <w:rsid w:val="00A207E5"/>
    <w:rsid w:val="00A911C9"/>
    <w:rsid w:val="00AB0E3B"/>
    <w:rsid w:val="00BC0B54"/>
    <w:rsid w:val="00BE7D85"/>
    <w:rsid w:val="00BF3DDA"/>
    <w:rsid w:val="00C714DE"/>
    <w:rsid w:val="00D05D4C"/>
    <w:rsid w:val="00D27D04"/>
    <w:rsid w:val="00D66709"/>
    <w:rsid w:val="00EF1D1A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4"/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-library.com/library/read/33839-obsaa-harakteristika-oporno-dvigatelnogo-apparata-i-ego-funkcii" TargetMode="External"/><Relationship Id="rId18" Type="http://schemas.openxmlformats.org/officeDocument/2006/relationships/hyperlink" Target="mailto:79648260756@yandex.ru" TargetMode="External"/><Relationship Id="rId26" Type="http://schemas.openxmlformats.org/officeDocument/2006/relationships/hyperlink" Target="mailto:79648260756@yandex.ru" TargetMode="External"/><Relationship Id="rId39" Type="http://schemas.openxmlformats.org/officeDocument/2006/relationships/hyperlink" Target="https://ladysdream.ru/anatomiya-litsa-dlya-kosmetologov.html" TargetMode="External"/><Relationship Id="rId21" Type="http://schemas.openxmlformats.org/officeDocument/2006/relationships/hyperlink" Target="http://akademika.pro/courses/akademicheskiy-risunok?utm_source=vk&amp;utm_medium=stream&amp;utm_campaign=akadem_risunok" TargetMode="External"/><Relationship Id="rId34" Type="http://schemas.openxmlformats.org/officeDocument/2006/relationships/hyperlink" Target="https://bodybuilding-and-fitness.ru/myshcy" TargetMode="External"/><Relationship Id="rId42" Type="http://schemas.openxmlformats.org/officeDocument/2006/relationships/hyperlink" Target="https://infourok.ru/uchebnoe-posobie-osnovi-plasticheskoy-anatomii-1877649.html" TargetMode="External"/><Relationship Id="rId47" Type="http://schemas.openxmlformats.org/officeDocument/2006/relationships/hyperlink" Target="https://hudozhnikam.ru/osnovi_risunka/15.html" TargetMode="External"/><Relationship Id="rId50" Type="http://schemas.openxmlformats.org/officeDocument/2006/relationships/hyperlink" Target="mailto:79648260756@yandex.ru" TargetMode="External"/><Relationship Id="rId55" Type="http://schemas.openxmlformats.org/officeDocument/2006/relationships/hyperlink" Target="mailto:79648260756@yandex.ru" TargetMode="External"/><Relationship Id="rId7" Type="http://schemas.openxmlformats.org/officeDocument/2006/relationships/hyperlink" Target="mailto:79648260756@yandex.ru" TargetMode="External"/><Relationship Id="rId12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17" Type="http://schemas.openxmlformats.org/officeDocument/2006/relationships/hyperlink" Target="https://studfile.net/preview/6065595/page:7/" TargetMode="External"/><Relationship Id="rId25" Type="http://schemas.openxmlformats.org/officeDocument/2006/relationships/hyperlink" Target="mailto:79648260756@yandex.ru" TargetMode="External"/><Relationship Id="rId33" Type="http://schemas.openxmlformats.org/officeDocument/2006/relationships/hyperlink" Target="mailto:79648260756@yandex.ru" TargetMode="External"/><Relationship Id="rId38" Type="http://schemas.openxmlformats.org/officeDocument/2006/relationships/hyperlink" Target="mailto:79648260756@yandex.ru" TargetMode="External"/><Relationship Id="rId46" Type="http://schemas.openxmlformats.org/officeDocument/2006/relationships/hyperlink" Target="mailto:7964826075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20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29" Type="http://schemas.openxmlformats.org/officeDocument/2006/relationships/hyperlink" Target="https://rosuchebnik.ru/material/myshtsy-cheloveka/" TargetMode="External"/><Relationship Id="rId41" Type="http://schemas.openxmlformats.org/officeDocument/2006/relationships/hyperlink" Target="mailto:79648260756@yandex.ru" TargetMode="External"/><Relationship Id="rId54" Type="http://schemas.openxmlformats.org/officeDocument/2006/relationships/hyperlink" Target="mailto:7964826075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11" Type="http://schemas.openxmlformats.org/officeDocument/2006/relationships/hyperlink" Target="mailto:79648260756@yandex.ru" TargetMode="External"/><Relationship Id="rId24" Type="http://schemas.openxmlformats.org/officeDocument/2006/relationships/hyperlink" Target="https://karnaval.my1.ru/load/44-1-0-232" TargetMode="External"/><Relationship Id="rId32" Type="http://schemas.openxmlformats.org/officeDocument/2006/relationships/hyperlink" Target="https://rosuchebnik.ru/material/myshtsy-cheloveka/" TargetMode="External"/><Relationship Id="rId37" Type="http://schemas.openxmlformats.org/officeDocument/2006/relationships/hyperlink" Target="https://ladysdream.ru/anatomiya-litsa-dlya-kosmetologov.html" TargetMode="External"/><Relationship Id="rId40" Type="http://schemas.openxmlformats.org/officeDocument/2006/relationships/hyperlink" Target="mailto:79648260756@yandex.ru" TargetMode="External"/><Relationship Id="rId45" Type="http://schemas.openxmlformats.org/officeDocument/2006/relationships/hyperlink" Target="mailto:79648260756@yandex.ru" TargetMode="External"/><Relationship Id="rId53" Type="http://schemas.openxmlformats.org/officeDocument/2006/relationships/hyperlink" Target="mailto:79648260756@yandex.ru" TargetMode="External"/><Relationship Id="rId5" Type="http://schemas.openxmlformats.org/officeDocument/2006/relationships/hyperlink" Target="https://zinref.ru/000_uchebniki/03800parikmaher/001_parikmaherskoe_iskustvo_guske_1957/086.htm" TargetMode="External"/><Relationship Id="rId15" Type="http://schemas.openxmlformats.org/officeDocument/2006/relationships/hyperlink" Target="mailto:79648260756@yandex.ru" TargetMode="External"/><Relationship Id="rId23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28" Type="http://schemas.openxmlformats.org/officeDocument/2006/relationships/hyperlink" Target="https://bodybuilding-and-fitness.ru/myshcy" TargetMode="External"/><Relationship Id="rId36" Type="http://schemas.openxmlformats.org/officeDocument/2006/relationships/hyperlink" Target="mailto:79648260756@yandex.ru" TargetMode="External"/><Relationship Id="rId49" Type="http://schemas.openxmlformats.org/officeDocument/2006/relationships/hyperlink" Target="mailto:79648260756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ubsu.ru/sites/default/files/faculty/plasticheskaya_anatomiya_uchebnoe_posobie.pdf" TargetMode="External"/><Relationship Id="rId19" Type="http://schemas.openxmlformats.org/officeDocument/2006/relationships/hyperlink" Target="mailto:79648260756@yandex.ru" TargetMode="External"/><Relationship Id="rId31" Type="http://schemas.openxmlformats.org/officeDocument/2006/relationships/hyperlink" Target="https://bodybuilding-and-fitness.ru/myshcy" TargetMode="External"/><Relationship Id="rId44" Type="http://schemas.openxmlformats.org/officeDocument/2006/relationships/hyperlink" Target="https://infourok.ru/uchebnoe-posobie-osnovi-plasticheskoy-anatomii-1877649.html" TargetMode="External"/><Relationship Id="rId52" Type="http://schemas.openxmlformats.org/officeDocument/2006/relationships/hyperlink" Target="mailto:796482607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&amp;b64e=2&amp;sign=8581fc67abab40ec95bdb92dcab15e38&amp;keyno=17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mailto:79648260756@yandex.ru" TargetMode="External"/><Relationship Id="rId27" Type="http://schemas.openxmlformats.org/officeDocument/2006/relationships/hyperlink" Target="mailto:79648260756@yandex.ru" TargetMode="External"/><Relationship Id="rId30" Type="http://schemas.openxmlformats.org/officeDocument/2006/relationships/hyperlink" Target="mailto:79648260756@yandex.ru" TargetMode="External"/><Relationship Id="rId35" Type="http://schemas.openxmlformats.org/officeDocument/2006/relationships/hyperlink" Target="https://rosuchebnik.ru/material/myshtsy-cheloveka/" TargetMode="External"/><Relationship Id="rId43" Type="http://schemas.openxmlformats.org/officeDocument/2006/relationships/hyperlink" Target="mailto:79648260756@yandex.ru" TargetMode="External"/><Relationship Id="rId48" Type="http://schemas.openxmlformats.org/officeDocument/2006/relationships/hyperlink" Target="mailto:79648260756@yandex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inref.ru/000_uchebniki/03800parikmaher/001_parikmaherskoe_iskustvo_guske_1957/086.htm" TargetMode="External"/><Relationship Id="rId51" Type="http://schemas.openxmlformats.org/officeDocument/2006/relationships/hyperlink" Target="mailto:79648260756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15</cp:revision>
  <dcterms:created xsi:type="dcterms:W3CDTF">2020-03-24T23:08:00Z</dcterms:created>
  <dcterms:modified xsi:type="dcterms:W3CDTF">2020-03-27T04:55:00Z</dcterms:modified>
</cp:coreProperties>
</file>