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87" w:rsidRPr="00620313" w:rsidRDefault="00620313">
      <w:pPr>
        <w:rPr>
          <w:b/>
        </w:rPr>
      </w:pPr>
      <w:r w:rsidRPr="00620313">
        <w:rPr>
          <w:b/>
        </w:rPr>
        <w:t xml:space="preserve">Задания дистанционного </w:t>
      </w:r>
      <w:proofErr w:type="gramStart"/>
      <w:r w:rsidRPr="00620313">
        <w:rPr>
          <w:b/>
        </w:rPr>
        <w:t>обучения по дисциплине</w:t>
      </w:r>
      <w:proofErr w:type="gramEnd"/>
      <w:r w:rsidRPr="00620313">
        <w:rPr>
          <w:b/>
        </w:rPr>
        <w:t xml:space="preserve"> </w:t>
      </w:r>
      <w:r w:rsidR="00CB2521" w:rsidRPr="00CB2521">
        <w:rPr>
          <w:b/>
        </w:rPr>
        <w:t>ЕН.02 Информатика и информационно-коммуникационные технологии в профессиональной деятельности</w:t>
      </w:r>
    </w:p>
    <w:p w:rsidR="00620313" w:rsidRPr="00620313" w:rsidRDefault="00620313">
      <w:pPr>
        <w:rPr>
          <w:b/>
        </w:rPr>
      </w:pPr>
      <w:r w:rsidRPr="00620313">
        <w:rPr>
          <w:b/>
        </w:rPr>
        <w:t xml:space="preserve">Преподаватель: </w:t>
      </w:r>
      <w:proofErr w:type="spellStart"/>
      <w:r w:rsidRPr="00620313">
        <w:rPr>
          <w:b/>
        </w:rPr>
        <w:t>Оргина</w:t>
      </w:r>
      <w:proofErr w:type="spellEnd"/>
      <w:r w:rsidRPr="00620313">
        <w:rPr>
          <w:b/>
        </w:rPr>
        <w:t xml:space="preserve"> Ирина Александровна</w:t>
      </w:r>
    </w:p>
    <w:p w:rsidR="00620313" w:rsidRPr="00620313" w:rsidRDefault="00620313">
      <w:pPr>
        <w:rPr>
          <w:b/>
        </w:rPr>
      </w:pPr>
      <w:r w:rsidRPr="00620313">
        <w:rPr>
          <w:b/>
        </w:rPr>
        <w:t>Группа: П</w:t>
      </w:r>
      <w:r w:rsidR="00CB2521">
        <w:rPr>
          <w:b/>
        </w:rPr>
        <w:t>Н</w:t>
      </w:r>
      <w:r w:rsidRPr="00620313">
        <w:rPr>
          <w:b/>
        </w:rPr>
        <w:t>К-</w:t>
      </w:r>
      <w:r w:rsidR="000971AE">
        <w:rPr>
          <w:b/>
        </w:rPr>
        <w:t>42</w:t>
      </w:r>
      <w:r w:rsidRPr="00620313">
        <w:rPr>
          <w:b/>
        </w:rPr>
        <w:t xml:space="preserve">1 (период с </w:t>
      </w:r>
      <w:r w:rsidR="0074707F">
        <w:rPr>
          <w:b/>
        </w:rPr>
        <w:t>13 апреля</w:t>
      </w:r>
      <w:r w:rsidRPr="00620313">
        <w:rPr>
          <w:b/>
        </w:rPr>
        <w:t xml:space="preserve"> по 1</w:t>
      </w:r>
      <w:r w:rsidR="0074707F">
        <w:rPr>
          <w:b/>
        </w:rPr>
        <w:t>7</w:t>
      </w:r>
      <w:r w:rsidRPr="00620313">
        <w:rPr>
          <w:b/>
        </w:rPr>
        <w:t xml:space="preserve"> апреля 2020 г.)</w:t>
      </w:r>
    </w:p>
    <w:p w:rsidR="00620313" w:rsidRDefault="00620313"/>
    <w:tbl>
      <w:tblPr>
        <w:tblStyle w:val="a3"/>
        <w:tblW w:w="0" w:type="auto"/>
        <w:tblLook w:val="04A0"/>
      </w:tblPr>
      <w:tblGrid>
        <w:gridCol w:w="1242"/>
        <w:gridCol w:w="3686"/>
        <w:gridCol w:w="3544"/>
        <w:gridCol w:w="3827"/>
        <w:gridCol w:w="1843"/>
        <w:gridCol w:w="1525"/>
      </w:tblGrid>
      <w:tr w:rsidR="00620313" w:rsidTr="001E7975">
        <w:tc>
          <w:tcPr>
            <w:tcW w:w="1242" w:type="dxa"/>
          </w:tcPr>
          <w:p w:rsidR="00620313" w:rsidRDefault="00620313">
            <w:r>
              <w:t>Дата занятий</w:t>
            </w:r>
          </w:p>
        </w:tc>
        <w:tc>
          <w:tcPr>
            <w:tcW w:w="3686" w:type="dxa"/>
          </w:tcPr>
          <w:p w:rsidR="00620313" w:rsidRDefault="00620313">
            <w:r>
              <w:t>Тема</w:t>
            </w:r>
          </w:p>
        </w:tc>
        <w:tc>
          <w:tcPr>
            <w:tcW w:w="3544" w:type="dxa"/>
          </w:tcPr>
          <w:p w:rsidR="00620313" w:rsidRDefault="00620313">
            <w:r>
              <w:t>Домашнее задание</w:t>
            </w:r>
          </w:p>
        </w:tc>
        <w:tc>
          <w:tcPr>
            <w:tcW w:w="3827" w:type="dxa"/>
          </w:tcPr>
          <w:p w:rsidR="00620313" w:rsidRDefault="00620313">
            <w:r>
              <w:t>Электронные ресурсы</w:t>
            </w:r>
          </w:p>
        </w:tc>
        <w:tc>
          <w:tcPr>
            <w:tcW w:w="1843" w:type="dxa"/>
          </w:tcPr>
          <w:p w:rsidR="00620313" w:rsidRDefault="00620313" w:rsidP="00D22FA9">
            <w:r>
              <w:t>Форма контроля</w:t>
            </w:r>
          </w:p>
        </w:tc>
        <w:tc>
          <w:tcPr>
            <w:tcW w:w="1525" w:type="dxa"/>
          </w:tcPr>
          <w:p w:rsidR="00620313" w:rsidRDefault="00620313">
            <w:r>
              <w:t>Сроки контроля</w:t>
            </w:r>
          </w:p>
        </w:tc>
      </w:tr>
      <w:tr w:rsidR="00620313" w:rsidTr="001E7975">
        <w:tc>
          <w:tcPr>
            <w:tcW w:w="1242" w:type="dxa"/>
          </w:tcPr>
          <w:p w:rsidR="00620313" w:rsidRDefault="0074707F">
            <w:r>
              <w:t>17 апреля</w:t>
            </w:r>
          </w:p>
        </w:tc>
        <w:tc>
          <w:tcPr>
            <w:tcW w:w="3686" w:type="dxa"/>
          </w:tcPr>
          <w:p w:rsidR="00CB2521" w:rsidRDefault="0074707F" w:rsidP="00CB6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Компьютер и здоровье человека</w:t>
            </w:r>
          </w:p>
          <w:p w:rsidR="0074707F" w:rsidRPr="00FC0140" w:rsidRDefault="0074707F" w:rsidP="00CB6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Пр. Использование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</w:t>
            </w:r>
          </w:p>
        </w:tc>
        <w:tc>
          <w:tcPr>
            <w:tcW w:w="3544" w:type="dxa"/>
          </w:tcPr>
          <w:p w:rsidR="0074707F" w:rsidRDefault="0074707F">
            <w:r>
              <w:t>1. Изучить статьи по данной теме, выписать в тетрадь факторы риска при работе с компьютером.</w:t>
            </w:r>
          </w:p>
          <w:p w:rsidR="0074707F" w:rsidRDefault="0074707F">
            <w:r>
              <w:t xml:space="preserve">2. Самостоятельно найти </w:t>
            </w:r>
            <w:proofErr w:type="spellStart"/>
            <w:r>
              <w:t>здоровьесберегающие</w:t>
            </w:r>
            <w:proofErr w:type="spellEnd"/>
            <w:r>
              <w:t xml:space="preserve"> технологии, применяемые в начальной школе, выписать в тетрадь и дать каждой из них краткую характеристику.</w:t>
            </w:r>
          </w:p>
          <w:p w:rsidR="005D2A69" w:rsidRDefault="005D2A69">
            <w:r>
              <w:t>3. Отчет прислать по электронной почте:</w:t>
            </w:r>
          </w:p>
          <w:p w:rsidR="000971AE" w:rsidRDefault="000971AE">
            <w:proofErr w:type="spellStart"/>
            <w:r>
              <w:rPr>
                <w:lang w:val="en-US"/>
              </w:rPr>
              <w:t>tehnikum</w:t>
            </w:r>
            <w:proofErr w:type="spellEnd"/>
            <w:r w:rsidRPr="001E7975">
              <w:t>-</w:t>
            </w:r>
            <w:proofErr w:type="spellStart"/>
            <w:r>
              <w:rPr>
                <w:lang w:val="en-US"/>
              </w:rPr>
              <w:t>eao</w:t>
            </w:r>
            <w:proofErr w:type="spellEnd"/>
            <w:r w:rsidRPr="001E7975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1E797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5D2A69" w:rsidRDefault="005D2A69"/>
        </w:tc>
        <w:tc>
          <w:tcPr>
            <w:tcW w:w="3827" w:type="dxa"/>
          </w:tcPr>
          <w:p w:rsidR="005D2A69" w:rsidRDefault="0074707F">
            <w:r>
              <w:t>1. Статья «</w:t>
            </w:r>
            <w:hyperlink r:id="rId4" w:history="1">
              <w:r w:rsidRPr="0074707F">
                <w:rPr>
                  <w:rStyle w:val="a4"/>
                </w:rPr>
                <w:t>Влияние компьютера на здоровье человека</w:t>
              </w:r>
            </w:hyperlink>
            <w:r>
              <w:t>»</w:t>
            </w:r>
          </w:p>
          <w:p w:rsidR="0074707F" w:rsidRPr="001E7975" w:rsidRDefault="0074707F">
            <w:r>
              <w:t>2. Статья «</w:t>
            </w:r>
            <w:hyperlink r:id="rId5" w:history="1">
              <w:r w:rsidRPr="0074707F">
                <w:rPr>
                  <w:rStyle w:val="a4"/>
                </w:rPr>
                <w:t>Влияние компьютеров на здоровье человека. Как избежать проблем</w:t>
              </w:r>
            </w:hyperlink>
            <w:r>
              <w:t>»</w:t>
            </w:r>
          </w:p>
        </w:tc>
        <w:tc>
          <w:tcPr>
            <w:tcW w:w="1843" w:type="dxa"/>
          </w:tcPr>
          <w:p w:rsidR="00620313" w:rsidRPr="00620313" w:rsidRDefault="00620313" w:rsidP="00A96F2C">
            <w:r>
              <w:t>отчет прислать на электронную почт</w:t>
            </w:r>
            <w:r w:rsidR="00A96F2C">
              <w:t>у</w:t>
            </w:r>
            <w:r>
              <w:t xml:space="preserve"> </w:t>
            </w:r>
          </w:p>
        </w:tc>
        <w:tc>
          <w:tcPr>
            <w:tcW w:w="1525" w:type="dxa"/>
          </w:tcPr>
          <w:p w:rsidR="00620313" w:rsidRDefault="00A96F2C">
            <w:r>
              <w:t>1</w:t>
            </w:r>
            <w:r w:rsidR="0074707F">
              <w:t>7</w:t>
            </w:r>
            <w:r>
              <w:t xml:space="preserve"> апреля</w:t>
            </w:r>
          </w:p>
        </w:tc>
      </w:tr>
    </w:tbl>
    <w:p w:rsidR="00620313" w:rsidRPr="00620313" w:rsidRDefault="00620313" w:rsidP="001E7975"/>
    <w:sectPr w:rsidR="00620313" w:rsidRPr="00620313" w:rsidSect="00620313">
      <w:pgSz w:w="16838" w:h="11906" w:orient="landscape"/>
      <w:pgMar w:top="709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20313"/>
    <w:rsid w:val="000971AE"/>
    <w:rsid w:val="001D226F"/>
    <w:rsid w:val="001E7975"/>
    <w:rsid w:val="004224B3"/>
    <w:rsid w:val="00597F87"/>
    <w:rsid w:val="005D2A69"/>
    <w:rsid w:val="005E76AD"/>
    <w:rsid w:val="00620313"/>
    <w:rsid w:val="0074707F"/>
    <w:rsid w:val="009F06E2"/>
    <w:rsid w:val="00A14619"/>
    <w:rsid w:val="00A96F2C"/>
    <w:rsid w:val="00AB42E8"/>
    <w:rsid w:val="00CB2521"/>
    <w:rsid w:val="00D7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3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797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E79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79.rospotrebnadzor.ru/fbuzeao/index.php/informatsiya-naseleniyu/zdorovyj-obraz-zhizni/244-vliyanie-kompyuterov-na-zdorove-cheloveka-kak-izbezhat-problem" TargetMode="External"/><Relationship Id="rId4" Type="http://schemas.openxmlformats.org/officeDocument/2006/relationships/hyperlink" Target="https://www.compgramotnost.ru/computer-i-zdorovye/vliyanie-kompyutera-na-zdorove-chelove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infoteacher419</dc:creator>
  <cp:lastModifiedBy>infoteacher419</cp:lastModifiedBy>
  <cp:revision>2</cp:revision>
  <cp:lastPrinted>2020-04-09T00:40:00Z</cp:lastPrinted>
  <dcterms:created xsi:type="dcterms:W3CDTF">2020-04-09T00:40:00Z</dcterms:created>
  <dcterms:modified xsi:type="dcterms:W3CDTF">2020-04-09T00:40:00Z</dcterms:modified>
</cp:coreProperties>
</file>