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FE" w:rsidRDefault="009F59FE" w:rsidP="009F59FE">
      <w:pPr>
        <w:shd w:val="clear" w:color="auto" w:fill="FFFFFF"/>
        <w:spacing w:before="300" w:after="150" w:line="240" w:lineRule="auto"/>
        <w:jc w:val="center"/>
        <w:outlineLvl w:val="0"/>
        <w:rPr>
          <w:rFonts w:ascii="Times New Roman" w:eastAsia="Times New Roman" w:hAnsi="Times New Roman" w:cs="Times New Roman"/>
          <w:b/>
          <w:bCs/>
          <w:color w:val="000000"/>
          <w:kern w:val="36"/>
          <w:sz w:val="24"/>
          <w:szCs w:val="24"/>
        </w:rPr>
      </w:pPr>
      <w:r w:rsidRPr="009F59FE">
        <w:rPr>
          <w:rFonts w:ascii="Times New Roman" w:eastAsia="Times New Roman" w:hAnsi="Times New Roman" w:cs="Times New Roman"/>
          <w:b/>
          <w:bCs/>
          <w:color w:val="000000"/>
          <w:kern w:val="36"/>
          <w:sz w:val="24"/>
          <w:szCs w:val="24"/>
        </w:rPr>
        <w:t>Правильные и неправильные глаголы</w:t>
      </w:r>
    </w:p>
    <w:p w:rsidR="009F59FE" w:rsidRPr="00970936" w:rsidRDefault="009F59FE" w:rsidP="009F59FE">
      <w:pPr>
        <w:shd w:val="clear" w:color="auto" w:fill="FFFFFF"/>
        <w:spacing w:before="300" w:after="300" w:line="240" w:lineRule="auto"/>
        <w:textAlignment w:val="baseline"/>
        <w:outlineLvl w:val="1"/>
        <w:rPr>
          <w:rFonts w:ascii="Times New Roman" w:eastAsia="Times New Roman" w:hAnsi="Times New Roman" w:cs="Times New Roman"/>
          <w:color w:val="000000"/>
          <w:sz w:val="24"/>
          <w:szCs w:val="24"/>
        </w:rPr>
      </w:pPr>
      <w:r w:rsidRPr="00970936">
        <w:rPr>
          <w:rFonts w:ascii="Times New Roman" w:eastAsia="Times New Roman" w:hAnsi="Times New Roman" w:cs="Times New Roman"/>
          <w:color w:val="000000"/>
          <w:sz w:val="24"/>
          <w:szCs w:val="24"/>
        </w:rPr>
        <w:t>Правильные глаголы в английском языке: regular verbs</w:t>
      </w: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Правильные глаголы в английском языке (regular verbs) – глаголы, у которых форма прошедшего времени образуется путем прибавления окончания -ed к основе. Например:</w:t>
      </w:r>
    </w:p>
    <w:p w:rsidR="009F59FE" w:rsidRPr="00970936" w:rsidRDefault="009F59FE" w:rsidP="009F59FE">
      <w:pPr>
        <w:numPr>
          <w:ilvl w:val="0"/>
          <w:numId w:val="5"/>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look (смотреть) – looked (смотрел);</w:t>
      </w:r>
    </w:p>
    <w:p w:rsidR="009F59FE" w:rsidRPr="00970936" w:rsidRDefault="009F59FE" w:rsidP="009F59FE">
      <w:pPr>
        <w:numPr>
          <w:ilvl w:val="0"/>
          <w:numId w:val="5"/>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paint (рисовать) – painted (рисовал);</w:t>
      </w:r>
    </w:p>
    <w:p w:rsidR="009F59FE" w:rsidRPr="00970936" w:rsidRDefault="009F59FE" w:rsidP="009F59FE">
      <w:pPr>
        <w:numPr>
          <w:ilvl w:val="0"/>
          <w:numId w:val="5"/>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call (звонить) – called (звонил).</w:t>
      </w: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Чтобы правильно добавить окончание -ed к глаголу, нужно учитывать несколько правил.</w:t>
      </w:r>
    </w:p>
    <w:p w:rsidR="009F59FE" w:rsidRPr="00970936" w:rsidRDefault="009F59FE" w:rsidP="009F59FE">
      <w:pPr>
        <w:numPr>
          <w:ilvl w:val="0"/>
          <w:numId w:val="6"/>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Если глагол заканчивается на непроизносимую -e, тогда прибавляем только букву -d:</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improve (улучшать) – improved (улучшал);</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like (нравиться) – liked (нравился).</w:t>
      </w:r>
    </w:p>
    <w:p w:rsidR="009F59FE" w:rsidRPr="00970936" w:rsidRDefault="009F59FE" w:rsidP="009F59FE">
      <w:pPr>
        <w:numPr>
          <w:ilvl w:val="0"/>
          <w:numId w:val="6"/>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Окончание -ed произносится как /t/, если глагол заканчивается на шипящую или глухую согласную:</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stop (остановиться) – stopped (остановился);</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polish (полировать) – polished (полировал).</w:t>
      </w:r>
    </w:p>
    <w:p w:rsidR="009F59FE" w:rsidRPr="00970936" w:rsidRDefault="009F59FE" w:rsidP="009F59FE">
      <w:p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Кстати, в коротких глаголах при добавлении -ed происходит удвоение последней согласной, как с глаголом stop.</w:t>
      </w:r>
    </w:p>
    <w:p w:rsidR="009F59FE" w:rsidRPr="00970936" w:rsidRDefault="009F59FE" w:rsidP="009F59FE">
      <w:pPr>
        <w:numPr>
          <w:ilvl w:val="0"/>
          <w:numId w:val="6"/>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Окончание -ed произносится как /d/, если глагол заканчивается на гласную или звонкую согласную:</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study (учиться) – studied (учился);</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travel (путешествовать) – travelled (путешествовал).</w:t>
      </w:r>
    </w:p>
    <w:p w:rsidR="009F59FE" w:rsidRPr="00970936" w:rsidRDefault="009F59FE" w:rsidP="009F59FE">
      <w:pPr>
        <w:numPr>
          <w:ilvl w:val="0"/>
          <w:numId w:val="6"/>
        </w:numPr>
        <w:spacing w:after="0" w:line="240" w:lineRule="auto"/>
        <w:ind w:left="6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Окончание -ed произносится как /id/, если глагол заканчивается на -t или -d:</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report (сообщать) – reported (сообщил);</w:t>
      </w:r>
    </w:p>
    <w:p w:rsidR="009F59FE" w:rsidRPr="00970936" w:rsidRDefault="009F59FE" w:rsidP="009F59FE">
      <w:pPr>
        <w:numPr>
          <w:ilvl w:val="1"/>
          <w:numId w:val="6"/>
        </w:numPr>
        <w:spacing w:after="0" w:line="240" w:lineRule="auto"/>
        <w:ind w:left="1200"/>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pretend (притворяться) – pretended (притворялся).</w:t>
      </w:r>
    </w:p>
    <w:p w:rsidR="009F59FE" w:rsidRPr="00970936" w:rsidRDefault="009F59FE" w:rsidP="009F59FE">
      <w:pPr>
        <w:shd w:val="clear" w:color="auto" w:fill="FFFFFF"/>
        <w:spacing w:before="300" w:after="300" w:line="240" w:lineRule="auto"/>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Правильные глаголы английского языка не вызывают трудностей, так как правила их образования очень просты. Но на первых порах будет трудно самостоятельно отличить правильный глагол от неправильного. Поэтому мы советуем все глаголы проверять по нашей табличке: если глагола в ней нет, значит, он правильный.</w:t>
      </w:r>
    </w:p>
    <w:p w:rsidR="009F59FE" w:rsidRPr="00970936" w:rsidRDefault="009F59FE" w:rsidP="009F59FE">
      <w:pPr>
        <w:shd w:val="clear" w:color="auto" w:fill="FFFFFF"/>
        <w:spacing w:before="300" w:after="300" w:line="240" w:lineRule="auto"/>
        <w:textAlignment w:val="baseline"/>
        <w:outlineLvl w:val="1"/>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Неправильные глаголы в английском языке: irregular verbs</w:t>
      </w: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Неправильные глаголы в английском языке (irregular verbs) отличаются тем, что они не по правилу образуют формы прошедшего времени. То есть не путем добавления к основе глагола окончания -ed. Они просто меняют свою форму (do – did – done). Таких глаголов много, но мы приведем список из 100+ неправильных глаголов английского языка, которые обязательны к изучению. </w:t>
      </w:r>
      <w:hyperlink r:id="rId7" w:tgtFrame="_blank" w:history="1">
        <w:r w:rsidRPr="00970936">
          <w:rPr>
            <w:rFonts w:ascii="Times New Roman" w:eastAsia="Times New Roman" w:hAnsi="Times New Roman" w:cs="Times New Roman"/>
            <w:sz w:val="24"/>
            <w:szCs w:val="24"/>
            <w:u w:val="single"/>
          </w:rPr>
          <w:t>Остальные</w:t>
        </w:r>
      </w:hyperlink>
      <w:r w:rsidRPr="00970936">
        <w:rPr>
          <w:rFonts w:ascii="Times New Roman" w:eastAsia="Times New Roman" w:hAnsi="Times New Roman" w:cs="Times New Roman"/>
          <w:sz w:val="24"/>
          <w:szCs w:val="24"/>
        </w:rPr>
        <w:t> вы сможете выучить, когда они вам понадобятся и когда основной список вы будете знать на зубок.</w:t>
      </w:r>
    </w:p>
    <w:p w:rsidR="009F59FE" w:rsidRPr="00970936" w:rsidRDefault="009F59FE" w:rsidP="009F59FE">
      <w:pPr>
        <w:shd w:val="clear" w:color="auto" w:fill="FFFFFF"/>
        <w:spacing w:before="300" w:after="300" w:line="240" w:lineRule="auto"/>
        <w:textAlignment w:val="baseline"/>
        <w:outlineLvl w:val="1"/>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Таблица неправильных глаголов английского языка</w:t>
      </w: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В первом столбике таблицы вы увидите глаголы в той форме, в которой они встречаются в словаре, то есть это инфинитив (Infinitive). Второй столбик – глаголы во времени Past Simple. Глаголы из третьего столбика используйте во временах группы Perfect. И, конечно, все неправильные глаголы даны с переводом на русский, чтобы легче было запомнить слово.</w:t>
      </w: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p>
    <w:p w:rsidR="009F59FE" w:rsidRPr="00970936" w:rsidRDefault="009F59FE" w:rsidP="009F59FE">
      <w:pPr>
        <w:shd w:val="clear" w:color="auto" w:fill="FFFFFF"/>
        <w:spacing w:after="0" w:line="240" w:lineRule="auto"/>
        <w:textAlignment w:val="baseline"/>
        <w:rPr>
          <w:rFonts w:ascii="Times New Roman" w:eastAsia="Times New Roman" w:hAnsi="Times New Roman" w:cs="Times New Roman"/>
          <w:sz w:val="24"/>
          <w:szCs w:val="24"/>
        </w:rPr>
      </w:pPr>
    </w:p>
    <w:p w:rsidR="009F59FE" w:rsidRPr="00970936" w:rsidRDefault="009F59FE" w:rsidP="009F59FE">
      <w:pPr>
        <w:spacing w:after="0" w:line="240" w:lineRule="auto"/>
        <w:jc w:val="center"/>
        <w:rPr>
          <w:rFonts w:ascii="Courier New" w:eastAsia="Times New Roman" w:hAnsi="Courier New" w:cs="Courier New"/>
          <w:sz w:val="23"/>
        </w:rPr>
        <w:sectPr w:rsidR="009F59FE" w:rsidRPr="00970936" w:rsidSect="009F59FE">
          <w:pgSz w:w="11906" w:h="16838"/>
          <w:pgMar w:top="1134" w:right="850" w:bottom="1134" w:left="1701" w:header="708" w:footer="708" w:gutter="0"/>
          <w:cols w:space="708"/>
          <w:docGrid w:linePitch="360"/>
        </w:sectPr>
      </w:pPr>
    </w:p>
    <w:tbl>
      <w:tblPr>
        <w:tblW w:w="1263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3139"/>
        <w:gridCol w:w="3140"/>
        <w:gridCol w:w="3211"/>
        <w:gridCol w:w="3140"/>
      </w:tblGrid>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9F59FE" w:rsidRPr="00970936" w:rsidRDefault="009F59FE" w:rsidP="009F59FE">
            <w:pPr>
              <w:spacing w:after="0" w:line="240" w:lineRule="auto"/>
              <w:jc w:val="center"/>
              <w:rPr>
                <w:rFonts w:ascii="Times New Roman" w:eastAsia="Times New Roman" w:hAnsi="Times New Roman" w:cs="Times New Roman"/>
                <w:sz w:val="24"/>
                <w:szCs w:val="24"/>
              </w:rPr>
            </w:pPr>
            <w:r w:rsidRPr="00970936">
              <w:rPr>
                <w:rFonts w:ascii="Courier New" w:eastAsia="Times New Roman" w:hAnsi="Courier New" w:cs="Courier New"/>
                <w:sz w:val="23"/>
              </w:rPr>
              <w:lastRenderedPageBreak/>
              <w:t>Infinitive</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9F59FE" w:rsidRPr="00970936" w:rsidRDefault="009F59FE" w:rsidP="009F59FE">
            <w:pPr>
              <w:spacing w:after="0" w:line="240" w:lineRule="auto"/>
              <w:jc w:val="center"/>
              <w:rPr>
                <w:rFonts w:ascii="Times New Roman" w:eastAsia="Times New Roman" w:hAnsi="Times New Roman" w:cs="Times New Roman"/>
                <w:sz w:val="24"/>
                <w:szCs w:val="24"/>
              </w:rPr>
            </w:pPr>
            <w:r w:rsidRPr="00970936">
              <w:rPr>
                <w:rFonts w:ascii="Courier New" w:eastAsia="Times New Roman" w:hAnsi="Courier New" w:cs="Courier New"/>
                <w:sz w:val="23"/>
              </w:rPr>
              <w:t>Past Simple</w:t>
            </w:r>
            <w:r w:rsidRPr="00970936">
              <w:rPr>
                <w:rFonts w:ascii="Times New Roman" w:eastAsia="Times New Roman" w:hAnsi="Times New Roman" w:cs="Times New Roman"/>
                <w:sz w:val="24"/>
                <w:szCs w:val="24"/>
              </w:rPr>
              <w:t> (</w:t>
            </w:r>
            <w:r w:rsidRPr="00970936">
              <w:rPr>
                <w:rFonts w:ascii="Courier New" w:eastAsia="Times New Roman" w:hAnsi="Courier New" w:cs="Courier New"/>
                <w:sz w:val="23"/>
              </w:rPr>
              <w:t>V2</w:t>
            </w:r>
            <w:r w:rsidRPr="00970936">
              <w:rPr>
                <w:rFonts w:ascii="Times New Roman" w:eastAsia="Times New Roman" w:hAnsi="Times New Roman" w:cs="Times New Roman"/>
                <w:sz w:val="24"/>
                <w:szCs w:val="24"/>
              </w:rPr>
              <w:t>)</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9F59FE" w:rsidRPr="00970936" w:rsidRDefault="009F59FE" w:rsidP="009F59FE">
            <w:pPr>
              <w:spacing w:after="0" w:line="240" w:lineRule="auto"/>
              <w:jc w:val="center"/>
              <w:rPr>
                <w:rFonts w:ascii="Times New Roman" w:eastAsia="Times New Roman" w:hAnsi="Times New Roman" w:cs="Times New Roman"/>
                <w:sz w:val="24"/>
                <w:szCs w:val="24"/>
              </w:rPr>
            </w:pPr>
            <w:r w:rsidRPr="00970936">
              <w:rPr>
                <w:rFonts w:ascii="Courier New" w:eastAsia="Times New Roman" w:hAnsi="Courier New" w:cs="Courier New"/>
                <w:sz w:val="23"/>
              </w:rPr>
              <w:t>Participle</w:t>
            </w:r>
            <w:r w:rsidRPr="00970936">
              <w:rPr>
                <w:rFonts w:ascii="Times New Roman" w:eastAsia="Times New Roman" w:hAnsi="Times New Roman" w:cs="Times New Roman"/>
                <w:sz w:val="24"/>
                <w:szCs w:val="24"/>
              </w:rPr>
              <w:t> II (</w:t>
            </w:r>
            <w:r w:rsidRPr="00970936">
              <w:rPr>
                <w:rFonts w:ascii="Courier New" w:eastAsia="Times New Roman" w:hAnsi="Courier New" w:cs="Courier New"/>
                <w:sz w:val="23"/>
              </w:rPr>
              <w:t>V3</w:t>
            </w:r>
            <w:r w:rsidRPr="00970936">
              <w:rPr>
                <w:rFonts w:ascii="Times New Roman" w:eastAsia="Times New Roman" w:hAnsi="Times New Roman" w:cs="Times New Roman"/>
                <w:sz w:val="24"/>
                <w:szCs w:val="24"/>
              </w:rPr>
              <w:t>)</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9F59FE" w:rsidRPr="00970936" w:rsidRDefault="009F59FE" w:rsidP="009F59FE">
            <w:pPr>
              <w:spacing w:after="0" w:line="240" w:lineRule="auto"/>
              <w:jc w:val="center"/>
              <w:rPr>
                <w:rFonts w:ascii="Times New Roman" w:eastAsia="Times New Roman" w:hAnsi="Times New Roman" w:cs="Times New Roman"/>
                <w:sz w:val="24"/>
                <w:szCs w:val="24"/>
              </w:rPr>
            </w:pPr>
            <w:r w:rsidRPr="00970936">
              <w:rPr>
                <w:rFonts w:ascii="Times New Roman" w:eastAsia="Times New Roman" w:hAnsi="Times New Roman" w:cs="Times New Roman"/>
                <w:sz w:val="24"/>
                <w:szCs w:val="24"/>
              </w:rPr>
              <w:t>Перевод</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arise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arose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arisen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подниматься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awake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awoke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awoken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пробуждать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was (were)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быть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bear</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bore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born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рожать, переносить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beat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beat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beaten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become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became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become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становиться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begin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began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begun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начинать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наклонять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заключать пари</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bind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связывать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bite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bitten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кусать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bleed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кровоточить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blow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blown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дуть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break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broke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broken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ломать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breed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разводить животных</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bring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brought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приносить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build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built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built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строить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buy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bought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покупать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catch</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caught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caught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ловить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choose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chose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chosen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выбирать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cling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clung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clung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цепляться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come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came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come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приходить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cost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cost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cost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стоить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cut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резать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deal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dealt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dealt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вести дела</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dig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dug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dug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копать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do</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done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делать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draw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drawn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рисовать, тянуть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drink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drank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drunk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drive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drove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driven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водить автомобиль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eat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ate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eaten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кушать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fall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fallen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падать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кормить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feel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felt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чувствовать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fight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бороться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find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находить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flee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сбегать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flown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летать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forbid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forbade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forbidden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запрещать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forgot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forgotten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забывать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forgive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forgave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forgiven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прощать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freeze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froze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frozen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замораживать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got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got (gotten)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получать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give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gave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given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давать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go</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gone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идти</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grow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grew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grown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расти</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hang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висеть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have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иметь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hear</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heard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heard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слышать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hidden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прятать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ударять, попадать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hold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held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held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держать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hurt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hurt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hurt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причинять боль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keep</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kept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kept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сохранять, соблюдать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know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knew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known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знать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lay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класть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вести, лидировать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learn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learnt (learned)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learnt (learned)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учиться, узнавать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leave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left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left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покидать, оставлять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давать взаймы</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позволять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lie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lay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lain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лежать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light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зажигать, освещать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lose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lost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lost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терять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make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made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made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делать, мастерить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mean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meant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meant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значить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met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встречать, знакомиться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pay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платить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put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класть, ставить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читать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ride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rode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ridden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ездить верхом</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ring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rang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звонить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rise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rose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risen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возрастать, подниматься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run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ran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run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бежать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say</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сказать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видеть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seek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искать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sold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sold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продавать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посылать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set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устанавливать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shake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shook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shaken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трясти</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shine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shone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shone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светить, сиять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shoot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стрелять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showed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показывать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shrink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shrank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shrunk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сжиматься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shut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закрывать, затворять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sing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петь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sat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сидеть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sleep</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slept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slept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спать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slide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slid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slid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скользить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smell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smelt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smelt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пахнуть, нюхать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speak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spoke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spoken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говорить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spelt (spelled)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spelt (spelled)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произносить или писать по буквам</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spent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тратить, проводить время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spill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spilt (spilled)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spilt (spilled)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разлить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spin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spun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spun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крутить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split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split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split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разделять, раскалывать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spoil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spoilt (spoiled)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spoilt (spoiled)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портить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spread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разворачивать, распространять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stand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stood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stood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стоять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steal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stole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stolen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воровать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sting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stung</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жалить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stink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stank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stunk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вонять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strike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struck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struck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бастовать, ударять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swear</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swore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sworn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клясться, ругаться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sweep</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swept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подметать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lastRenderedPageBreak/>
              <w:t>swell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swelled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swollen (swelled)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опухать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swim</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swam</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swum</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плавать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take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took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taken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брать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teach</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taught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taught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обучать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tear</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tore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torn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tell</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told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told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рассказывать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think</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thought</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думать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throw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threw</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thrown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бросать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understand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understood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understood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понимать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wake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woke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woken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будить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wear</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wore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worn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носить (одежду)</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win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побеждать</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wind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wound</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обматывать, изгибаться</w:t>
            </w:r>
          </w:p>
        </w:tc>
      </w:tr>
      <w:tr w:rsidR="009F59FE" w:rsidRPr="00970936" w:rsidTr="009F59FE">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write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wrote</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Courier New" w:eastAsia="Times New Roman" w:hAnsi="Courier New" w:cs="Courier New"/>
                <w:sz w:val="23"/>
              </w:rPr>
              <w:t>written</w:t>
            </w:r>
          </w:p>
        </w:tc>
        <w:tc>
          <w:tcPr>
            <w:tcW w:w="18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F59FE" w:rsidRPr="00970936" w:rsidRDefault="009F59FE" w:rsidP="009F59FE">
            <w:pPr>
              <w:spacing w:after="0" w:line="240" w:lineRule="auto"/>
              <w:rPr>
                <w:rFonts w:ascii="Times New Roman" w:eastAsia="Times New Roman" w:hAnsi="Times New Roman" w:cs="Times New Roman"/>
                <w:sz w:val="21"/>
                <w:szCs w:val="21"/>
              </w:rPr>
            </w:pPr>
            <w:r w:rsidRPr="00970936">
              <w:rPr>
                <w:rFonts w:ascii="Times New Roman" w:eastAsia="Times New Roman" w:hAnsi="Times New Roman" w:cs="Times New Roman"/>
                <w:sz w:val="21"/>
                <w:szCs w:val="21"/>
              </w:rPr>
              <w:t>писать</w:t>
            </w:r>
          </w:p>
        </w:tc>
      </w:tr>
    </w:tbl>
    <w:p w:rsidR="009F59FE" w:rsidRPr="00970936" w:rsidRDefault="009F59FE" w:rsidP="009F59FE">
      <w:pPr>
        <w:shd w:val="clear" w:color="auto" w:fill="FFFFFF"/>
        <w:spacing w:before="300" w:after="150" w:line="240" w:lineRule="auto"/>
        <w:ind w:left="-850" w:hanging="851"/>
        <w:jc w:val="center"/>
        <w:outlineLvl w:val="0"/>
        <w:rPr>
          <w:rFonts w:ascii="Times New Roman" w:eastAsia="Times New Roman" w:hAnsi="Times New Roman" w:cs="Times New Roman"/>
          <w:b/>
          <w:bCs/>
          <w:kern w:val="36"/>
          <w:sz w:val="24"/>
          <w:szCs w:val="24"/>
        </w:rPr>
      </w:pPr>
    </w:p>
    <w:p w:rsidR="009F59FE" w:rsidRDefault="009F59FE" w:rsidP="009F59FE">
      <w:pPr>
        <w:shd w:val="clear" w:color="auto" w:fill="FFFFFF"/>
        <w:spacing w:before="300" w:after="150" w:line="240" w:lineRule="auto"/>
        <w:ind w:left="-850" w:hanging="851"/>
        <w:jc w:val="center"/>
        <w:outlineLvl w:val="0"/>
        <w:rPr>
          <w:rFonts w:ascii="Times New Roman" w:eastAsia="Times New Roman" w:hAnsi="Times New Roman" w:cs="Times New Roman"/>
          <w:b/>
          <w:bCs/>
          <w:color w:val="000000"/>
          <w:kern w:val="36"/>
          <w:sz w:val="24"/>
          <w:szCs w:val="24"/>
        </w:rPr>
      </w:pPr>
    </w:p>
    <w:p w:rsidR="009F59FE" w:rsidRDefault="009F59FE" w:rsidP="009F59FE">
      <w:pPr>
        <w:shd w:val="clear" w:color="auto" w:fill="FFFFFF"/>
        <w:spacing w:before="300" w:after="150" w:line="240" w:lineRule="auto"/>
        <w:ind w:left="-850" w:hanging="851"/>
        <w:jc w:val="center"/>
        <w:outlineLvl w:val="0"/>
        <w:rPr>
          <w:rFonts w:ascii="Times New Roman" w:eastAsia="Times New Roman" w:hAnsi="Times New Roman" w:cs="Times New Roman"/>
          <w:b/>
          <w:bCs/>
          <w:color w:val="000000"/>
          <w:kern w:val="36"/>
          <w:sz w:val="24"/>
          <w:szCs w:val="24"/>
        </w:rPr>
      </w:pPr>
    </w:p>
    <w:p w:rsidR="009F59FE" w:rsidRPr="009F59FE" w:rsidRDefault="009F59FE" w:rsidP="009F59FE">
      <w:pPr>
        <w:shd w:val="clear" w:color="auto" w:fill="FFFFFF"/>
        <w:spacing w:before="300" w:after="150" w:line="240" w:lineRule="auto"/>
        <w:ind w:left="-850" w:hanging="851"/>
        <w:jc w:val="center"/>
        <w:outlineLvl w:val="0"/>
        <w:rPr>
          <w:rFonts w:ascii="Times New Roman" w:eastAsia="Times New Roman" w:hAnsi="Times New Roman" w:cs="Times New Roman"/>
          <w:b/>
          <w:bCs/>
          <w:color w:val="000000"/>
          <w:kern w:val="36"/>
          <w:sz w:val="24"/>
          <w:szCs w:val="24"/>
        </w:rPr>
      </w:pPr>
    </w:p>
    <w:sectPr w:rsidR="009F59FE" w:rsidRPr="009F59FE" w:rsidSect="009F59F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56" w:rsidRDefault="00697B56" w:rsidP="009F59FE">
      <w:pPr>
        <w:spacing w:after="0" w:line="240" w:lineRule="auto"/>
      </w:pPr>
      <w:r>
        <w:separator/>
      </w:r>
    </w:p>
  </w:endnote>
  <w:endnote w:type="continuationSeparator" w:id="1">
    <w:p w:rsidR="00697B56" w:rsidRDefault="00697B56" w:rsidP="009F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56" w:rsidRDefault="00697B56" w:rsidP="009F59FE">
      <w:pPr>
        <w:spacing w:after="0" w:line="240" w:lineRule="auto"/>
      </w:pPr>
      <w:r>
        <w:separator/>
      </w:r>
    </w:p>
  </w:footnote>
  <w:footnote w:type="continuationSeparator" w:id="1">
    <w:p w:rsidR="00697B56" w:rsidRDefault="00697B56" w:rsidP="009F5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63D"/>
    <w:multiLevelType w:val="multilevel"/>
    <w:tmpl w:val="D95E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262D5"/>
    <w:multiLevelType w:val="multilevel"/>
    <w:tmpl w:val="992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C0868"/>
    <w:multiLevelType w:val="multilevel"/>
    <w:tmpl w:val="70B0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67C33"/>
    <w:multiLevelType w:val="multilevel"/>
    <w:tmpl w:val="EADCB1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E6B43"/>
    <w:multiLevelType w:val="multilevel"/>
    <w:tmpl w:val="54E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A7026"/>
    <w:multiLevelType w:val="multilevel"/>
    <w:tmpl w:val="6EF2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59FE"/>
    <w:rsid w:val="00697B56"/>
    <w:rsid w:val="007140A5"/>
    <w:rsid w:val="00970936"/>
    <w:rsid w:val="009F59FE"/>
    <w:rsid w:val="00C53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A5"/>
  </w:style>
  <w:style w:type="paragraph" w:styleId="1">
    <w:name w:val="heading 1"/>
    <w:basedOn w:val="a"/>
    <w:link w:val="10"/>
    <w:uiPriority w:val="9"/>
    <w:qFormat/>
    <w:rsid w:val="009F5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F5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F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9F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F59FE"/>
    <w:rPr>
      <w:rFonts w:ascii="Times New Roman" w:eastAsia="Times New Roman" w:hAnsi="Times New Roman" w:cs="Times New Roman"/>
      <w:b/>
      <w:bCs/>
      <w:sz w:val="36"/>
      <w:szCs w:val="36"/>
    </w:rPr>
  </w:style>
  <w:style w:type="paragraph" w:styleId="a3">
    <w:name w:val="Normal (Web)"/>
    <w:basedOn w:val="a"/>
    <w:uiPriority w:val="99"/>
    <w:unhideWhenUsed/>
    <w:rsid w:val="009F59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F59FE"/>
    <w:rPr>
      <w:b/>
      <w:bCs/>
    </w:rPr>
  </w:style>
  <w:style w:type="character" w:styleId="a5">
    <w:name w:val="Emphasis"/>
    <w:basedOn w:val="a0"/>
    <w:uiPriority w:val="20"/>
    <w:qFormat/>
    <w:rsid w:val="009F59FE"/>
    <w:rPr>
      <w:i/>
      <w:iCs/>
    </w:rPr>
  </w:style>
  <w:style w:type="character" w:customStyle="1" w:styleId="40">
    <w:name w:val="Заголовок 4 Знак"/>
    <w:basedOn w:val="a0"/>
    <w:link w:val="4"/>
    <w:uiPriority w:val="9"/>
    <w:semiHidden/>
    <w:rsid w:val="009F59FE"/>
    <w:rPr>
      <w:rFonts w:asciiTheme="majorHAnsi" w:eastAsiaTheme="majorEastAsia" w:hAnsiTheme="majorHAnsi" w:cstheme="majorBidi"/>
      <w:b/>
      <w:bCs/>
      <w:i/>
      <w:iCs/>
      <w:color w:val="4F81BD" w:themeColor="accent1"/>
    </w:rPr>
  </w:style>
  <w:style w:type="character" w:styleId="a6">
    <w:name w:val="Hyperlink"/>
    <w:basedOn w:val="a0"/>
    <w:uiPriority w:val="99"/>
    <w:semiHidden/>
    <w:unhideWhenUsed/>
    <w:rsid w:val="009F59FE"/>
    <w:rPr>
      <w:color w:val="0000FF"/>
      <w:u w:val="single"/>
    </w:rPr>
  </w:style>
  <w:style w:type="paragraph" w:styleId="a7">
    <w:name w:val="Balloon Text"/>
    <w:basedOn w:val="a"/>
    <w:link w:val="a8"/>
    <w:uiPriority w:val="99"/>
    <w:semiHidden/>
    <w:unhideWhenUsed/>
    <w:rsid w:val="009F59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FE"/>
    <w:rPr>
      <w:rFonts w:ascii="Tahoma" w:hAnsi="Tahoma" w:cs="Tahoma"/>
      <w:sz w:val="16"/>
      <w:szCs w:val="16"/>
    </w:rPr>
  </w:style>
  <w:style w:type="paragraph" w:styleId="a9">
    <w:name w:val="header"/>
    <w:basedOn w:val="a"/>
    <w:link w:val="aa"/>
    <w:uiPriority w:val="99"/>
    <w:semiHidden/>
    <w:unhideWhenUsed/>
    <w:rsid w:val="009F59F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59FE"/>
  </w:style>
  <w:style w:type="paragraph" w:styleId="ab">
    <w:name w:val="footer"/>
    <w:basedOn w:val="a"/>
    <w:link w:val="ac"/>
    <w:uiPriority w:val="99"/>
    <w:semiHidden/>
    <w:unhideWhenUsed/>
    <w:rsid w:val="009F59F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59FE"/>
  </w:style>
</w:styles>
</file>

<file path=word/webSettings.xml><?xml version="1.0" encoding="utf-8"?>
<w:webSettings xmlns:r="http://schemas.openxmlformats.org/officeDocument/2006/relationships" xmlns:w="http://schemas.openxmlformats.org/wordprocessingml/2006/main">
  <w:divs>
    <w:div w:id="539587532">
      <w:bodyDiv w:val="1"/>
      <w:marLeft w:val="0"/>
      <w:marRight w:val="0"/>
      <w:marTop w:val="0"/>
      <w:marBottom w:val="0"/>
      <w:divBdr>
        <w:top w:val="none" w:sz="0" w:space="0" w:color="auto"/>
        <w:left w:val="none" w:sz="0" w:space="0" w:color="auto"/>
        <w:bottom w:val="none" w:sz="0" w:space="0" w:color="auto"/>
        <w:right w:val="none" w:sz="0" w:space="0" w:color="auto"/>
      </w:divBdr>
    </w:div>
    <w:div w:id="1064911497">
      <w:bodyDiv w:val="1"/>
      <w:marLeft w:val="0"/>
      <w:marRight w:val="0"/>
      <w:marTop w:val="0"/>
      <w:marBottom w:val="0"/>
      <w:divBdr>
        <w:top w:val="none" w:sz="0" w:space="0" w:color="auto"/>
        <w:left w:val="none" w:sz="0" w:space="0" w:color="auto"/>
        <w:bottom w:val="none" w:sz="0" w:space="0" w:color="auto"/>
        <w:right w:val="none" w:sz="0" w:space="0" w:color="auto"/>
      </w:divBdr>
      <w:divsChild>
        <w:div w:id="1229537995">
          <w:marLeft w:val="0"/>
          <w:marRight w:val="0"/>
          <w:marTop w:val="0"/>
          <w:marBottom w:val="0"/>
          <w:divBdr>
            <w:top w:val="none" w:sz="0" w:space="0" w:color="auto"/>
            <w:left w:val="none" w:sz="0" w:space="0" w:color="auto"/>
            <w:bottom w:val="none" w:sz="0" w:space="0" w:color="auto"/>
            <w:right w:val="none" w:sz="0" w:space="0" w:color="auto"/>
          </w:divBdr>
        </w:div>
      </w:divsChild>
    </w:div>
    <w:div w:id="1858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blog.ru/goto/http:/www.usingenglish.com/reference/irregular-ver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922</Words>
  <Characters>5259</Characters>
  <Application>Microsoft Office Word</Application>
  <DocSecurity>0</DocSecurity>
  <Lines>43</Lines>
  <Paragraphs>12</Paragraphs>
  <ScaleCrop>false</ScaleCrop>
  <Company>Microsoft</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2020-04-23T11:50:00Z</dcterms:created>
  <dcterms:modified xsi:type="dcterms:W3CDTF">2020-04-23T12:39:00Z</dcterms:modified>
</cp:coreProperties>
</file>