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0A5" w:rsidRDefault="005A3EB7">
      <w:r>
        <w:rPr>
          <w:rFonts w:ascii="Times New Roman" w:hAnsi="Times New Roman" w:cs="Times New Roman"/>
          <w:sz w:val="24"/>
          <w:szCs w:val="24"/>
        </w:rPr>
        <w:t xml:space="preserve">Задания дистанционного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 по дисциплине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C6F">
        <w:rPr>
          <w:rFonts w:ascii="Times New Roman" w:hAnsi="Times New Roman" w:cs="Times New Roman"/>
          <w:sz w:val="24"/>
          <w:szCs w:val="24"/>
        </w:rPr>
        <w:t>ОУД.09 ЭКОЛОГИЯ</w:t>
      </w:r>
    </w:p>
    <w:p w:rsidR="001B40A5" w:rsidRDefault="005A3E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Галкина Наталья Владимировна</w:t>
      </w:r>
    </w:p>
    <w:p w:rsidR="001B40A5" w:rsidRDefault="00636C6F">
      <w:r>
        <w:rPr>
          <w:rFonts w:ascii="Times New Roman" w:hAnsi="Times New Roman" w:cs="Times New Roman"/>
          <w:sz w:val="24"/>
          <w:szCs w:val="24"/>
        </w:rPr>
        <w:t>Группа ПНК-421</w:t>
      </w:r>
      <w:r w:rsidR="00E113A7">
        <w:rPr>
          <w:rFonts w:ascii="Times New Roman" w:hAnsi="Times New Roman" w:cs="Times New Roman"/>
          <w:sz w:val="24"/>
          <w:szCs w:val="24"/>
        </w:rPr>
        <w:t xml:space="preserve"> (период с 20</w:t>
      </w:r>
      <w:r w:rsidR="005A3EB7">
        <w:rPr>
          <w:rFonts w:ascii="Times New Roman" w:hAnsi="Times New Roman" w:cs="Times New Roman"/>
          <w:sz w:val="24"/>
          <w:szCs w:val="24"/>
        </w:rPr>
        <w:t xml:space="preserve">.04 по </w:t>
      </w:r>
      <w:r w:rsidR="00E113A7">
        <w:rPr>
          <w:rFonts w:ascii="Times New Roman" w:hAnsi="Times New Roman" w:cs="Times New Roman"/>
          <w:sz w:val="24"/>
          <w:szCs w:val="24"/>
        </w:rPr>
        <w:t>24</w:t>
      </w:r>
      <w:r w:rsidR="005A3EB7">
        <w:rPr>
          <w:rFonts w:ascii="Times New Roman" w:hAnsi="Times New Roman" w:cs="Times New Roman"/>
          <w:sz w:val="24"/>
          <w:szCs w:val="24"/>
        </w:rPr>
        <w:t>.04)</w:t>
      </w:r>
    </w:p>
    <w:tbl>
      <w:tblPr>
        <w:tblStyle w:val="aa"/>
        <w:tblW w:w="14787" w:type="dxa"/>
        <w:tblLook w:val="04A0"/>
      </w:tblPr>
      <w:tblGrid>
        <w:gridCol w:w="1420"/>
        <w:gridCol w:w="2842"/>
        <w:gridCol w:w="2842"/>
        <w:gridCol w:w="3797"/>
        <w:gridCol w:w="2010"/>
        <w:gridCol w:w="1876"/>
      </w:tblGrid>
      <w:tr w:rsidR="00500140" w:rsidTr="00636C6F">
        <w:tc>
          <w:tcPr>
            <w:tcW w:w="1442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Дата занятия</w:t>
            </w:r>
          </w:p>
        </w:tc>
        <w:tc>
          <w:tcPr>
            <w:tcW w:w="2772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Тема</w:t>
            </w:r>
          </w:p>
        </w:tc>
        <w:tc>
          <w:tcPr>
            <w:tcW w:w="2567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Домашнее задание</w:t>
            </w:r>
          </w:p>
        </w:tc>
        <w:tc>
          <w:tcPr>
            <w:tcW w:w="3981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Электронные ресурсы</w:t>
            </w:r>
          </w:p>
        </w:tc>
        <w:tc>
          <w:tcPr>
            <w:tcW w:w="2034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Форма контроля</w:t>
            </w:r>
          </w:p>
        </w:tc>
        <w:tc>
          <w:tcPr>
            <w:tcW w:w="1991" w:type="dxa"/>
            <w:shd w:val="clear" w:color="auto" w:fill="auto"/>
          </w:tcPr>
          <w:p w:rsidR="001B40A5" w:rsidRDefault="005A3EB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Сроки контроля</w:t>
            </w:r>
          </w:p>
        </w:tc>
      </w:tr>
      <w:tr w:rsidR="00500140" w:rsidTr="00636C6F">
        <w:tc>
          <w:tcPr>
            <w:tcW w:w="1442" w:type="dxa"/>
            <w:shd w:val="clear" w:color="auto" w:fill="auto"/>
          </w:tcPr>
          <w:p w:rsidR="00636C6F" w:rsidRPr="00E113A7" w:rsidRDefault="00636C6F" w:rsidP="00636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13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13A7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772" w:type="dxa"/>
            <w:shd w:val="clear" w:color="auto" w:fill="auto"/>
          </w:tcPr>
          <w:p w:rsidR="00636C6F" w:rsidRPr="00636C6F" w:rsidRDefault="00636C6F" w:rsidP="001F4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6F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воздействия на окружающую среду  металлообрабатывающих   предприятий и эксплуатации металлических изделий</w:t>
            </w:r>
          </w:p>
        </w:tc>
        <w:tc>
          <w:tcPr>
            <w:tcW w:w="2567" w:type="dxa"/>
            <w:shd w:val="clear" w:color="auto" w:fill="auto"/>
          </w:tcPr>
          <w:p w:rsidR="00636C6F" w:rsidRDefault="00636C6F" w:rsidP="00636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1.Специфика металлообрабатывающих предприятий.</w:t>
            </w:r>
          </w:p>
          <w:p w:rsidR="00500140" w:rsidRDefault="00636C6F" w:rsidP="0050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00140">
              <w:rPr>
                <w:rFonts w:ascii="Times New Roman" w:hAnsi="Times New Roman" w:cs="Times New Roman"/>
                <w:sz w:val="24"/>
                <w:szCs w:val="24"/>
              </w:rPr>
              <w:t>особенности воздействия</w:t>
            </w:r>
          </w:p>
          <w:p w:rsidR="00636C6F" w:rsidRDefault="00500140" w:rsidP="0050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металлообрабатывающих</w:t>
            </w:r>
            <w:r w:rsidR="00636C6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окружающую среду.</w:t>
            </w:r>
          </w:p>
          <w:p w:rsidR="00500140" w:rsidRPr="00636C6F" w:rsidRDefault="00500140" w:rsidP="0050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Методы п</w:t>
            </w:r>
            <w:r w:rsidRPr="00500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риродоохранн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500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на металлообрабатывающих предприятиях</w:t>
            </w:r>
            <w:proofErr w:type="gramStart"/>
            <w:r w:rsidRPr="00500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gramEnd"/>
          </w:p>
        </w:tc>
        <w:tc>
          <w:tcPr>
            <w:tcW w:w="3981" w:type="dxa"/>
            <w:shd w:val="clear" w:color="auto" w:fill="auto"/>
          </w:tcPr>
          <w:p w:rsidR="00636C6F" w:rsidRDefault="0050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2B207F">
                <w:rPr>
                  <w:rStyle w:val="ac"/>
                  <w:rFonts w:ascii="Times New Roman" w:hAnsi="Times New Roman" w:cs="Times New Roman"/>
                  <w:sz w:val="24"/>
                  <w:szCs w:val="24"/>
                </w:rPr>
                <w:t>https://www.polnaja-jenciklopedija.ru/planeta-zemlya/vozdeystvie-proizvodstv-na-prirodnuyu-sredu.html</w:t>
              </w:r>
            </w:hyperlink>
          </w:p>
          <w:p w:rsidR="00500140" w:rsidRPr="00E113A7" w:rsidRDefault="0050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shd w:val="clear" w:color="auto" w:fill="auto"/>
          </w:tcPr>
          <w:p w:rsidR="00636C6F" w:rsidRDefault="00636C6F">
            <w:pPr>
              <w:spacing w:after="0" w:line="240" w:lineRule="auto"/>
            </w:pPr>
            <w:hyperlink r:id="rId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shd w:val="clear" w:color="auto" w:fill="auto"/>
          </w:tcPr>
          <w:p w:rsidR="00636C6F" w:rsidRDefault="00636C6F">
            <w:pPr>
              <w:spacing w:after="0" w:line="240" w:lineRule="auto"/>
            </w:pPr>
            <w:r>
              <w:t>23.04.2020</w:t>
            </w:r>
          </w:p>
        </w:tc>
      </w:tr>
      <w:tr w:rsidR="00500140" w:rsidTr="00636C6F">
        <w:tc>
          <w:tcPr>
            <w:tcW w:w="1442" w:type="dxa"/>
            <w:tcBorders>
              <w:top w:val="nil"/>
            </w:tcBorders>
            <w:shd w:val="clear" w:color="auto" w:fill="auto"/>
          </w:tcPr>
          <w:p w:rsidR="00636C6F" w:rsidRPr="00E113A7" w:rsidRDefault="00636C6F" w:rsidP="00636C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22.04.2020</w:t>
            </w:r>
          </w:p>
        </w:tc>
        <w:tc>
          <w:tcPr>
            <w:tcW w:w="2772" w:type="dxa"/>
            <w:tcBorders>
              <w:top w:val="nil"/>
            </w:tcBorders>
            <w:shd w:val="clear" w:color="auto" w:fill="auto"/>
          </w:tcPr>
          <w:p w:rsidR="00636C6F" w:rsidRPr="00636C6F" w:rsidRDefault="00636C6F" w:rsidP="001F469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6C6F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строительной индустрии на окружающую среду</w:t>
            </w:r>
          </w:p>
        </w:tc>
        <w:tc>
          <w:tcPr>
            <w:tcW w:w="2567" w:type="dxa"/>
            <w:tcBorders>
              <w:top w:val="nil"/>
            </w:tcBorders>
            <w:shd w:val="clear" w:color="auto" w:fill="auto"/>
          </w:tcPr>
          <w:p w:rsidR="00636C6F" w:rsidRDefault="0050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1.Что включает в себя природоохранная деятельность в строительной индустрии.</w:t>
            </w:r>
          </w:p>
          <w:p w:rsidR="00500140" w:rsidRPr="00E113A7" w:rsidRDefault="00500140" w:rsidP="005001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Arial" w:hAnsi="Arial" w:cs="Arial"/>
                <w:color w:val="4A4A4A"/>
                <w:sz w:val="27"/>
                <w:szCs w:val="27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</w:t>
            </w:r>
            <w:r w:rsidRPr="0050014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риродоохранные мероприятия, проводимые в строительстве - Источник: </w:t>
            </w:r>
            <w:hyperlink r:id="rId7" w:history="1">
              <w:r w:rsidRPr="00500140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Воздействие производств на природную среду</w:t>
              </w:r>
            </w:hyperlink>
          </w:p>
        </w:tc>
        <w:tc>
          <w:tcPr>
            <w:tcW w:w="3981" w:type="dxa"/>
            <w:tcBorders>
              <w:top w:val="nil"/>
            </w:tcBorders>
            <w:shd w:val="clear" w:color="auto" w:fill="auto"/>
          </w:tcPr>
          <w:p w:rsidR="00636C6F" w:rsidRDefault="0050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  <w:hyperlink r:id="rId8" w:history="1">
              <w:r w:rsidRPr="002B207F">
                <w:rPr>
                  <w:rStyle w:val="ac"/>
                  <w:sz w:val="24"/>
                  <w:szCs w:val="24"/>
                </w:rPr>
                <w:t>https://www.polnaja-jenciklopedija.ru/planeta-zemlya/vozdeystvie-proizvodstv-na-prirodnuyu-sredu.html</w:t>
              </w:r>
            </w:hyperlink>
          </w:p>
          <w:p w:rsidR="00500140" w:rsidRDefault="005001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nil"/>
            </w:tcBorders>
            <w:shd w:val="clear" w:color="auto" w:fill="auto"/>
          </w:tcPr>
          <w:p w:rsidR="00636C6F" w:rsidRDefault="00636C6F">
            <w:pPr>
              <w:spacing w:after="0" w:line="240" w:lineRule="auto"/>
            </w:pPr>
            <w:hyperlink r:id="rId9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lang w:val="en-US"/>
                </w:rPr>
                <w:t>cyicova@mail.ru</w:t>
              </w:r>
            </w:hyperlink>
          </w:p>
        </w:tc>
        <w:tc>
          <w:tcPr>
            <w:tcW w:w="1991" w:type="dxa"/>
            <w:tcBorders>
              <w:top w:val="nil"/>
            </w:tcBorders>
            <w:shd w:val="clear" w:color="auto" w:fill="auto"/>
          </w:tcPr>
          <w:p w:rsidR="00636C6F" w:rsidRDefault="00636C6F">
            <w:pPr>
              <w:spacing w:after="0" w:line="240" w:lineRule="auto"/>
            </w:pPr>
            <w:r>
              <w:t>23.04.2020</w:t>
            </w:r>
          </w:p>
        </w:tc>
      </w:tr>
    </w:tbl>
    <w:p w:rsidR="001B40A5" w:rsidRDefault="001B40A5"/>
    <w:sectPr w:rsidR="001B40A5" w:rsidSect="001B40A5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93F5C"/>
    <w:multiLevelType w:val="hybridMultilevel"/>
    <w:tmpl w:val="B39E4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36780"/>
    <w:multiLevelType w:val="hybridMultilevel"/>
    <w:tmpl w:val="F912D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35496A"/>
    <w:multiLevelType w:val="multilevel"/>
    <w:tmpl w:val="6ED09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40A5"/>
    <w:rsid w:val="001B40A5"/>
    <w:rsid w:val="00327424"/>
    <w:rsid w:val="00500140"/>
    <w:rsid w:val="005A3EB7"/>
    <w:rsid w:val="00636C6F"/>
    <w:rsid w:val="0073765B"/>
    <w:rsid w:val="00BC15E0"/>
    <w:rsid w:val="00E113A7"/>
    <w:rsid w:val="00ED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58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3679B8"/>
    <w:rPr>
      <w:color w:val="0000FF" w:themeColor="hyperlink"/>
      <w:u w:val="single"/>
    </w:rPr>
  </w:style>
  <w:style w:type="character" w:customStyle="1" w:styleId="ListLabel1">
    <w:name w:val="ListLabel 1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2">
    <w:name w:val="ListLabel 2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3">
    <w:name w:val="ListLabel 3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4">
    <w:name w:val="ListLabel 4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character" w:customStyle="1" w:styleId="ListLabel5">
    <w:name w:val="ListLabel 5"/>
    <w:qFormat/>
    <w:rsid w:val="001B40A5"/>
    <w:rPr>
      <w:rFonts w:ascii="Times New Roman" w:hAnsi="Times New Roman" w:cs="Times New Roman"/>
      <w:sz w:val="24"/>
      <w:szCs w:val="24"/>
      <w:lang w:val="en-US"/>
    </w:rPr>
  </w:style>
  <w:style w:type="paragraph" w:customStyle="1" w:styleId="a3">
    <w:name w:val="Заголовок"/>
    <w:basedOn w:val="a"/>
    <w:next w:val="a4"/>
    <w:qFormat/>
    <w:rsid w:val="001B40A5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1B40A5"/>
    <w:pPr>
      <w:spacing w:after="140"/>
    </w:pPr>
  </w:style>
  <w:style w:type="paragraph" w:styleId="a5">
    <w:name w:val="List"/>
    <w:basedOn w:val="a4"/>
    <w:rsid w:val="001B40A5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B40A5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6">
    <w:name w:val="index heading"/>
    <w:basedOn w:val="a"/>
    <w:qFormat/>
    <w:rsid w:val="001B40A5"/>
    <w:pPr>
      <w:suppressLineNumbers/>
    </w:pPr>
    <w:rPr>
      <w:rFonts w:ascii="PT Sans" w:hAnsi="PT Sans" w:cs="Noto Sans Devanagari"/>
    </w:rPr>
  </w:style>
  <w:style w:type="paragraph" w:styleId="a7">
    <w:name w:val="List Paragraph"/>
    <w:basedOn w:val="a"/>
    <w:uiPriority w:val="34"/>
    <w:qFormat/>
    <w:rsid w:val="003558B2"/>
    <w:pPr>
      <w:ind w:left="720"/>
      <w:contextualSpacing/>
    </w:pPr>
  </w:style>
  <w:style w:type="paragraph" w:customStyle="1" w:styleId="a8">
    <w:name w:val="Содержимое таблицы"/>
    <w:basedOn w:val="a"/>
    <w:qFormat/>
    <w:rsid w:val="001B40A5"/>
    <w:pPr>
      <w:suppressLineNumbers/>
    </w:pPr>
  </w:style>
  <w:style w:type="paragraph" w:customStyle="1" w:styleId="a9">
    <w:name w:val="Заголовок таблицы"/>
    <w:basedOn w:val="a8"/>
    <w:qFormat/>
    <w:rsid w:val="001B40A5"/>
    <w:pPr>
      <w:jc w:val="center"/>
    </w:pPr>
    <w:rPr>
      <w:b/>
      <w:bCs/>
    </w:rPr>
  </w:style>
  <w:style w:type="table" w:styleId="aa">
    <w:name w:val="Table Grid"/>
    <w:basedOn w:val="a1"/>
    <w:uiPriority w:val="59"/>
    <w:rsid w:val="00045C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ED4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unhideWhenUsed/>
    <w:rsid w:val="00ED4D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lnaja-jenciklopedija.ru/planeta-zemlya/vozdeystvie-proizvodstv-na-prirodnuyu-sredu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lnaja-jenciklopedija.ru/planeta-zemlya/vozdeystvie-proizvodstv-na-prirodnuyu-sre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yicov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polnaja-jenciklopedija.ru/planeta-zemlya/vozdeystvie-proizvodstv-na-prirodnuyu-sredu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ic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Admin</cp:lastModifiedBy>
  <cp:revision>12</cp:revision>
  <dcterms:created xsi:type="dcterms:W3CDTF">2020-03-27T02:38:00Z</dcterms:created>
  <dcterms:modified xsi:type="dcterms:W3CDTF">2020-04-21T10:35:00Z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