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35" w:rsidRPr="006A0DA8" w:rsidRDefault="00B47835" w:rsidP="00B47835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6A0DA8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6A0DA8">
        <w:rPr>
          <w:rFonts w:ascii="Times New Roman" w:hAnsi="Times New Roman" w:cs="Times New Roman"/>
          <w:sz w:val="28"/>
          <w:szCs w:val="28"/>
        </w:rPr>
        <w:t xml:space="preserve">   </w:t>
      </w:r>
      <w:r w:rsidRPr="006A0DA8">
        <w:rPr>
          <w:rFonts w:ascii="Times New Roman" w:eastAsia="Times New Roman" w:hAnsi="Times New Roman" w:cs="Times New Roman"/>
          <w:caps/>
          <w:sz w:val="28"/>
          <w:szCs w:val="28"/>
        </w:rPr>
        <w:t>ОУД.06.01 БИОЛОГИЯ</w:t>
      </w:r>
    </w:p>
    <w:p w:rsidR="00B47835" w:rsidRPr="006A0DA8" w:rsidRDefault="00B47835" w:rsidP="00B47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B47835" w:rsidRDefault="00B47835" w:rsidP="00B47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СЦР-311   (период с 18.05.2020 по 22.05</w:t>
      </w:r>
      <w:r w:rsidRPr="006A0DA8">
        <w:rPr>
          <w:rFonts w:ascii="Times New Roman" w:hAnsi="Times New Roman" w:cs="Times New Roman"/>
          <w:sz w:val="28"/>
          <w:szCs w:val="28"/>
        </w:rPr>
        <w:t>.2020)</w:t>
      </w:r>
    </w:p>
    <w:p w:rsidR="00B47835" w:rsidRPr="006A0DA8" w:rsidRDefault="00B47835" w:rsidP="00B47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835" w:rsidRPr="006A0DA8" w:rsidRDefault="00B47835" w:rsidP="00B478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2552"/>
        <w:gridCol w:w="3260"/>
        <w:gridCol w:w="3118"/>
        <w:gridCol w:w="3544"/>
        <w:gridCol w:w="1418"/>
      </w:tblGrid>
      <w:tr w:rsidR="00B47835" w:rsidRPr="00AC7127" w:rsidTr="007C13D2">
        <w:tc>
          <w:tcPr>
            <w:tcW w:w="1384" w:type="dxa"/>
          </w:tcPr>
          <w:p w:rsidR="00B47835" w:rsidRPr="00AC7127" w:rsidRDefault="00B47835" w:rsidP="007C13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2552" w:type="dxa"/>
          </w:tcPr>
          <w:p w:rsidR="00B47835" w:rsidRPr="00AC7127" w:rsidRDefault="00B47835" w:rsidP="00B46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</w:p>
        </w:tc>
        <w:tc>
          <w:tcPr>
            <w:tcW w:w="3260" w:type="dxa"/>
          </w:tcPr>
          <w:p w:rsidR="00B47835" w:rsidRPr="00AC7127" w:rsidRDefault="00B47835" w:rsidP="007C13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3118" w:type="dxa"/>
          </w:tcPr>
          <w:p w:rsidR="00B47835" w:rsidRPr="00AC7127" w:rsidRDefault="00B47835" w:rsidP="007C13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544" w:type="dxa"/>
          </w:tcPr>
          <w:p w:rsidR="00B47835" w:rsidRPr="00AC7127" w:rsidRDefault="00B47835" w:rsidP="007C13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18" w:type="dxa"/>
          </w:tcPr>
          <w:p w:rsidR="00B47835" w:rsidRPr="00AC7127" w:rsidRDefault="00B47835" w:rsidP="007C13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B47835" w:rsidRPr="00AC7127" w:rsidTr="007C13D2">
        <w:tc>
          <w:tcPr>
            <w:tcW w:w="1384" w:type="dxa"/>
          </w:tcPr>
          <w:p w:rsidR="00B47835" w:rsidRPr="00AC7127" w:rsidRDefault="00B47835" w:rsidP="007C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19.05.2029</w:t>
            </w:r>
          </w:p>
        </w:tc>
        <w:tc>
          <w:tcPr>
            <w:tcW w:w="2552" w:type="dxa"/>
          </w:tcPr>
          <w:p w:rsidR="005D100F" w:rsidRDefault="005D100F" w:rsidP="005D100F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связи и отношения. Самостоятельная работа.</w:t>
            </w:r>
            <w:r w:rsidRPr="00AD21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47835" w:rsidRPr="00406908" w:rsidRDefault="005D100F" w:rsidP="005D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Сравнить природную экосистему и </w:t>
            </w:r>
            <w:proofErr w:type="spellStart"/>
            <w:r w:rsidRPr="00A97D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агроценоз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47835" w:rsidRPr="00A63991" w:rsidRDefault="00B47835" w:rsidP="007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Конспект.</w:t>
            </w:r>
            <w:r w:rsidR="005D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на сайте</w:t>
            </w:r>
          </w:p>
        </w:tc>
        <w:tc>
          <w:tcPr>
            <w:tcW w:w="3118" w:type="dxa"/>
          </w:tcPr>
          <w:p w:rsidR="00B47835" w:rsidRPr="00DA1099" w:rsidRDefault="00B47835" w:rsidP="007C13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47835" w:rsidRPr="00DA1099" w:rsidRDefault="00B47835" w:rsidP="007C13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4" w:history="1"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</w:t>
              </w:r>
              <w:proofErr w:type="spellStart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biologylib.ru</w:t>
              </w:r>
              <w:proofErr w:type="spellEnd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/catalog/</w:t>
              </w:r>
            </w:hyperlink>
          </w:p>
          <w:p w:rsidR="00B47835" w:rsidRPr="00DA1099" w:rsidRDefault="00B47835" w:rsidP="007C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B47835" w:rsidRPr="00DA1099" w:rsidRDefault="00015812" w:rsidP="007C13D2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B47835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B47835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47835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B47835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B47835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B47835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47835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hyperlink r:id="rId6" w:history="1">
              <w:r w:rsidR="00B47835"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55.1212@mail.r</w:t>
              </w:r>
              <w:r w:rsidR="00B47835"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="00B47835" w:rsidRPr="00DA1099">
              <w:rPr>
                <w:rStyle w:val="wlcb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B47835" w:rsidRDefault="00B47835" w:rsidP="007C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19.05.2029</w:t>
            </w:r>
          </w:p>
          <w:p w:rsidR="00B47835" w:rsidRPr="00B47835" w:rsidRDefault="00B47835" w:rsidP="007C13D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47835" w:rsidRPr="00AC7127" w:rsidTr="007C13D2">
        <w:tc>
          <w:tcPr>
            <w:tcW w:w="1384" w:type="dxa"/>
          </w:tcPr>
          <w:p w:rsidR="00B47835" w:rsidRPr="00AC7127" w:rsidRDefault="00B47835" w:rsidP="007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19.05.2029</w:t>
            </w:r>
          </w:p>
        </w:tc>
        <w:tc>
          <w:tcPr>
            <w:tcW w:w="2552" w:type="dxa"/>
          </w:tcPr>
          <w:p w:rsidR="00B47835" w:rsidRPr="00A97D45" w:rsidRDefault="005D100F" w:rsidP="007C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sz w:val="24"/>
                <w:szCs w:val="24"/>
              </w:rPr>
              <w:t>Биосфера — глобальная экосистема.</w:t>
            </w:r>
          </w:p>
        </w:tc>
        <w:tc>
          <w:tcPr>
            <w:tcW w:w="3260" w:type="dxa"/>
          </w:tcPr>
          <w:p w:rsidR="00B47835" w:rsidRDefault="00B47835" w:rsidP="007C13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Конспект.</w:t>
            </w:r>
          </w:p>
          <w:p w:rsidR="00B47835" w:rsidRPr="00A63991" w:rsidRDefault="00B47835" w:rsidP="007C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835" w:rsidRPr="00DA1099" w:rsidRDefault="00B47835" w:rsidP="007C13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47835" w:rsidRPr="00DA1099" w:rsidRDefault="00B47835" w:rsidP="007C13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7" w:history="1"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</w:t>
              </w:r>
              <w:proofErr w:type="spellStart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biologylib.ru</w:t>
              </w:r>
              <w:proofErr w:type="spellEnd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/catalog/</w:t>
              </w:r>
            </w:hyperlink>
          </w:p>
          <w:p w:rsidR="00B47835" w:rsidRPr="00DA1099" w:rsidRDefault="00B47835" w:rsidP="007C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B47835" w:rsidRPr="00DA1099" w:rsidRDefault="00015812" w:rsidP="007C13D2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B47835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B47835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47835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B47835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B47835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B47835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B47835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47835" w:rsidRPr="00DA1099" w:rsidRDefault="00B47835" w:rsidP="007C13D2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7835" w:rsidRDefault="00B47835" w:rsidP="007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19.05.2029</w:t>
            </w:r>
          </w:p>
          <w:p w:rsidR="00B47835" w:rsidRPr="00B47835" w:rsidRDefault="00B47835" w:rsidP="007C13D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</w:tbl>
    <w:p w:rsidR="008F25DB" w:rsidRDefault="008F25DB"/>
    <w:sectPr w:rsidR="008F25DB" w:rsidSect="00B478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7835"/>
    <w:rsid w:val="00015812"/>
    <w:rsid w:val="005D100F"/>
    <w:rsid w:val="008F25DB"/>
    <w:rsid w:val="00B46C1C"/>
    <w:rsid w:val="00B47835"/>
    <w:rsid w:val="00EF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qFormat/>
    <w:rsid w:val="00B47835"/>
    <w:pPr>
      <w:suppressLineNumbers/>
    </w:pPr>
  </w:style>
  <w:style w:type="character" w:customStyle="1" w:styleId="-">
    <w:name w:val="Интернет-ссылка"/>
    <w:basedOn w:val="a0"/>
    <w:uiPriority w:val="99"/>
    <w:rsid w:val="00B47835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B47835"/>
    <w:rPr>
      <w:color w:val="0000FF" w:themeColor="hyperlink"/>
      <w:u w:val="single"/>
    </w:rPr>
  </w:style>
  <w:style w:type="character" w:customStyle="1" w:styleId="wlcblue">
    <w:name w:val="wlcblue"/>
    <w:basedOn w:val="a0"/>
    <w:rsid w:val="00B47835"/>
  </w:style>
  <w:style w:type="table" w:customStyle="1" w:styleId="4">
    <w:name w:val="Сетка таблицы4"/>
    <w:basedOn w:val="a1"/>
    <w:uiPriority w:val="59"/>
    <w:rsid w:val="005D1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histyakova12@y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biologylib.ru%2Fcatalog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5.1212@mail.ru" TargetMode="External"/><Relationship Id="rId5" Type="http://schemas.openxmlformats.org/officeDocument/2006/relationships/hyperlink" Target="mailto:elena.chistyakova12@yand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go.html?href=http%3A%2F%2Fbiologylib.ru%2Fcatalog%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2020-05-14T05:11:00Z</dcterms:created>
  <dcterms:modified xsi:type="dcterms:W3CDTF">2020-05-14T06:11:00Z</dcterms:modified>
</cp:coreProperties>
</file>