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B" w:rsidRDefault="00672F1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УП по ПП.01. Организация процесса приготовления и приготовления полуфабрикатов для сложной кулинарной продукции</w:t>
      </w:r>
      <w:r w:rsidR="00620719">
        <w:rPr>
          <w:rFonts w:ascii="Times New Roman" w:hAnsi="Times New Roman" w:cs="Times New Roman"/>
          <w:sz w:val="28"/>
          <w:szCs w:val="28"/>
        </w:rPr>
        <w:t xml:space="preserve"> на период дистанционного /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обучения       </w:t>
      </w:r>
    </w:p>
    <w:p w:rsidR="00B261DF" w:rsidRDefault="001379E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12.05.2020г. по 15</w:t>
      </w:r>
      <w:r w:rsidR="00672F1B">
        <w:rPr>
          <w:rFonts w:ascii="Times New Roman" w:hAnsi="Times New Roman" w:cs="Times New Roman"/>
          <w:sz w:val="28"/>
          <w:szCs w:val="28"/>
        </w:rPr>
        <w:t>.05</w:t>
      </w:r>
      <w:r w:rsidR="00620719">
        <w:rPr>
          <w:rFonts w:ascii="Times New Roman" w:hAnsi="Times New Roman" w:cs="Times New Roman"/>
          <w:sz w:val="28"/>
          <w:szCs w:val="28"/>
        </w:rPr>
        <w:t>.2020г.</w:t>
      </w:r>
    </w:p>
    <w:p w:rsidR="00620719" w:rsidRDefault="00620719" w:rsidP="0062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582D">
        <w:rPr>
          <w:rFonts w:ascii="Times New Roman" w:hAnsi="Times New Roman" w:cs="Times New Roman"/>
          <w:sz w:val="24"/>
          <w:szCs w:val="24"/>
          <w:u w:val="single"/>
        </w:rPr>
        <w:t xml:space="preserve">Профессия СПО 19.02.10 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курс 3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группаТТ-431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2D">
        <w:rPr>
          <w:rFonts w:ascii="Times New Roman" w:hAnsi="Times New Roman" w:cs="Times New Roman"/>
          <w:sz w:val="24"/>
          <w:szCs w:val="24"/>
        </w:rPr>
        <w:t>Ф.И.О. преподавателя:    Бушуева Галина Витальевна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126"/>
        <w:gridCol w:w="5077"/>
        <w:gridCol w:w="2577"/>
        <w:gridCol w:w="1793"/>
        <w:gridCol w:w="1545"/>
      </w:tblGrid>
      <w:tr w:rsidR="00B8582D" w:rsidRPr="00B8582D" w:rsidTr="0054713D">
        <w:tc>
          <w:tcPr>
            <w:tcW w:w="1668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Дата/ количество часов</w:t>
            </w:r>
          </w:p>
        </w:tc>
        <w:tc>
          <w:tcPr>
            <w:tcW w:w="2126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77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77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B8582D" w:rsidRPr="00B8582D" w:rsidTr="0054713D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B8582D" w:rsidRDefault="001379E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8582D" w:rsidRPr="00B85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582D" w:rsidRPr="00B8582D" w:rsidRDefault="00672F1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мяса</w:t>
            </w:r>
            <w:r w:rsidR="001379EB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питании</w:t>
            </w:r>
          </w:p>
        </w:tc>
        <w:tc>
          <w:tcPr>
            <w:tcW w:w="5077" w:type="dxa"/>
            <w:tcBorders>
              <w:bottom w:val="single" w:sz="4" w:space="0" w:color="auto"/>
            </w:tcBorders>
          </w:tcPr>
          <w:p w:rsidR="00672F1B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химическому составу и пищевой </w:t>
            </w:r>
            <w:r w:rsidR="001379EB">
              <w:rPr>
                <w:rFonts w:ascii="Times New Roman" w:hAnsi="Times New Roman" w:cs="Times New Roman"/>
                <w:sz w:val="24"/>
                <w:szCs w:val="24"/>
              </w:rPr>
              <w:t>ценности мяса птицы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962" w:rsidRDefault="001B2962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характеристику мышечной ткани мяса</w:t>
            </w:r>
            <w:r w:rsidR="001379EB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962" w:rsidRDefault="001B2962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B8582D" w:rsidRPr="00B8582D" w:rsidRDefault="001B2962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04E70" w:rsidRP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Бушуевой Г.В.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B8582D" w:rsidRDefault="001379E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00мин.</w:t>
            </w:r>
          </w:p>
        </w:tc>
      </w:tr>
      <w:tr w:rsidR="00B8582D" w:rsidRPr="00B8582D" w:rsidTr="0054713D">
        <w:trPr>
          <w:trHeight w:val="1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1379E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1379E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Разделка домашней птицы для приготовления сложных блюд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</w:t>
            </w:r>
            <w:r w:rsidR="00D40D7A">
              <w:rPr>
                <w:rFonts w:ascii="Times New Roman" w:hAnsi="Times New Roman" w:cs="Times New Roman"/>
                <w:sz w:val="24"/>
                <w:szCs w:val="24"/>
              </w:rPr>
              <w:t>ческая оценка качества мяса</w:t>
            </w:r>
            <w:r w:rsidR="001379EB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D7A" w:rsidRDefault="00D40D7A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оценка качества  полуфабрикатов из мяса</w:t>
            </w:r>
            <w:r w:rsidR="001379EB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D7A" w:rsidRDefault="00C04E70" w:rsidP="00D4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D7A">
              <w:rPr>
                <w:rFonts w:ascii="Times New Roman" w:hAnsi="Times New Roman" w:cs="Times New Roman"/>
                <w:sz w:val="24"/>
                <w:szCs w:val="24"/>
              </w:rPr>
              <w:t>составление ассортиментного перечня</w:t>
            </w:r>
            <w:r w:rsidR="0054713D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</w:t>
            </w:r>
            <w:r w:rsidR="00D40D7A">
              <w:rPr>
                <w:rFonts w:ascii="Times New Roman" w:hAnsi="Times New Roman" w:cs="Times New Roman"/>
                <w:sz w:val="24"/>
                <w:szCs w:val="24"/>
              </w:rPr>
              <w:t xml:space="preserve"> из мяса</w:t>
            </w:r>
            <w:r w:rsidR="001379EB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="00547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13D" w:rsidRDefault="0054713D" w:rsidP="00D4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ехнологических карт приготовления полуфабрикатов из мяса</w:t>
            </w:r>
            <w:r w:rsidR="001379EB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13D" w:rsidRDefault="0054713D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C04E70" w:rsidRPr="00B8582D" w:rsidRDefault="0054713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1379E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15час.00 мин.</w:t>
            </w:r>
          </w:p>
        </w:tc>
      </w:tr>
      <w:tr w:rsidR="00B8582D" w:rsidRPr="00B8582D" w:rsidTr="001379EB">
        <w:trPr>
          <w:trHeight w:val="173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1379E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54713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полуфабрикатов из мяса</w:t>
            </w:r>
            <w:r w:rsidR="001379EB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54713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13D">
              <w:rPr>
                <w:rFonts w:ascii="Times New Roman" w:hAnsi="Times New Roman" w:cs="Times New Roman"/>
                <w:sz w:val="24"/>
                <w:szCs w:val="24"/>
              </w:rPr>
              <w:t>расчет и составление технологических карт приготовления полуфабрикатов из мяса</w:t>
            </w:r>
            <w:r w:rsidR="001379EB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="00547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E70" w:rsidRDefault="00C04E70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схемы </w:t>
            </w:r>
            <w:r w:rsidR="0054713D">
              <w:rPr>
                <w:rFonts w:ascii="Times New Roman" w:hAnsi="Times New Roman" w:cs="Times New Roman"/>
                <w:sz w:val="24"/>
                <w:szCs w:val="24"/>
              </w:rPr>
              <w:t>приготовления полуфабрикатов из мяса</w:t>
            </w:r>
            <w:r w:rsidR="001379EB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="00547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13D" w:rsidRDefault="0054713D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отчета по практике;</w:t>
            </w:r>
          </w:p>
          <w:p w:rsidR="0054713D" w:rsidRDefault="0054713D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  <w:p w:rsidR="001379EB" w:rsidRPr="00B8582D" w:rsidRDefault="001379EB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1379E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  <w:tr w:rsidR="001379EB" w:rsidRPr="00B8582D" w:rsidTr="0054713D">
        <w:trPr>
          <w:trHeight w:val="1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379EB" w:rsidRDefault="001379EB" w:rsidP="0013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1379EB" w:rsidRDefault="001379EB" w:rsidP="0013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79EB" w:rsidRDefault="00C8325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1379EB" w:rsidRDefault="00C8325B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произвести расчет продуктов (брутто) для приготовления 50 порций чахохбили из курицы;</w:t>
            </w:r>
          </w:p>
          <w:p w:rsidR="00C8325B" w:rsidRDefault="00C8325B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произвести расчет продуктов (брутто) для приготовления  35 порций котлет особых из кур или индеек;</w:t>
            </w:r>
          </w:p>
          <w:p w:rsidR="00C8325B" w:rsidRDefault="00C8325B" w:rsidP="00C8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отчета по практике;</w:t>
            </w:r>
          </w:p>
          <w:p w:rsidR="00C8325B" w:rsidRDefault="00C8325B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  <w:p w:rsidR="00C8325B" w:rsidRDefault="00C8325B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1379EB" w:rsidRDefault="001379E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B" w:rsidRDefault="001379E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EB" w:rsidRDefault="001379EB" w:rsidP="0013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1379EB" w:rsidRDefault="001379EB" w:rsidP="0013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</w:tbl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719" w:rsidRPr="00B8582D" w:rsidSect="006207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719"/>
    <w:rsid w:val="001379EB"/>
    <w:rsid w:val="001B2962"/>
    <w:rsid w:val="00264F54"/>
    <w:rsid w:val="003F76C5"/>
    <w:rsid w:val="0054713D"/>
    <w:rsid w:val="00620719"/>
    <w:rsid w:val="00672F1B"/>
    <w:rsid w:val="00B261DF"/>
    <w:rsid w:val="00B8582D"/>
    <w:rsid w:val="00C04E70"/>
    <w:rsid w:val="00C8325B"/>
    <w:rsid w:val="00D4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2020-05-11T22:39:00Z</dcterms:created>
  <dcterms:modified xsi:type="dcterms:W3CDTF">2020-05-11T22:39:00Z</dcterms:modified>
</cp:coreProperties>
</file>