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E25" w:rsidRPr="00426E25" w:rsidRDefault="00426E25" w:rsidP="00426E25">
      <w:pPr>
        <w:spacing w:after="0"/>
        <w:jc w:val="center"/>
        <w:rPr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6E25">
        <w:rPr>
          <w:rFonts w:ascii="Times New Roman" w:hAnsi="Times New Roman" w:cs="Times New Roman"/>
          <w:b/>
          <w:sz w:val="24"/>
          <w:szCs w:val="24"/>
        </w:rPr>
        <w:t>Дифференцированный  зачет по  учебной практике</w:t>
      </w:r>
      <w:r w:rsidRPr="00426E25">
        <w:rPr>
          <w:b/>
          <w:sz w:val="20"/>
          <w:szCs w:val="20"/>
        </w:rPr>
        <w:t xml:space="preserve"> </w:t>
      </w:r>
    </w:p>
    <w:p w:rsidR="00426E25" w:rsidRDefault="00426E25" w:rsidP="00426E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Теоретическая часть.</w:t>
      </w:r>
    </w:p>
    <w:p w:rsidR="00426E25" w:rsidRDefault="00426E25" w:rsidP="00426E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E25" w:rsidRPr="00426E25" w:rsidRDefault="00426E25" w:rsidP="00426E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6E25">
        <w:rPr>
          <w:rFonts w:ascii="Times New Roman" w:hAnsi="Times New Roman" w:cs="Times New Roman"/>
          <w:b/>
          <w:sz w:val="24"/>
          <w:szCs w:val="24"/>
        </w:rPr>
        <w:t>Задание 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426E25">
        <w:rPr>
          <w:rFonts w:ascii="Times New Roman" w:hAnsi="Times New Roman" w:cs="Times New Roman"/>
          <w:b/>
          <w:sz w:val="24"/>
          <w:szCs w:val="24"/>
        </w:rPr>
        <w:t xml:space="preserve"> Ответить на тестовое задание. </w:t>
      </w:r>
      <w:r w:rsidR="000D5CEF">
        <w:rPr>
          <w:rFonts w:ascii="Times New Roman" w:hAnsi="Times New Roman" w:cs="Times New Roman"/>
          <w:b/>
          <w:sz w:val="24"/>
          <w:szCs w:val="24"/>
        </w:rPr>
        <w:t xml:space="preserve">Эксплуатация контрольно – кассовой техники и </w:t>
      </w:r>
      <w:proofErr w:type="spellStart"/>
      <w:r w:rsidR="000D5CEF">
        <w:rPr>
          <w:rFonts w:ascii="Times New Roman" w:hAnsi="Times New Roman" w:cs="Times New Roman"/>
          <w:b/>
          <w:sz w:val="24"/>
          <w:szCs w:val="24"/>
        </w:rPr>
        <w:t>весоизмерительного</w:t>
      </w:r>
      <w:proofErr w:type="spellEnd"/>
      <w:r w:rsidR="000D5CEF">
        <w:rPr>
          <w:rFonts w:ascii="Times New Roman" w:hAnsi="Times New Roman" w:cs="Times New Roman"/>
          <w:b/>
          <w:sz w:val="24"/>
          <w:szCs w:val="24"/>
        </w:rPr>
        <w:t xml:space="preserve"> оборудования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426E25">
        <w:rPr>
          <w:rFonts w:ascii="Times New Roman" w:hAnsi="Times New Roman" w:cs="Times New Roman"/>
          <w:sz w:val="24"/>
          <w:szCs w:val="24"/>
        </w:rPr>
        <w:t>. Какой отчет  осуществляет обнуление денежных счетчиков?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А. Отчет с гашением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Б. Фискальный отчет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В. Отчет без гашения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4.Какой режим  машины используют для работы кассира?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А. Отчет с гашением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Б. Отчет без гашения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В. Регистрация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5.Что обозначают символы  на индикаторе: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А. Режим ________.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Б. Е  ____________.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В.НБУ___________.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 xml:space="preserve">Г. </w:t>
      </w:r>
      <w:r w:rsidRPr="00426E2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6E25">
        <w:rPr>
          <w:rFonts w:ascii="Times New Roman" w:hAnsi="Times New Roman" w:cs="Times New Roman"/>
          <w:sz w:val="24"/>
          <w:szCs w:val="24"/>
        </w:rPr>
        <w:t xml:space="preserve"> 00-00-00______.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Д. И  ____________.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 xml:space="preserve">6. Расшифруйте обозначения клавиш:  РЖ; </w:t>
      </w:r>
      <w:proofErr w:type="gramStart"/>
      <w:r w:rsidRPr="00426E25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426E25">
        <w:rPr>
          <w:rFonts w:ascii="Times New Roman" w:hAnsi="Times New Roman" w:cs="Times New Roman"/>
          <w:sz w:val="24"/>
          <w:szCs w:val="24"/>
        </w:rPr>
        <w:t>; КЛК; АН;ВЗ; КЦ; ПОВЧ; ПИ; ИТ.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426E25">
        <w:rPr>
          <w:rFonts w:ascii="Times New Roman" w:hAnsi="Times New Roman" w:cs="Times New Roman"/>
          <w:sz w:val="24"/>
          <w:szCs w:val="24"/>
        </w:rPr>
        <w:t>.При выдаче денег за возращенный товар  надо: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А. Считать чек недействительным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Б. Произвести аннулирование платежей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В. Получить чек, используя клавишу « Возврат»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426E25">
        <w:rPr>
          <w:rFonts w:ascii="Times New Roman" w:hAnsi="Times New Roman" w:cs="Times New Roman"/>
          <w:sz w:val="24"/>
          <w:szCs w:val="24"/>
        </w:rPr>
        <w:t>.</w:t>
      </w:r>
      <w:r w:rsidRPr="00426E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6E25">
        <w:rPr>
          <w:rFonts w:ascii="Times New Roman" w:hAnsi="Times New Roman" w:cs="Times New Roman"/>
          <w:sz w:val="24"/>
          <w:szCs w:val="24"/>
        </w:rPr>
        <w:t>Вставьте пропущенные слова в следующее предложение: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Автономная ККМ имеет расширенные функциональные возможности, подключение дополнительных устройств, касса ____________________________</w:t>
      </w:r>
    </w:p>
    <w:p w:rsidR="00426E25" w:rsidRPr="00426E25" w:rsidRDefault="00426E25" w:rsidP="00426E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426E25">
        <w:rPr>
          <w:rFonts w:ascii="Times New Roman" w:hAnsi="Times New Roman" w:cs="Times New Roman"/>
          <w:sz w:val="24"/>
          <w:szCs w:val="24"/>
        </w:rPr>
        <w:t>. Каковы правила расчета с покупателями?</w:t>
      </w:r>
    </w:p>
    <w:p w:rsidR="00426E25" w:rsidRPr="00426E25" w:rsidRDefault="00426E25" w:rsidP="00426E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426E25">
        <w:rPr>
          <w:rFonts w:ascii="Times New Roman" w:hAnsi="Times New Roman" w:cs="Times New Roman"/>
          <w:sz w:val="24"/>
          <w:szCs w:val="24"/>
        </w:rPr>
        <w:t>. Чем отличается РО</w:t>
      </w:r>
      <w:proofErr w:type="gramStart"/>
      <w:r w:rsidRPr="00426E25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  <w:r w:rsidRPr="00426E25">
        <w:rPr>
          <w:rFonts w:ascii="Times New Roman" w:hAnsi="Times New Roman" w:cs="Times New Roman"/>
          <w:sz w:val="24"/>
          <w:szCs w:val="24"/>
        </w:rPr>
        <w:t xml:space="preserve"> -  система от РО</w:t>
      </w:r>
      <w:r w:rsidRPr="00426E2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26E25">
        <w:rPr>
          <w:rFonts w:ascii="Times New Roman" w:hAnsi="Times New Roman" w:cs="Times New Roman"/>
          <w:sz w:val="24"/>
          <w:szCs w:val="24"/>
        </w:rPr>
        <w:t xml:space="preserve"> – терминала?</w:t>
      </w:r>
    </w:p>
    <w:p w:rsidR="00426E25" w:rsidRPr="00426E25" w:rsidRDefault="00426E25" w:rsidP="00426E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426E25">
        <w:rPr>
          <w:rFonts w:ascii="Times New Roman" w:hAnsi="Times New Roman" w:cs="Times New Roman"/>
          <w:sz w:val="24"/>
          <w:szCs w:val="24"/>
        </w:rPr>
        <w:t>. Распишите порядок « Внесение денег» через терминал.</w:t>
      </w:r>
    </w:p>
    <w:p w:rsidR="00426E25" w:rsidRPr="00426E25" w:rsidRDefault="00426E25" w:rsidP="00426E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426E25">
        <w:rPr>
          <w:rFonts w:ascii="Times New Roman" w:hAnsi="Times New Roman" w:cs="Times New Roman"/>
          <w:sz w:val="24"/>
          <w:szCs w:val="24"/>
        </w:rPr>
        <w:t>. Для чего нужен модуль  видеоконтроля?</w:t>
      </w:r>
    </w:p>
    <w:p w:rsidR="00426E25" w:rsidRPr="00426E25" w:rsidRDefault="00426E25" w:rsidP="00426E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426E25">
        <w:rPr>
          <w:rFonts w:ascii="Times New Roman" w:hAnsi="Times New Roman" w:cs="Times New Roman"/>
          <w:sz w:val="24"/>
          <w:szCs w:val="24"/>
        </w:rPr>
        <w:t xml:space="preserve">.Кассир подготавливает выручку к сдаче инкассатору: </w:t>
      </w:r>
    </w:p>
    <w:p w:rsidR="00426E25" w:rsidRPr="00426E25" w:rsidRDefault="00426E25" w:rsidP="00426E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 xml:space="preserve">А. До получения  </w:t>
      </w:r>
      <w:r w:rsidRPr="00426E2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426E25">
        <w:rPr>
          <w:rFonts w:ascii="Times New Roman" w:hAnsi="Times New Roman" w:cs="Times New Roman"/>
          <w:sz w:val="24"/>
          <w:szCs w:val="24"/>
        </w:rPr>
        <w:t xml:space="preserve"> -  отчета;</w:t>
      </w:r>
    </w:p>
    <w:p w:rsidR="00426E25" w:rsidRPr="00426E25" w:rsidRDefault="00426E25" w:rsidP="00426E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 xml:space="preserve">Б. После получения </w:t>
      </w:r>
      <w:r w:rsidRPr="00426E2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426E25">
        <w:rPr>
          <w:rFonts w:ascii="Times New Roman" w:hAnsi="Times New Roman" w:cs="Times New Roman"/>
          <w:sz w:val="24"/>
          <w:szCs w:val="24"/>
        </w:rPr>
        <w:t xml:space="preserve"> -  отчета;</w:t>
      </w:r>
    </w:p>
    <w:p w:rsidR="00426E25" w:rsidRPr="00426E25" w:rsidRDefault="00426E25" w:rsidP="00426E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 xml:space="preserve">В. До получения  Х - отчета </w:t>
      </w:r>
    </w:p>
    <w:p w:rsidR="00426E25" w:rsidRPr="00426E25" w:rsidRDefault="00426E25" w:rsidP="00426E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426E25">
        <w:rPr>
          <w:rFonts w:ascii="Times New Roman" w:hAnsi="Times New Roman" w:cs="Times New Roman"/>
          <w:sz w:val="24"/>
          <w:szCs w:val="24"/>
        </w:rPr>
        <w:t>. При вводе суммы наличных меньше  суммы итоговой комплексной покупки ККМ блокируется. Действия кассира:</w:t>
      </w:r>
    </w:p>
    <w:p w:rsidR="00426E25" w:rsidRPr="00426E25" w:rsidRDefault="00426E25" w:rsidP="00426E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 xml:space="preserve">А.С – сумма наличных – </w:t>
      </w:r>
      <w:proofErr w:type="gramStart"/>
      <w:r w:rsidRPr="00426E25">
        <w:rPr>
          <w:rFonts w:ascii="Times New Roman" w:hAnsi="Times New Roman" w:cs="Times New Roman"/>
          <w:sz w:val="24"/>
          <w:szCs w:val="24"/>
        </w:rPr>
        <w:t>ИТ</w:t>
      </w:r>
      <w:proofErr w:type="gramEnd"/>
    </w:p>
    <w:p w:rsidR="00426E25" w:rsidRPr="00426E25" w:rsidRDefault="00426E25" w:rsidP="00426E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 xml:space="preserve">Б. С – ПИ – сумма наличных – </w:t>
      </w:r>
      <w:proofErr w:type="gramStart"/>
      <w:r w:rsidRPr="00426E25">
        <w:rPr>
          <w:rFonts w:ascii="Times New Roman" w:hAnsi="Times New Roman" w:cs="Times New Roman"/>
          <w:sz w:val="24"/>
          <w:szCs w:val="24"/>
        </w:rPr>
        <w:t>ИТ</w:t>
      </w:r>
      <w:proofErr w:type="gramEnd"/>
    </w:p>
    <w:p w:rsidR="00426E25" w:rsidRPr="00426E25" w:rsidRDefault="00426E25" w:rsidP="00426E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 xml:space="preserve">В. </w:t>
      </w:r>
      <w:proofErr w:type="gramStart"/>
      <w:r w:rsidRPr="00426E2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6E25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426E25">
        <w:rPr>
          <w:rFonts w:ascii="Times New Roman" w:hAnsi="Times New Roman" w:cs="Times New Roman"/>
          <w:sz w:val="24"/>
          <w:szCs w:val="24"/>
        </w:rPr>
        <w:t>цена</w:t>
      </w:r>
      <w:proofErr w:type="gramEnd"/>
      <w:r w:rsidRPr="00426E25">
        <w:rPr>
          <w:rFonts w:ascii="Times New Roman" w:hAnsi="Times New Roman" w:cs="Times New Roman"/>
          <w:sz w:val="24"/>
          <w:szCs w:val="24"/>
        </w:rPr>
        <w:t xml:space="preserve"> товара – 1 </w:t>
      </w:r>
      <w:proofErr w:type="spellStart"/>
      <w:r w:rsidRPr="00426E25">
        <w:rPr>
          <w:rFonts w:ascii="Times New Roman" w:hAnsi="Times New Roman" w:cs="Times New Roman"/>
          <w:sz w:val="24"/>
          <w:szCs w:val="24"/>
        </w:rPr>
        <w:t>ск</w:t>
      </w:r>
      <w:proofErr w:type="spellEnd"/>
      <w:r w:rsidRPr="00426E25">
        <w:rPr>
          <w:rFonts w:ascii="Times New Roman" w:hAnsi="Times New Roman" w:cs="Times New Roman"/>
          <w:sz w:val="24"/>
          <w:szCs w:val="24"/>
        </w:rPr>
        <w:t>. - ПИ – сумма наличных – ИТ.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426E25">
        <w:rPr>
          <w:rFonts w:ascii="Times New Roman" w:hAnsi="Times New Roman" w:cs="Times New Roman"/>
          <w:sz w:val="24"/>
          <w:szCs w:val="24"/>
        </w:rPr>
        <w:t>. Кто допускается к эксплуатации ККМ на торговом предприятии?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А. Лица, достигшие 18 лет;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Б. Лица знающие   технику безопасности при эксплуатации ККМ;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В. Лица знающие правила эксплуатации ККМ;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Г. Все ответы верны.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426E25">
        <w:rPr>
          <w:rFonts w:ascii="Times New Roman" w:hAnsi="Times New Roman" w:cs="Times New Roman"/>
          <w:sz w:val="24"/>
          <w:szCs w:val="24"/>
        </w:rPr>
        <w:t>. Вставьте пропущенные слова и закончите фразу.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lastRenderedPageBreak/>
        <w:t xml:space="preserve">________ </w:t>
      </w:r>
      <w:proofErr w:type="gramStart"/>
      <w:r w:rsidRPr="00426E25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Pr="00426E25">
        <w:rPr>
          <w:rFonts w:ascii="Times New Roman" w:hAnsi="Times New Roman" w:cs="Times New Roman"/>
          <w:sz w:val="24"/>
          <w:szCs w:val="24"/>
        </w:rPr>
        <w:t xml:space="preserve"> для  печатания  кассовых документов, сменных отчетов.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426E25">
        <w:rPr>
          <w:rFonts w:ascii="Times New Roman" w:hAnsi="Times New Roman" w:cs="Times New Roman"/>
          <w:sz w:val="24"/>
          <w:szCs w:val="24"/>
        </w:rPr>
        <w:t>. Какой режим ККМ  используют  для проверки состояния денежных регистров?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А. Гашение;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Б. Регистрация;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В. Показания.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426E25">
        <w:rPr>
          <w:rFonts w:ascii="Times New Roman" w:hAnsi="Times New Roman" w:cs="Times New Roman"/>
          <w:sz w:val="24"/>
          <w:szCs w:val="24"/>
        </w:rPr>
        <w:t>.Расположите в нужной последовательности (проставьте цифры)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- Перевести ККМ в режим « Регистрация;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- Установить ленту;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-  Проверить состояния реквизитов на начало смены;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- Проверить исправность  защитных средств и сохранность пломбы;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 xml:space="preserve">-Оформить журнал кассира – </w:t>
      </w:r>
      <w:proofErr w:type="spellStart"/>
      <w:r w:rsidRPr="00426E25">
        <w:rPr>
          <w:rFonts w:ascii="Times New Roman" w:hAnsi="Times New Roman" w:cs="Times New Roman"/>
          <w:sz w:val="24"/>
          <w:szCs w:val="24"/>
        </w:rPr>
        <w:t>операциониста</w:t>
      </w:r>
      <w:proofErr w:type="spellEnd"/>
      <w:r w:rsidRPr="00426E25">
        <w:rPr>
          <w:rFonts w:ascii="Times New Roman" w:hAnsi="Times New Roman" w:cs="Times New Roman"/>
          <w:sz w:val="24"/>
          <w:szCs w:val="24"/>
        </w:rPr>
        <w:t xml:space="preserve"> на начало смены;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- Подключить ККМ к электросети;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- Пробить нулевой чек.</w:t>
      </w:r>
    </w:p>
    <w:p w:rsidR="00426E25" w:rsidRPr="00426E25" w:rsidRDefault="000D5CEF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426E25" w:rsidRPr="00426E25">
        <w:rPr>
          <w:rFonts w:ascii="Times New Roman" w:hAnsi="Times New Roman" w:cs="Times New Roman"/>
          <w:sz w:val="24"/>
          <w:szCs w:val="24"/>
        </w:rPr>
        <w:t>.Какой документ оформляется  при выдаче денег из кассы?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А. Расходный кассовый ордер;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Б. Приходный кассовый ордер;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В. Препроводительная ведомость</w:t>
      </w:r>
    </w:p>
    <w:p w:rsidR="00426E25" w:rsidRPr="00426E25" w:rsidRDefault="000D5CEF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426E25" w:rsidRPr="00426E25">
        <w:rPr>
          <w:rFonts w:ascii="Times New Roman" w:hAnsi="Times New Roman" w:cs="Times New Roman"/>
          <w:sz w:val="24"/>
          <w:szCs w:val="24"/>
        </w:rPr>
        <w:t>. Какой документ оформляется  при  приеме  денег?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А. Расходный кассовый ордер;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Б. Приходный кассовый ордер;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В. Кассовый отчет</w:t>
      </w:r>
    </w:p>
    <w:p w:rsidR="00426E25" w:rsidRPr="00426E25" w:rsidRDefault="000D5CEF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426E25" w:rsidRPr="00426E25">
        <w:rPr>
          <w:rFonts w:ascii="Times New Roman" w:hAnsi="Times New Roman" w:cs="Times New Roman"/>
          <w:sz w:val="24"/>
          <w:szCs w:val="24"/>
        </w:rPr>
        <w:t xml:space="preserve">. Почему при закрытии смены выводится </w:t>
      </w:r>
      <w:r w:rsidR="00426E25" w:rsidRPr="00426E2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426E25" w:rsidRPr="00426E25">
        <w:rPr>
          <w:rFonts w:ascii="Times New Roman" w:hAnsi="Times New Roman" w:cs="Times New Roman"/>
          <w:sz w:val="24"/>
          <w:szCs w:val="24"/>
        </w:rPr>
        <w:t xml:space="preserve"> – отчет?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А. Проводиться обнуление секционных счетчиков;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Б. Для оформления расходного кассового ордера;</w:t>
      </w:r>
    </w:p>
    <w:p w:rsidR="00426E25" w:rsidRPr="00426E25" w:rsidRDefault="00426E25" w:rsidP="00426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E25">
        <w:rPr>
          <w:rFonts w:ascii="Times New Roman" w:hAnsi="Times New Roman" w:cs="Times New Roman"/>
          <w:sz w:val="24"/>
          <w:szCs w:val="24"/>
        </w:rPr>
        <w:t>В. Для проверки реквизитов чека.</w:t>
      </w:r>
    </w:p>
    <w:p w:rsidR="00A361C0" w:rsidRDefault="000D5CEF" w:rsidP="00426E2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426E25" w:rsidRPr="00426E25">
        <w:rPr>
          <w:rFonts w:ascii="Times New Roman" w:hAnsi="Times New Roman" w:cs="Times New Roman"/>
          <w:sz w:val="24"/>
          <w:szCs w:val="24"/>
        </w:rPr>
        <w:t>.</w:t>
      </w:r>
      <w:r w:rsidR="00426E25" w:rsidRPr="00426E25">
        <w:rPr>
          <w:rFonts w:ascii="Times New Roman" w:hAnsi="Times New Roman" w:cs="Times New Roman"/>
          <w:color w:val="000000"/>
          <w:sz w:val="24"/>
          <w:szCs w:val="24"/>
        </w:rPr>
        <w:t xml:space="preserve"> Распишите элементы защиты  бумажной банкноты</w:t>
      </w:r>
    </w:p>
    <w:p w:rsidR="000D5CEF" w:rsidRDefault="000D5CEF" w:rsidP="00426E2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D5CEF">
        <w:rPr>
          <w:rFonts w:ascii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hAnsi="Times New Roman" w:cs="Times New Roman"/>
          <w:color w:val="000000"/>
          <w:sz w:val="24"/>
          <w:szCs w:val="24"/>
        </w:rPr>
        <w:t>Вставьте пропущенные слова и закончите фразу</w:t>
      </w:r>
      <w:r w:rsidR="00892FB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92FBB" w:rsidRDefault="00892FBB" w:rsidP="00426E2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Перед началом работы на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весоизмерительном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оборудовании необходимо  ___________</w:t>
      </w:r>
    </w:p>
    <w:p w:rsidR="00892FBB" w:rsidRDefault="00892FBB" w:rsidP="00426E2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  установить весы _________________ с помощью _________________ в следующей последовательности _________________________________________________.</w:t>
      </w:r>
    </w:p>
    <w:p w:rsidR="00892FBB" w:rsidRDefault="00892FBB" w:rsidP="00426E2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24.При эксплуатации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весоизмерительного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оборудования необходимо соблюдать</w:t>
      </w:r>
    </w:p>
    <w:p w:rsidR="00892FBB" w:rsidRDefault="00892FBB" w:rsidP="00426E2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которая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включает в себя следующие требования _________________</w:t>
      </w:r>
    </w:p>
    <w:p w:rsidR="00892FBB" w:rsidRDefault="00892FBB" w:rsidP="00426E2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_____________________________________________________________________________.</w:t>
      </w:r>
    </w:p>
    <w:p w:rsidR="00892FBB" w:rsidRDefault="00892FBB" w:rsidP="00426E2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25. Какова последовательность действий при определении стоимости взвешиваемого  товара на электронных весах ВНУ 15/2___________,__________,___________,_________</w:t>
      </w:r>
    </w:p>
    <w:p w:rsidR="00892FBB" w:rsidRDefault="00892FBB" w:rsidP="00426E2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26. Какова последовательность действий при взвешивании товара в режиме  тара известна и тара неизвестна на электронных весах:</w:t>
      </w:r>
    </w:p>
    <w:p w:rsidR="00892FBB" w:rsidRDefault="00892FBB" w:rsidP="00426E2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ВНУ- 15/2</w:t>
      </w:r>
    </w:p>
    <w:p w:rsidR="00892FBB" w:rsidRPr="00892FBB" w:rsidRDefault="00892FBB" w:rsidP="00426E2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Д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892FBB">
        <w:rPr>
          <w:rFonts w:ascii="Times New Roman" w:hAnsi="Times New Roman" w:cs="Times New Roman"/>
          <w:color w:val="000000"/>
          <w:sz w:val="24"/>
          <w:szCs w:val="24"/>
        </w:rPr>
        <w:t xml:space="preserve"> -780</w:t>
      </w:r>
    </w:p>
    <w:p w:rsidR="00892FBB" w:rsidRDefault="00892FBB" w:rsidP="00426E2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92FB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- 788</w:t>
      </w:r>
    </w:p>
    <w:p w:rsidR="00892FBB" w:rsidRDefault="00892FBB" w:rsidP="00426E2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ЭВС – 15Т</w:t>
      </w:r>
    </w:p>
    <w:p w:rsidR="00892FBB" w:rsidRDefault="00892FBB" w:rsidP="00426E2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Касио</w:t>
      </w:r>
      <w:proofErr w:type="spellEnd"/>
    </w:p>
    <w:p w:rsidR="00892FBB" w:rsidRDefault="00892FBB" w:rsidP="00426E2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27. </w:t>
      </w:r>
      <w:r w:rsidR="008919FB">
        <w:rPr>
          <w:rFonts w:ascii="Times New Roman" w:hAnsi="Times New Roman" w:cs="Times New Roman"/>
          <w:color w:val="000000"/>
          <w:sz w:val="24"/>
          <w:szCs w:val="24"/>
        </w:rPr>
        <w:t>Какова последовательность суммирования стоимости товара на электронных весах:</w:t>
      </w:r>
    </w:p>
    <w:p w:rsidR="008919FB" w:rsidRDefault="008919FB" w:rsidP="008919F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ВНУ- 15/2</w:t>
      </w:r>
    </w:p>
    <w:p w:rsidR="008919FB" w:rsidRPr="00892FBB" w:rsidRDefault="008919FB" w:rsidP="008919F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Д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892FBB">
        <w:rPr>
          <w:rFonts w:ascii="Times New Roman" w:hAnsi="Times New Roman" w:cs="Times New Roman"/>
          <w:color w:val="000000"/>
          <w:sz w:val="24"/>
          <w:szCs w:val="24"/>
        </w:rPr>
        <w:t xml:space="preserve"> -780</w:t>
      </w:r>
    </w:p>
    <w:p w:rsidR="008919FB" w:rsidRDefault="008919FB" w:rsidP="008919F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92FB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- 788</w:t>
      </w:r>
    </w:p>
    <w:p w:rsidR="008919FB" w:rsidRDefault="008919FB" w:rsidP="008919F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 ЭВС – 15Т</w:t>
      </w:r>
    </w:p>
    <w:p w:rsidR="008919FB" w:rsidRDefault="008919FB" w:rsidP="008919F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Касио</w:t>
      </w:r>
      <w:proofErr w:type="spellEnd"/>
    </w:p>
    <w:p w:rsidR="008919FB" w:rsidRDefault="008919FB" w:rsidP="00426E2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28. Какова последовательность действий при взвешивании товара в режиме программирования цен на электронных весах:</w:t>
      </w:r>
    </w:p>
    <w:p w:rsidR="008919FB" w:rsidRDefault="008919FB" w:rsidP="008919F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ВНУ- 15/2</w:t>
      </w:r>
    </w:p>
    <w:p w:rsidR="008919FB" w:rsidRPr="00892FBB" w:rsidRDefault="008919FB" w:rsidP="008919F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Д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892FBB">
        <w:rPr>
          <w:rFonts w:ascii="Times New Roman" w:hAnsi="Times New Roman" w:cs="Times New Roman"/>
          <w:color w:val="000000"/>
          <w:sz w:val="24"/>
          <w:szCs w:val="24"/>
        </w:rPr>
        <w:t xml:space="preserve"> -780</w:t>
      </w:r>
    </w:p>
    <w:p w:rsidR="008919FB" w:rsidRDefault="008919FB" w:rsidP="008919F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92FB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- 788</w:t>
      </w:r>
    </w:p>
    <w:p w:rsidR="008919FB" w:rsidRDefault="008919FB" w:rsidP="008919F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ЭВС – 15Т</w:t>
      </w:r>
    </w:p>
    <w:p w:rsidR="008919FB" w:rsidRDefault="008919FB" w:rsidP="0050084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Касио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8919FB" w:rsidRDefault="0050084D" w:rsidP="0050084D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Задание 2</w:t>
      </w:r>
      <w:r w:rsidR="00A361C0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A361C0" w:rsidRPr="00A361C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Ответьте на вопросы</w:t>
      </w:r>
      <w:r w:rsidR="00A361C0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5008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19FB">
        <w:rPr>
          <w:rFonts w:ascii="Times New Roman" w:hAnsi="Times New Roman" w:cs="Times New Roman"/>
          <w:b/>
          <w:sz w:val="24"/>
          <w:szCs w:val="24"/>
        </w:rPr>
        <w:t>Приемка товаров по количеству и качеству</w:t>
      </w:r>
      <w:r>
        <w:rPr>
          <w:rFonts w:ascii="Times New Roman" w:hAnsi="Times New Roman" w:cs="Times New Roman"/>
          <w:b/>
          <w:sz w:val="24"/>
          <w:szCs w:val="24"/>
        </w:rPr>
        <w:t>, подготовка к продаже и продажа различных групп продовольственных и непродовольственных товаров</w:t>
      </w:r>
    </w:p>
    <w:p w:rsidR="00A361C0" w:rsidRDefault="00A361C0" w:rsidP="0050084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61C0">
        <w:rPr>
          <w:rFonts w:ascii="Times New Roman" w:hAnsi="Times New Roman" w:cs="Times New Roman"/>
          <w:color w:val="000000"/>
          <w:sz w:val="24"/>
          <w:szCs w:val="24"/>
        </w:rPr>
        <w:t>- Согласно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правилам торговли,  какими инструкциями необходимо руководствоваться при приемке товаров по количеству и качеству?</w:t>
      </w:r>
    </w:p>
    <w:p w:rsidR="00A361C0" w:rsidRDefault="00A361C0" w:rsidP="0050084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 Какие основные этапы необходимо  соблюдать при  приемке товара по количеству?</w:t>
      </w:r>
    </w:p>
    <w:p w:rsidR="00A361C0" w:rsidRDefault="00A361C0" w:rsidP="0050084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Перечислите, какие документы поступают на торговое предприятие вместе с товаров и дайте им определения.</w:t>
      </w:r>
    </w:p>
    <w:p w:rsidR="00A361C0" w:rsidRDefault="00A361C0" w:rsidP="0050084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Перечислите </w:t>
      </w:r>
      <w:r w:rsidR="0050084D">
        <w:rPr>
          <w:rFonts w:ascii="Times New Roman" w:hAnsi="Times New Roman" w:cs="Times New Roman"/>
          <w:color w:val="000000"/>
          <w:sz w:val="24"/>
          <w:szCs w:val="24"/>
        </w:rPr>
        <w:t xml:space="preserve"> акты,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которые заполняются при</w:t>
      </w:r>
      <w:r w:rsidR="0050084D">
        <w:rPr>
          <w:rFonts w:ascii="Times New Roman" w:hAnsi="Times New Roman" w:cs="Times New Roman"/>
          <w:color w:val="000000"/>
          <w:sz w:val="24"/>
          <w:szCs w:val="24"/>
        </w:rPr>
        <w:t xml:space="preserve"> обнаружении  расхождений </w:t>
      </w:r>
      <w:r>
        <w:rPr>
          <w:rFonts w:ascii="Times New Roman" w:hAnsi="Times New Roman" w:cs="Times New Roman"/>
          <w:color w:val="000000"/>
          <w:sz w:val="24"/>
          <w:szCs w:val="24"/>
        </w:rPr>
        <w:t>в приемке по количеству или качеству</w:t>
      </w:r>
      <w:r w:rsidR="0050084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0084D" w:rsidRDefault="0050084D" w:rsidP="0050084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Что включает в себя технология предварительной  подготовки товаров к продаже.</w:t>
      </w:r>
    </w:p>
    <w:p w:rsidR="0050084D" w:rsidRDefault="0050084D" w:rsidP="0050084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 Перечислите  методы стимулирования продажи товаров.</w:t>
      </w:r>
    </w:p>
    <w:p w:rsidR="0050084D" w:rsidRDefault="0050084D" w:rsidP="0050084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04E67">
        <w:rPr>
          <w:rFonts w:ascii="Times New Roman" w:hAnsi="Times New Roman" w:cs="Times New Roman"/>
          <w:color w:val="000000"/>
          <w:sz w:val="24"/>
          <w:szCs w:val="24"/>
        </w:rPr>
        <w:t>В чём  заключается организация работы сетевого маркетинга?</w:t>
      </w:r>
    </w:p>
    <w:p w:rsidR="00404E67" w:rsidRDefault="00404E67" w:rsidP="0050084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Перечислите основные  способы выкладки товаров в магазине.</w:t>
      </w:r>
    </w:p>
    <w:p w:rsidR="00404E67" w:rsidRDefault="00404E67" w:rsidP="0050084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Перечислите порядок  обмена и возврата товаров и денег покупателю.</w:t>
      </w:r>
    </w:p>
    <w:p w:rsidR="00404E67" w:rsidRDefault="00404E67" w:rsidP="0050084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-Чем отличается продажа продовольственных товаров от непродовольственных товаров?</w:t>
      </w:r>
    </w:p>
    <w:p w:rsidR="00404E67" w:rsidRDefault="00404E67" w:rsidP="00404E67">
      <w:pPr>
        <w:rPr>
          <w:rFonts w:ascii="Times New Roman" w:hAnsi="Times New Roman" w:cs="Times New Roman"/>
          <w:sz w:val="24"/>
          <w:szCs w:val="24"/>
        </w:rPr>
      </w:pPr>
    </w:p>
    <w:p w:rsidR="00404E67" w:rsidRDefault="00404E67" w:rsidP="00404E67">
      <w:pPr>
        <w:tabs>
          <w:tab w:val="left" w:pos="339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404E67" w:rsidRDefault="00404E67" w:rsidP="00F621A2">
      <w:pPr>
        <w:tabs>
          <w:tab w:val="left" w:pos="339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1. Оформление сопроводительных документов и актов</w:t>
      </w:r>
    </w:p>
    <w:p w:rsidR="00404E67" w:rsidRDefault="00404E67" w:rsidP="00F621A2">
      <w:pPr>
        <w:tabs>
          <w:tab w:val="left" w:pos="339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04E67">
        <w:rPr>
          <w:rFonts w:ascii="Times New Roman" w:hAnsi="Times New Roman" w:cs="Times New Roman"/>
          <w:sz w:val="24"/>
          <w:szCs w:val="24"/>
        </w:rPr>
        <w:t>- оформить акт о недостаче и излишках при приемке товаров</w:t>
      </w:r>
      <w:proofErr w:type="gramStart"/>
      <w:r w:rsidRPr="00404E6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04E67" w:rsidRDefault="00404E67" w:rsidP="00F621A2">
      <w:pPr>
        <w:tabs>
          <w:tab w:val="left" w:pos="3397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621A2">
        <w:rPr>
          <w:rFonts w:ascii="Times New Roman" w:hAnsi="Times New Roman" w:cs="Times New Roman"/>
          <w:sz w:val="24"/>
          <w:szCs w:val="24"/>
        </w:rPr>
        <w:t xml:space="preserve"> оформить </w:t>
      </w:r>
      <w:r w:rsidRPr="00404E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акт об установленном расхождении в количестве и качестве при приемке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товарно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материальных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ценностей</w:t>
      </w:r>
      <w:r w:rsidR="00F621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21A2" w:rsidRDefault="00F621A2" w:rsidP="00F621A2">
      <w:pPr>
        <w:tabs>
          <w:tab w:val="left" w:pos="3397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оформить счет – фактуру.</w:t>
      </w:r>
    </w:p>
    <w:p w:rsidR="00F621A2" w:rsidRDefault="00F621A2" w:rsidP="00F621A2">
      <w:pPr>
        <w:tabs>
          <w:tab w:val="left" w:pos="3397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оформить акт о порче, бое, ломе.</w:t>
      </w:r>
    </w:p>
    <w:p w:rsidR="00F621A2" w:rsidRDefault="00F621A2" w:rsidP="00F621A2">
      <w:pPr>
        <w:tabs>
          <w:tab w:val="left" w:pos="3397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оформить накладную.</w:t>
      </w:r>
    </w:p>
    <w:p w:rsidR="002D67C9" w:rsidRDefault="002D67C9" w:rsidP="00F621A2">
      <w:pPr>
        <w:tabs>
          <w:tab w:val="left" w:pos="3397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D67C9">
        <w:rPr>
          <w:rFonts w:ascii="Times New Roman" w:eastAsia="Times New Roman" w:hAnsi="Times New Roman" w:cs="Times New Roman"/>
          <w:bCs/>
          <w:sz w:val="24"/>
          <w:szCs w:val="24"/>
        </w:rPr>
        <w:t>оформить акт</w:t>
      </w:r>
      <w:r w:rsidR="00E9181C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 </w:t>
      </w:r>
      <w:proofErr w:type="spellStart"/>
      <w:r w:rsidR="00E9181C">
        <w:rPr>
          <w:rFonts w:ascii="Times New Roman" w:eastAsia="Times New Roman" w:hAnsi="Times New Roman" w:cs="Times New Roman"/>
          <w:bCs/>
          <w:sz w:val="24"/>
          <w:szCs w:val="24"/>
        </w:rPr>
        <w:t>оприходовании</w:t>
      </w:r>
      <w:proofErr w:type="spellEnd"/>
      <w:r w:rsidR="00E9181C">
        <w:rPr>
          <w:rFonts w:ascii="Times New Roman" w:eastAsia="Times New Roman" w:hAnsi="Times New Roman" w:cs="Times New Roman"/>
          <w:bCs/>
          <w:sz w:val="24"/>
          <w:szCs w:val="24"/>
        </w:rPr>
        <w:t xml:space="preserve"> тары  неуказанной в счете поставщика</w:t>
      </w:r>
    </w:p>
    <w:p w:rsidR="002D67C9" w:rsidRDefault="002D67C9" w:rsidP="00F621A2">
      <w:pPr>
        <w:tabs>
          <w:tab w:val="left" w:pos="3397"/>
        </w:tabs>
        <w:spacing w:after="0"/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  <w:r w:rsidRPr="002D67C9">
        <w:rPr>
          <w:rFonts w:ascii="Times New Roman" w:eastAsia="Times New Roman" w:hAnsi="Times New Roman" w:cs="Times New Roman"/>
          <w:smallCaps/>
          <w:sz w:val="24"/>
          <w:szCs w:val="24"/>
        </w:rPr>
        <w:t>-</w:t>
      </w:r>
      <w:r w:rsidRPr="002D67C9"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  </w:t>
      </w:r>
      <w:r w:rsidRPr="002D67C9">
        <w:rPr>
          <w:rFonts w:ascii="Times New Roman" w:eastAsia="Times New Roman" w:hAnsi="Times New Roman" w:cs="Times New Roman"/>
          <w:bCs/>
          <w:sz w:val="24"/>
          <w:szCs w:val="24"/>
        </w:rPr>
        <w:t>оформить акт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2D67C9">
        <w:rPr>
          <w:rFonts w:ascii="Times New Roman" w:eastAsia="Times New Roman" w:hAnsi="Times New Roman" w:cs="Times New Roman"/>
          <w:bCs/>
          <w:sz w:val="24"/>
          <w:szCs w:val="24"/>
        </w:rPr>
        <w:t xml:space="preserve">б установленном  расхождении по количеству и качеству при приемке </w:t>
      </w:r>
      <w:proofErr w:type="spellStart"/>
      <w:proofErr w:type="gramStart"/>
      <w:r w:rsidRPr="002D67C9">
        <w:rPr>
          <w:rFonts w:ascii="Times New Roman" w:eastAsia="Times New Roman" w:hAnsi="Times New Roman" w:cs="Times New Roman"/>
          <w:bCs/>
          <w:sz w:val="24"/>
          <w:szCs w:val="24"/>
        </w:rPr>
        <w:t>товарно</w:t>
      </w:r>
      <w:proofErr w:type="spellEnd"/>
      <w:r w:rsidRPr="002D67C9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материальных</w:t>
      </w:r>
      <w:proofErr w:type="gramEnd"/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 </w:t>
      </w:r>
    </w:p>
    <w:p w:rsidR="00E9181C" w:rsidRPr="00782F15" w:rsidRDefault="00E9181C" w:rsidP="00782F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-</w:t>
      </w:r>
      <w:r w:rsidR="00782F15" w:rsidRPr="00782F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82F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82F15" w:rsidRPr="00782F15">
        <w:rPr>
          <w:rFonts w:ascii="Times New Roman" w:eastAsia="Times New Roman" w:hAnsi="Times New Roman" w:cs="Times New Roman"/>
          <w:sz w:val="24"/>
          <w:szCs w:val="24"/>
        </w:rPr>
        <w:t>оформить акт на товар, поступивший без счета поставщика</w:t>
      </w:r>
    </w:p>
    <w:p w:rsidR="00404E67" w:rsidRDefault="009F1B71" w:rsidP="00404E67">
      <w:pPr>
        <w:tabs>
          <w:tab w:val="left" w:pos="339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Все документы оформляем  в потном объеме. Все реквизиты заполняем самостоятельно. </w:t>
      </w:r>
    </w:p>
    <w:p w:rsidR="00404E67" w:rsidRDefault="00404E67" w:rsidP="00404E67">
      <w:pPr>
        <w:tabs>
          <w:tab w:val="left" w:pos="3397"/>
        </w:tabs>
        <w:rPr>
          <w:rFonts w:ascii="Times New Roman" w:hAnsi="Times New Roman" w:cs="Times New Roman"/>
          <w:b/>
          <w:sz w:val="24"/>
          <w:szCs w:val="24"/>
        </w:rPr>
      </w:pPr>
    </w:p>
    <w:p w:rsidR="00404E67" w:rsidRDefault="00404E67" w:rsidP="00404E67">
      <w:pPr>
        <w:tabs>
          <w:tab w:val="left" w:pos="3397"/>
        </w:tabs>
        <w:rPr>
          <w:rFonts w:ascii="Times New Roman" w:hAnsi="Times New Roman" w:cs="Times New Roman"/>
          <w:b/>
          <w:sz w:val="24"/>
          <w:szCs w:val="24"/>
        </w:rPr>
        <w:sectPr w:rsidR="00404E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4E67" w:rsidRDefault="00404E67" w:rsidP="00404E67">
      <w:pPr>
        <w:tabs>
          <w:tab w:val="left" w:pos="2490"/>
        </w:tabs>
      </w:pPr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3" name="Рисунок 3" descr="C:\Users\SAILER\Desktop\Масловец Л.А\акт о недоста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LER\Desktop\Масловец Л.А\акт о недостач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67" w:rsidRDefault="00404E67" w:rsidP="00404E67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28987" cy="7408984"/>
            <wp:effectExtent l="19050" t="0" r="813" b="0"/>
            <wp:docPr id="4" name="Рисунок 4" descr="C:\Users\SAILER\Desktop\Масловец Л.А\Акт об установленном расхо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ILER\Desktop\Масловец Л.А\Акт об установленном расхождени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790" cy="741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A2" w:rsidRDefault="00F621A2" w:rsidP="00F621A2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676920"/>
            <wp:effectExtent l="19050" t="0" r="6350" b="0"/>
            <wp:docPr id="9" name="Рисунок 9" descr="C:\Users\SAILER\Desktop\Масловец Л.А\счет-фак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ILER\Desktop\Масловец Л.А\счет-фактур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A2" w:rsidRPr="006B5679" w:rsidRDefault="00F621A2" w:rsidP="00F621A2">
      <w:pPr>
        <w:pStyle w:val="a6"/>
        <w:tabs>
          <w:tab w:val="clear" w:pos="4677"/>
          <w:tab w:val="clear" w:pos="9355"/>
        </w:tabs>
        <w:jc w:val="right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34"/>
        <w:gridCol w:w="9923"/>
        <w:gridCol w:w="1559"/>
        <w:gridCol w:w="1125"/>
        <w:gridCol w:w="1963"/>
      </w:tblGrid>
      <w:tr w:rsidR="00F621A2" w:rsidRPr="006B5679" w:rsidTr="00E9181C">
        <w:trPr>
          <w:cantSplit/>
        </w:trPr>
        <w:tc>
          <w:tcPr>
            <w:tcW w:w="137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  <w:r w:rsidRPr="006B5679">
              <w:t>Код</w:t>
            </w:r>
          </w:p>
        </w:tc>
      </w:tr>
      <w:tr w:rsidR="00F621A2" w:rsidRPr="006B5679" w:rsidTr="00E9181C">
        <w:trPr>
          <w:cantSplit/>
        </w:trPr>
        <w:tc>
          <w:tcPr>
            <w:tcW w:w="1374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right"/>
            </w:pPr>
            <w:r w:rsidRPr="006B5679">
              <w:t>Форма по ОКУД</w:t>
            </w:r>
          </w:p>
        </w:tc>
        <w:tc>
          <w:tcPr>
            <w:tcW w:w="19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0330215</w:t>
            </w:r>
          </w:p>
        </w:tc>
      </w:tr>
      <w:tr w:rsidR="00F621A2" w:rsidRPr="006B5679" w:rsidTr="00E9181C">
        <w:trPr>
          <w:cantSplit/>
        </w:trPr>
        <w:tc>
          <w:tcPr>
            <w:tcW w:w="126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right"/>
            </w:pPr>
            <w:r w:rsidRPr="006B5679">
              <w:t>по ОКПО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</w:tr>
      <w:tr w:rsidR="00F621A2" w:rsidRPr="006B5679" w:rsidTr="00E9181C">
        <w:trPr>
          <w:cantSplit/>
        </w:trPr>
        <w:tc>
          <w:tcPr>
            <w:tcW w:w="126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организация, адрес, номер телефона, факса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96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</w:tr>
      <w:tr w:rsidR="00F621A2" w:rsidRPr="006B5679" w:rsidTr="00E9181C">
        <w:trPr>
          <w:cantSplit/>
        </w:trPr>
        <w:tc>
          <w:tcPr>
            <w:tcW w:w="137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196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</w:tr>
      <w:tr w:rsidR="00F621A2" w:rsidRPr="006B5679" w:rsidTr="00E9181C">
        <w:trPr>
          <w:cantSplit/>
        </w:trPr>
        <w:tc>
          <w:tcPr>
            <w:tcW w:w="137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структурное подразделение</w:t>
            </w:r>
          </w:p>
        </w:tc>
        <w:tc>
          <w:tcPr>
            <w:tcW w:w="196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</w:tr>
      <w:tr w:rsidR="00F621A2" w:rsidRPr="006B5679" w:rsidTr="00E9181C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</w:pPr>
            <w:r w:rsidRPr="006B5679">
              <w:t>Поставщик</w:t>
            </w:r>
          </w:p>
        </w:tc>
        <w:tc>
          <w:tcPr>
            <w:tcW w:w="114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right"/>
            </w:pPr>
            <w:r w:rsidRPr="006B5679">
              <w:t>по ОКПО</w:t>
            </w:r>
          </w:p>
        </w:tc>
        <w:tc>
          <w:tcPr>
            <w:tcW w:w="196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</w:tr>
      <w:tr w:rsidR="00F621A2" w:rsidRPr="006B5679" w:rsidTr="00E9181C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  <w:rPr>
                <w:sz w:val="14"/>
                <w:szCs w:val="14"/>
              </w:rPr>
            </w:pPr>
          </w:p>
        </w:tc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наименование, адрес, номер телефона, факса, банковские реквизиты</w:t>
            </w:r>
          </w:p>
        </w:tc>
        <w:tc>
          <w:tcPr>
            <w:tcW w:w="26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right"/>
            </w:pPr>
            <w:r w:rsidRPr="006B5679">
              <w:t>Вид деятельности по ОКДП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F621A2" w:rsidRPr="006B5679" w:rsidTr="00E9181C">
        <w:trPr>
          <w:cantSplit/>
        </w:trPr>
        <w:tc>
          <w:tcPr>
            <w:tcW w:w="1374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right"/>
            </w:pPr>
            <w:r w:rsidRPr="006B5679">
              <w:t>Вид операции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</w:tr>
    </w:tbl>
    <w:p w:rsidR="00F621A2" w:rsidRPr="006B5679" w:rsidRDefault="00F621A2" w:rsidP="00F621A2">
      <w:pPr>
        <w:pStyle w:val="a6"/>
        <w:tabs>
          <w:tab w:val="clear" w:pos="4677"/>
          <w:tab w:val="clear" w:pos="9355"/>
        </w:tabs>
        <w:jc w:val="right"/>
      </w:pPr>
    </w:p>
    <w:tbl>
      <w:tblPr>
        <w:tblW w:w="0" w:type="auto"/>
        <w:tblInd w:w="-77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7718"/>
        <w:gridCol w:w="3618"/>
        <w:gridCol w:w="567"/>
        <w:gridCol w:w="426"/>
        <w:gridCol w:w="283"/>
        <w:gridCol w:w="284"/>
        <w:gridCol w:w="141"/>
        <w:gridCol w:w="1418"/>
        <w:gridCol w:w="791"/>
        <w:gridCol w:w="451"/>
        <w:gridCol w:w="243"/>
        <w:gridCol w:w="1488"/>
        <w:gridCol w:w="1489"/>
        <w:gridCol w:w="141"/>
        <w:gridCol w:w="1560"/>
        <w:gridCol w:w="141"/>
        <w:gridCol w:w="2654"/>
        <w:gridCol w:w="10"/>
      </w:tblGrid>
      <w:tr w:rsidR="00F621A2" w:rsidRPr="006B5679" w:rsidTr="00E9181C">
        <w:trPr>
          <w:gridBefore w:val="1"/>
          <w:gridAfter w:val="1"/>
          <w:wBefore w:w="7718" w:type="dxa"/>
          <w:wAfter w:w="10" w:type="dxa"/>
          <w:cantSplit/>
          <w:trHeight w:val="80"/>
        </w:trPr>
        <w:tc>
          <w:tcPr>
            <w:tcW w:w="822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  <w:r w:rsidRPr="006B5679">
              <w:t>Номер</w:t>
            </w:r>
            <w:r w:rsidRPr="006B5679">
              <w:br/>
              <w:t>документа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  <w:r w:rsidRPr="006B5679">
              <w:t>Дата</w:t>
            </w:r>
            <w:r w:rsidRPr="006B5679">
              <w:br/>
              <w:t>составления</w:t>
            </w:r>
          </w:p>
        </w:tc>
        <w:tc>
          <w:tcPr>
            <w:tcW w:w="44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  <w:r w:rsidRPr="006B5679">
              <w:t>УТВЕРЖДАЮ</w:t>
            </w:r>
          </w:p>
        </w:tc>
      </w:tr>
      <w:tr w:rsidR="00F621A2" w:rsidRPr="006B5679" w:rsidTr="00E9181C">
        <w:trPr>
          <w:gridBefore w:val="1"/>
          <w:gridAfter w:val="1"/>
          <w:wBefore w:w="7718" w:type="dxa"/>
          <w:wAfter w:w="10" w:type="dxa"/>
          <w:cantSplit/>
          <w:trHeight w:val="80"/>
        </w:trPr>
        <w:tc>
          <w:tcPr>
            <w:tcW w:w="822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148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148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43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  <w:r w:rsidRPr="006B5679">
              <w:t>Руководитель</w:t>
            </w:r>
          </w:p>
        </w:tc>
      </w:tr>
      <w:tr w:rsidR="00F621A2" w:rsidRPr="006B5679" w:rsidTr="00E9181C">
        <w:trPr>
          <w:gridBefore w:val="1"/>
          <w:wBefore w:w="7718" w:type="dxa"/>
          <w:cantSplit/>
          <w:trHeight w:val="75"/>
        </w:trPr>
        <w:tc>
          <w:tcPr>
            <w:tcW w:w="8222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3"/>
              <w:rPr>
                <w:sz w:val="14"/>
                <w:szCs w:val="14"/>
              </w:rPr>
            </w:pPr>
            <w:r w:rsidRPr="006B5679">
              <w:t>АКТ</w:t>
            </w:r>
          </w:p>
        </w:tc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14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43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</w:tr>
      <w:tr w:rsidR="00F621A2" w:rsidRPr="006B5679" w:rsidTr="00E9181C">
        <w:trPr>
          <w:gridBefore w:val="1"/>
          <w:wBefore w:w="7718" w:type="dxa"/>
          <w:cantSplit/>
          <w:trHeight w:val="80"/>
        </w:trPr>
        <w:tc>
          <w:tcPr>
            <w:tcW w:w="11199" w:type="dxa"/>
            <w:gridSpan w:val="12"/>
            <w:tcBorders>
              <w:top w:val="nil"/>
              <w:left w:val="nil"/>
              <w:bottom w:val="nil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6B5679">
              <w:rPr>
                <w:b/>
                <w:bCs/>
                <w:sz w:val="24"/>
                <w:szCs w:val="24"/>
              </w:rPr>
              <w:t>о порче, бое, ломе товарно-материальных ценностей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43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должность</w:t>
            </w:r>
          </w:p>
        </w:tc>
      </w:tr>
      <w:tr w:rsidR="00F621A2" w:rsidRPr="006B5679" w:rsidTr="00E9181C">
        <w:trPr>
          <w:gridBefore w:val="1"/>
          <w:wBefore w:w="7718" w:type="dxa"/>
          <w:cantSplit/>
          <w:trHeight w:val="545"/>
        </w:trPr>
        <w:tc>
          <w:tcPr>
            <w:tcW w:w="1134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26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</w:tr>
      <w:tr w:rsidR="00F621A2" w:rsidRPr="006B5679" w:rsidTr="00E9181C">
        <w:tblPrEx>
          <w:jc w:val="center"/>
        </w:tblPrEx>
        <w:trPr>
          <w:gridAfter w:val="8"/>
          <w:wAfter w:w="7726" w:type="dxa"/>
          <w:cantSplit/>
          <w:jc w:val="center"/>
        </w:trPr>
        <w:tc>
          <w:tcPr>
            <w:tcW w:w="113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подпись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6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расшифровка подписи</w:t>
            </w:r>
          </w:p>
        </w:tc>
      </w:tr>
      <w:tr w:rsidR="00F621A2" w:rsidRPr="006B5679" w:rsidTr="00E9181C">
        <w:tblPrEx>
          <w:jc w:val="center"/>
        </w:tblPrEx>
        <w:trPr>
          <w:gridAfter w:val="8"/>
          <w:wAfter w:w="7726" w:type="dxa"/>
          <w:cantSplit/>
          <w:jc w:val="center"/>
        </w:trPr>
        <w:tc>
          <w:tcPr>
            <w:tcW w:w="1190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right"/>
            </w:pPr>
            <w:r w:rsidRPr="006B5679">
              <w:t>«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</w:pPr>
            <w:r w:rsidRPr="006B5679">
              <w:t>»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right"/>
            </w:pPr>
            <w:r w:rsidRPr="006B5679">
              <w:t>года</w:t>
            </w:r>
          </w:p>
        </w:tc>
      </w:tr>
    </w:tbl>
    <w:p w:rsidR="00F621A2" w:rsidRPr="006B5679" w:rsidRDefault="00F621A2" w:rsidP="00F621A2">
      <w:pPr>
        <w:pStyle w:val="a6"/>
        <w:tabs>
          <w:tab w:val="clear" w:pos="4677"/>
          <w:tab w:val="clear" w:pos="9355"/>
        </w:tabs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9355"/>
        <w:gridCol w:w="4252"/>
        <w:gridCol w:w="567"/>
        <w:gridCol w:w="1530"/>
      </w:tblGrid>
      <w:tr w:rsidR="00F621A2" w:rsidRPr="006B5679" w:rsidTr="00E9181C">
        <w:trPr>
          <w:cantSplit/>
          <w:jc w:val="center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</w:pPr>
            <w:r w:rsidRPr="006B5679">
              <w:t xml:space="preserve">Комиссия произвела осмотр товарно-материальных ценностей, подлежащих уценке (списанию) </w:t>
            </w:r>
            <w:proofErr w:type="gramStart"/>
            <w:r w:rsidRPr="006B5679">
              <w:t>вследствие</w:t>
            </w:r>
            <w:proofErr w:type="gramEnd"/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right"/>
            </w:pPr>
            <w:r w:rsidRPr="006B5679">
              <w:t>Код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</w:pPr>
            <w:r w:rsidRPr="006B5679">
              <w:t>и установила: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наименование причины</w:t>
            </w:r>
          </w:p>
        </w:tc>
        <w:tc>
          <w:tcPr>
            <w:tcW w:w="2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</w:tr>
    </w:tbl>
    <w:p w:rsidR="00F621A2" w:rsidRPr="006B5679" w:rsidRDefault="00F621A2" w:rsidP="00F621A2">
      <w:pPr>
        <w:pStyle w:val="a6"/>
        <w:tabs>
          <w:tab w:val="clear" w:pos="4677"/>
          <w:tab w:val="clear" w:pos="9355"/>
        </w:tabs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09"/>
        <w:gridCol w:w="1134"/>
        <w:gridCol w:w="567"/>
        <w:gridCol w:w="1134"/>
        <w:gridCol w:w="1134"/>
        <w:gridCol w:w="567"/>
        <w:gridCol w:w="851"/>
        <w:gridCol w:w="992"/>
        <w:gridCol w:w="992"/>
        <w:gridCol w:w="851"/>
        <w:gridCol w:w="992"/>
        <w:gridCol w:w="992"/>
        <w:gridCol w:w="992"/>
        <w:gridCol w:w="567"/>
        <w:gridCol w:w="1530"/>
      </w:tblGrid>
      <w:tr w:rsidR="00F621A2" w:rsidRPr="006B5679" w:rsidTr="00E9181C">
        <w:trPr>
          <w:cantSplit/>
          <w:jc w:val="center"/>
        </w:trPr>
        <w:tc>
          <w:tcPr>
            <w:tcW w:w="3543" w:type="dxa"/>
            <w:gridSpan w:val="2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Товарно-материальные ценности</w:t>
            </w:r>
          </w:p>
        </w:tc>
        <w:tc>
          <w:tcPr>
            <w:tcW w:w="1701" w:type="dxa"/>
            <w:gridSpan w:val="2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  <w:rPr>
                <w:spacing w:val="-4"/>
              </w:rPr>
            </w:pPr>
            <w:r w:rsidRPr="006B5679">
              <w:rPr>
                <w:spacing w:val="-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Артикул</w:t>
            </w:r>
            <w:r w:rsidRPr="006B5679">
              <w:br/>
              <w:t>товара</w:t>
            </w:r>
          </w:p>
        </w:tc>
        <w:tc>
          <w:tcPr>
            <w:tcW w:w="567" w:type="dxa"/>
            <w:vMerge w:val="restart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Сорт</w:t>
            </w:r>
            <w:r w:rsidRPr="006B5679">
              <w:br/>
              <w:t>(кат</w:t>
            </w:r>
            <w:proofErr w:type="gramStart"/>
            <w:r w:rsidRPr="006B5679">
              <w:t>е-</w:t>
            </w:r>
            <w:proofErr w:type="gramEnd"/>
            <w:r w:rsidRPr="006B5679">
              <w:br/>
            </w:r>
            <w:proofErr w:type="spellStart"/>
            <w:r w:rsidRPr="006B5679">
              <w:t>гория</w:t>
            </w:r>
            <w:proofErr w:type="spellEnd"/>
            <w:r w:rsidRPr="006B5679">
              <w:t>)</w:t>
            </w:r>
          </w:p>
        </w:tc>
        <w:tc>
          <w:tcPr>
            <w:tcW w:w="851" w:type="dxa"/>
            <w:vMerge w:val="restart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Кол</w:t>
            </w:r>
            <w:proofErr w:type="gramStart"/>
            <w:r w:rsidRPr="006B5679">
              <w:t>и-</w:t>
            </w:r>
            <w:proofErr w:type="gramEnd"/>
            <w:r w:rsidRPr="006B5679">
              <w:br/>
            </w:r>
            <w:proofErr w:type="spellStart"/>
            <w:r w:rsidRPr="006B5679">
              <w:t>чество</w:t>
            </w:r>
            <w:proofErr w:type="spellEnd"/>
            <w:r w:rsidRPr="006B5679">
              <w:br/>
              <w:t>(масса)</w:t>
            </w:r>
          </w:p>
        </w:tc>
        <w:tc>
          <w:tcPr>
            <w:tcW w:w="992" w:type="dxa"/>
            <w:vMerge w:val="restart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Учетная</w:t>
            </w:r>
            <w:r w:rsidRPr="006B5679">
              <w:br/>
              <w:t>цена,</w:t>
            </w:r>
            <w:r w:rsidRPr="006B5679">
              <w:br/>
              <w:t>руб. коп.</w:t>
            </w:r>
          </w:p>
        </w:tc>
        <w:tc>
          <w:tcPr>
            <w:tcW w:w="992" w:type="dxa"/>
            <w:vMerge w:val="restart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Сумма,</w:t>
            </w:r>
            <w:r w:rsidRPr="006B5679">
              <w:br/>
              <w:t>руб. коп.</w:t>
            </w:r>
          </w:p>
        </w:tc>
        <w:tc>
          <w:tcPr>
            <w:tcW w:w="3827" w:type="dxa"/>
            <w:gridSpan w:val="4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Подлежит уценке</w:t>
            </w:r>
          </w:p>
        </w:tc>
        <w:tc>
          <w:tcPr>
            <w:tcW w:w="567" w:type="dxa"/>
            <w:vMerge w:val="restart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Пр</w:t>
            </w:r>
            <w:proofErr w:type="gramStart"/>
            <w:r w:rsidRPr="006B5679">
              <w:t>о-</w:t>
            </w:r>
            <w:proofErr w:type="gramEnd"/>
            <w:r w:rsidRPr="006B5679">
              <w:br/>
              <w:t>цент</w:t>
            </w:r>
            <w:r w:rsidRPr="006B5679">
              <w:br/>
              <w:t>скид-</w:t>
            </w:r>
            <w:r w:rsidRPr="006B5679">
              <w:br/>
            </w:r>
            <w:proofErr w:type="spellStart"/>
            <w:r w:rsidRPr="006B5679">
              <w:t>ки</w:t>
            </w:r>
            <w:proofErr w:type="spellEnd"/>
          </w:p>
        </w:tc>
        <w:tc>
          <w:tcPr>
            <w:tcW w:w="1530" w:type="dxa"/>
            <w:vMerge w:val="restart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Характеристика</w:t>
            </w:r>
            <w:r w:rsidRPr="006B5679">
              <w:br/>
              <w:t>дефекта</w:t>
            </w:r>
          </w:p>
        </w:tc>
      </w:tr>
      <w:tr w:rsidR="00F621A2" w:rsidRPr="006B5679" w:rsidTr="00E9181C">
        <w:trPr>
          <w:cantSplit/>
          <w:jc w:val="center"/>
        </w:trPr>
        <w:tc>
          <w:tcPr>
            <w:tcW w:w="2409" w:type="dxa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наименование,</w:t>
            </w:r>
            <w:r w:rsidRPr="006B5679">
              <w:br/>
              <w:t>характеристика</w:t>
            </w:r>
          </w:p>
        </w:tc>
        <w:tc>
          <w:tcPr>
            <w:tcW w:w="1134" w:type="dxa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код</w:t>
            </w:r>
          </w:p>
        </w:tc>
        <w:tc>
          <w:tcPr>
            <w:tcW w:w="567" w:type="dxa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proofErr w:type="spellStart"/>
            <w:r w:rsidRPr="006B5679">
              <w:t>на</w:t>
            </w:r>
            <w:proofErr w:type="gramStart"/>
            <w:r w:rsidRPr="006B5679">
              <w:t>и</w:t>
            </w:r>
            <w:proofErr w:type="spellEnd"/>
            <w:r w:rsidRPr="006B5679">
              <w:t>-</w:t>
            </w:r>
            <w:proofErr w:type="gramEnd"/>
            <w:r w:rsidRPr="006B5679">
              <w:br/>
            </w:r>
            <w:proofErr w:type="spellStart"/>
            <w:r w:rsidRPr="006B5679">
              <w:t>мено</w:t>
            </w:r>
            <w:proofErr w:type="spellEnd"/>
            <w:r w:rsidRPr="006B5679">
              <w:t>-</w:t>
            </w:r>
            <w:r w:rsidRPr="006B5679">
              <w:br/>
            </w:r>
            <w:proofErr w:type="spellStart"/>
            <w:r w:rsidRPr="006B5679">
              <w:t>вание</w:t>
            </w:r>
            <w:proofErr w:type="spellEnd"/>
          </w:p>
        </w:tc>
        <w:tc>
          <w:tcPr>
            <w:tcW w:w="1134" w:type="dxa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код по</w:t>
            </w:r>
            <w:r w:rsidRPr="006B5679">
              <w:br/>
              <w:t>ОКЕИ</w:t>
            </w:r>
          </w:p>
        </w:tc>
        <w:tc>
          <w:tcPr>
            <w:tcW w:w="1134" w:type="dxa"/>
            <w:vMerge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vMerge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Merge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Merge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Merge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кол</w:t>
            </w:r>
            <w:proofErr w:type="gramStart"/>
            <w:r w:rsidRPr="006B5679">
              <w:t>и-</w:t>
            </w:r>
            <w:proofErr w:type="gramEnd"/>
            <w:r w:rsidRPr="006B5679">
              <w:br/>
            </w:r>
            <w:proofErr w:type="spellStart"/>
            <w:r w:rsidRPr="006B5679">
              <w:t>чество</w:t>
            </w:r>
            <w:proofErr w:type="spellEnd"/>
            <w:r w:rsidRPr="006B5679">
              <w:br/>
              <w:t>(масса)</w:t>
            </w:r>
          </w:p>
        </w:tc>
        <w:tc>
          <w:tcPr>
            <w:tcW w:w="992" w:type="dxa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новая цена,</w:t>
            </w:r>
            <w:r w:rsidRPr="006B5679">
              <w:br/>
              <w:t>руб. коп.</w:t>
            </w:r>
          </w:p>
        </w:tc>
        <w:tc>
          <w:tcPr>
            <w:tcW w:w="992" w:type="dxa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стоимость</w:t>
            </w:r>
            <w:r w:rsidRPr="006B5679">
              <w:br/>
              <w:t>по новой</w:t>
            </w:r>
            <w:r w:rsidRPr="006B5679">
              <w:br/>
              <w:t>цене,</w:t>
            </w:r>
            <w:r w:rsidRPr="006B5679">
              <w:br/>
              <w:t>руб. коп.</w:t>
            </w:r>
          </w:p>
        </w:tc>
        <w:tc>
          <w:tcPr>
            <w:tcW w:w="992" w:type="dxa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сумма</w:t>
            </w:r>
            <w:r w:rsidRPr="006B5679">
              <w:br/>
              <w:t>уценки,</w:t>
            </w:r>
            <w:r w:rsidRPr="006B5679">
              <w:br/>
              <w:t>руб. коп.</w:t>
            </w:r>
          </w:p>
        </w:tc>
        <w:tc>
          <w:tcPr>
            <w:tcW w:w="567" w:type="dxa"/>
            <w:vMerge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30" w:type="dxa"/>
            <w:vMerge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2409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1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2</w:t>
            </w:r>
          </w:p>
        </w:tc>
        <w:tc>
          <w:tcPr>
            <w:tcW w:w="567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5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6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7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8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9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10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11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12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13</w:t>
            </w:r>
          </w:p>
        </w:tc>
        <w:tc>
          <w:tcPr>
            <w:tcW w:w="567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14</w:t>
            </w:r>
          </w:p>
        </w:tc>
        <w:tc>
          <w:tcPr>
            <w:tcW w:w="1530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15</w:t>
            </w:r>
          </w:p>
        </w:tc>
      </w:tr>
      <w:tr w:rsidR="00F621A2" w:rsidRPr="006B5679" w:rsidTr="00E9181C">
        <w:trPr>
          <w:cantSplit/>
          <w:jc w:val="center"/>
        </w:trPr>
        <w:tc>
          <w:tcPr>
            <w:tcW w:w="2409" w:type="dxa"/>
            <w:tcBorders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30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2409" w:type="dxa"/>
            <w:tcBorders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30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2409" w:type="dxa"/>
            <w:tcBorders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30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2409" w:type="dxa"/>
            <w:tcBorders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30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2409" w:type="dxa"/>
            <w:tcBorders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30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2409" w:type="dxa"/>
            <w:tcBorders>
              <w:bottom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30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6945" w:type="dxa"/>
            <w:gridSpan w:val="6"/>
            <w:tcBorders>
              <w:left w:val="nil"/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right"/>
            </w:pPr>
            <w:r w:rsidRPr="006B5679">
              <w:t>Итого</w:t>
            </w:r>
          </w:p>
        </w:tc>
        <w:tc>
          <w:tcPr>
            <w:tcW w:w="851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Х</w:t>
            </w: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Х</w:t>
            </w: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2097" w:type="dxa"/>
            <w:gridSpan w:val="2"/>
            <w:tcBorders>
              <w:bottom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</w:tr>
    </w:tbl>
    <w:p w:rsidR="00F621A2" w:rsidRPr="006B5679" w:rsidRDefault="00F621A2" w:rsidP="00F621A2">
      <w:pPr>
        <w:pStyle w:val="a6"/>
        <w:tabs>
          <w:tab w:val="clear" w:pos="4677"/>
          <w:tab w:val="clear" w:pos="9355"/>
        </w:tabs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409"/>
        <w:gridCol w:w="11198"/>
        <w:gridCol w:w="567"/>
        <w:gridCol w:w="1530"/>
      </w:tblGrid>
      <w:tr w:rsidR="00F621A2" w:rsidRPr="006B5679" w:rsidTr="00E9181C">
        <w:trPr>
          <w:cantSplit/>
          <w:jc w:val="center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</w:pPr>
            <w:r w:rsidRPr="006B5679">
              <w:t>Причины порчи, боя, лома</w:t>
            </w:r>
          </w:p>
        </w:tc>
        <w:tc>
          <w:tcPr>
            <w:tcW w:w="111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right"/>
            </w:pPr>
            <w:r w:rsidRPr="006B5679">
              <w:t>Код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rPr>
                <w:sz w:val="14"/>
                <w:szCs w:val="14"/>
              </w:rPr>
            </w:pPr>
          </w:p>
        </w:tc>
        <w:tc>
          <w:tcPr>
            <w:tcW w:w="11198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наименование</w:t>
            </w:r>
          </w:p>
        </w:tc>
        <w:tc>
          <w:tcPr>
            <w:tcW w:w="2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  <w:rPr>
                <w:sz w:val="14"/>
                <w:szCs w:val="14"/>
              </w:rPr>
            </w:pPr>
          </w:p>
        </w:tc>
      </w:tr>
    </w:tbl>
    <w:p w:rsidR="00F621A2" w:rsidRPr="006B5679" w:rsidRDefault="00F621A2" w:rsidP="00F621A2">
      <w:pPr>
        <w:pStyle w:val="a6"/>
        <w:tabs>
          <w:tab w:val="clear" w:pos="4677"/>
          <w:tab w:val="clear" w:pos="9355"/>
        </w:tabs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60"/>
        <w:gridCol w:w="2693"/>
        <w:gridCol w:w="1134"/>
        <w:gridCol w:w="10308"/>
      </w:tblGrid>
      <w:tr w:rsidR="00F621A2" w:rsidRPr="006B5679" w:rsidTr="00E9181C">
        <w:trPr>
          <w:cantSplit/>
          <w:trHeight w:val="11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</w:pPr>
            <w:r w:rsidRPr="006B5679">
              <w:t xml:space="preserve">Виновными </w:t>
            </w:r>
            <w:proofErr w:type="gramStart"/>
            <w:r w:rsidRPr="006B5679">
              <w:t>в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  <w:r w:rsidRPr="006B5679">
              <w:t>порче, бое, ломе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right"/>
            </w:pPr>
            <w:r w:rsidRPr="006B5679">
              <w:t>являются</w:t>
            </w:r>
          </w:p>
        </w:tc>
        <w:tc>
          <w:tcPr>
            <w:tcW w:w="103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</w:tr>
      <w:tr w:rsidR="00F621A2" w:rsidRPr="006B5679" w:rsidTr="00E9181C">
        <w:trPr>
          <w:cantSplit/>
          <w:trHeight w:val="11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rPr>
                <w:sz w:val="14"/>
                <w:szCs w:val="1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ненужное зачеркнуть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0308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должность, фамилия, и., о.</w:t>
            </w:r>
          </w:p>
        </w:tc>
      </w:tr>
    </w:tbl>
    <w:p w:rsidR="00F621A2" w:rsidRPr="006B5679" w:rsidRDefault="00F621A2" w:rsidP="00F621A2">
      <w:pPr>
        <w:pStyle w:val="a6"/>
        <w:tabs>
          <w:tab w:val="clear" w:pos="4677"/>
          <w:tab w:val="clear" w:pos="9355"/>
        </w:tabs>
        <w:rPr>
          <w:sz w:val="2"/>
          <w:szCs w:val="2"/>
        </w:rPr>
      </w:pPr>
    </w:p>
    <w:p w:rsidR="00F621A2" w:rsidRDefault="00F621A2" w:rsidP="00F621A2">
      <w:pPr>
        <w:pStyle w:val="a6"/>
        <w:tabs>
          <w:tab w:val="clear" w:pos="4677"/>
          <w:tab w:val="clear" w:pos="9355"/>
        </w:tabs>
        <w:sectPr w:rsidR="00F621A2" w:rsidSect="00F621A2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F621A2" w:rsidRPr="006B5679" w:rsidRDefault="00F621A2" w:rsidP="00F621A2">
      <w:pPr>
        <w:pStyle w:val="a6"/>
        <w:tabs>
          <w:tab w:val="clear" w:pos="4677"/>
          <w:tab w:val="clear" w:pos="9355"/>
        </w:tabs>
      </w:pPr>
      <w:r w:rsidRPr="006B5679">
        <w:lastRenderedPageBreak/>
        <w:t>Оприходовать утиль (лом):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394"/>
        <w:gridCol w:w="1701"/>
        <w:gridCol w:w="1134"/>
        <w:gridCol w:w="1701"/>
        <w:gridCol w:w="850"/>
        <w:gridCol w:w="1417"/>
        <w:gridCol w:w="1418"/>
        <w:gridCol w:w="1544"/>
        <w:gridCol w:w="1545"/>
      </w:tblGrid>
      <w:tr w:rsidR="00F621A2" w:rsidRPr="006B5679" w:rsidTr="00E9181C">
        <w:trPr>
          <w:cantSplit/>
          <w:jc w:val="center"/>
        </w:trPr>
        <w:tc>
          <w:tcPr>
            <w:tcW w:w="6095" w:type="dxa"/>
            <w:gridSpan w:val="2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Утиль (лом)</w:t>
            </w:r>
          </w:p>
        </w:tc>
        <w:tc>
          <w:tcPr>
            <w:tcW w:w="2835" w:type="dxa"/>
            <w:gridSpan w:val="2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Единица измерения</w:t>
            </w:r>
          </w:p>
        </w:tc>
        <w:tc>
          <w:tcPr>
            <w:tcW w:w="850" w:type="dxa"/>
            <w:vMerge w:val="restart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Кол</w:t>
            </w:r>
            <w:proofErr w:type="gramStart"/>
            <w:r w:rsidRPr="006B5679">
              <w:t>и-</w:t>
            </w:r>
            <w:proofErr w:type="gramEnd"/>
            <w:r w:rsidRPr="006B5679">
              <w:br/>
            </w:r>
            <w:proofErr w:type="spellStart"/>
            <w:r w:rsidRPr="006B5679">
              <w:t>чество</w:t>
            </w:r>
            <w:proofErr w:type="spellEnd"/>
            <w:r w:rsidRPr="006B5679">
              <w:br/>
              <w:t>(масса)</w:t>
            </w:r>
          </w:p>
        </w:tc>
        <w:tc>
          <w:tcPr>
            <w:tcW w:w="1417" w:type="dxa"/>
            <w:vMerge w:val="restart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Цена,</w:t>
            </w:r>
            <w:r w:rsidRPr="006B5679">
              <w:br/>
              <w:t>руб. коп.</w:t>
            </w:r>
          </w:p>
        </w:tc>
        <w:tc>
          <w:tcPr>
            <w:tcW w:w="1418" w:type="dxa"/>
            <w:vMerge w:val="restart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Сумма,</w:t>
            </w:r>
            <w:r w:rsidRPr="006B5679">
              <w:br/>
              <w:t>руб. коп.</w:t>
            </w:r>
          </w:p>
        </w:tc>
        <w:tc>
          <w:tcPr>
            <w:tcW w:w="3089" w:type="dxa"/>
            <w:gridSpan w:val="2"/>
          </w:tcPr>
          <w:p w:rsidR="00F621A2" w:rsidRPr="006B5679" w:rsidRDefault="00F621A2" w:rsidP="00E9181C">
            <w:pPr>
              <w:pStyle w:val="a6"/>
              <w:jc w:val="center"/>
            </w:pPr>
            <w:r w:rsidRPr="006B5679">
              <w:t>Приходный ордер</w:t>
            </w:r>
          </w:p>
        </w:tc>
      </w:tr>
      <w:tr w:rsidR="00F621A2" w:rsidRPr="006B5679" w:rsidTr="00E9181C">
        <w:trPr>
          <w:cantSplit/>
          <w:jc w:val="center"/>
        </w:trPr>
        <w:tc>
          <w:tcPr>
            <w:tcW w:w="4394" w:type="dxa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наименование</w:t>
            </w:r>
          </w:p>
        </w:tc>
        <w:tc>
          <w:tcPr>
            <w:tcW w:w="1701" w:type="dxa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код (</w:t>
            </w:r>
            <w:proofErr w:type="spellStart"/>
            <w:r w:rsidRPr="006B5679">
              <w:t>номенкл</w:t>
            </w:r>
            <w:proofErr w:type="gramStart"/>
            <w:r w:rsidRPr="006B5679">
              <w:t>а</w:t>
            </w:r>
            <w:proofErr w:type="spellEnd"/>
            <w:r w:rsidRPr="006B5679">
              <w:t>-</w:t>
            </w:r>
            <w:proofErr w:type="gramEnd"/>
            <w:r w:rsidRPr="006B5679">
              <w:br/>
            </w:r>
            <w:proofErr w:type="spellStart"/>
            <w:r w:rsidRPr="006B5679">
              <w:t>турный</w:t>
            </w:r>
            <w:proofErr w:type="spellEnd"/>
            <w:r w:rsidRPr="006B5679">
              <w:t xml:space="preserve"> номер)</w:t>
            </w:r>
          </w:p>
        </w:tc>
        <w:tc>
          <w:tcPr>
            <w:tcW w:w="1134" w:type="dxa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proofErr w:type="spellStart"/>
            <w:r w:rsidRPr="006B5679">
              <w:t>наимен</w:t>
            </w:r>
            <w:proofErr w:type="gramStart"/>
            <w:r w:rsidRPr="006B5679">
              <w:t>о</w:t>
            </w:r>
            <w:proofErr w:type="spellEnd"/>
            <w:r w:rsidRPr="006B5679">
              <w:t>-</w:t>
            </w:r>
            <w:proofErr w:type="gramEnd"/>
            <w:r w:rsidRPr="006B5679">
              <w:br/>
            </w:r>
            <w:proofErr w:type="spellStart"/>
            <w:r w:rsidRPr="006B5679">
              <w:t>вание</w:t>
            </w:r>
            <w:proofErr w:type="spellEnd"/>
          </w:p>
        </w:tc>
        <w:tc>
          <w:tcPr>
            <w:tcW w:w="1701" w:type="dxa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код по ОКЕИ</w:t>
            </w:r>
          </w:p>
        </w:tc>
        <w:tc>
          <w:tcPr>
            <w:tcW w:w="850" w:type="dxa"/>
            <w:vMerge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Merge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Merge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номер</w:t>
            </w:r>
          </w:p>
        </w:tc>
        <w:tc>
          <w:tcPr>
            <w:tcW w:w="1545" w:type="dxa"/>
          </w:tcPr>
          <w:p w:rsidR="00F621A2" w:rsidRPr="006B5679" w:rsidRDefault="00F621A2" w:rsidP="00E9181C">
            <w:pPr>
              <w:pStyle w:val="a6"/>
              <w:jc w:val="center"/>
            </w:pPr>
            <w:r w:rsidRPr="006B5679">
              <w:t>дата</w:t>
            </w:r>
          </w:p>
        </w:tc>
      </w:tr>
      <w:tr w:rsidR="00F621A2" w:rsidRPr="006B5679" w:rsidTr="00E9181C">
        <w:trPr>
          <w:cantSplit/>
          <w:jc w:val="center"/>
        </w:trPr>
        <w:tc>
          <w:tcPr>
            <w:tcW w:w="4394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1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2</w:t>
            </w:r>
          </w:p>
        </w:tc>
        <w:tc>
          <w:tcPr>
            <w:tcW w:w="1134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3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4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5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6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7</w:t>
            </w:r>
          </w:p>
        </w:tc>
        <w:tc>
          <w:tcPr>
            <w:tcW w:w="1544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8</w:t>
            </w:r>
          </w:p>
        </w:tc>
        <w:tc>
          <w:tcPr>
            <w:tcW w:w="1545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jc w:val="center"/>
            </w:pPr>
            <w:r w:rsidRPr="006B5679">
              <w:t>9</w:t>
            </w:r>
          </w:p>
        </w:tc>
      </w:tr>
      <w:tr w:rsidR="00F621A2" w:rsidRPr="006B5679" w:rsidTr="00E9181C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tcBorders>
              <w:top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4394" w:type="dxa"/>
            <w:tcBorders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4394" w:type="dxa"/>
            <w:tcBorders>
              <w:bottom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4" w:type="dxa"/>
            <w:tcBorders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545" w:type="dxa"/>
            <w:tcBorders>
              <w:bottom w:val="nil"/>
              <w:right w:val="single" w:sz="12" w:space="0" w:color="auto"/>
            </w:tcBorders>
            <w:vAlign w:val="center"/>
          </w:tcPr>
          <w:p w:rsidR="00F621A2" w:rsidRPr="006B5679" w:rsidRDefault="00F621A2" w:rsidP="00E9181C">
            <w:pPr>
              <w:pStyle w:val="a6"/>
              <w:jc w:val="center"/>
            </w:pPr>
          </w:p>
        </w:tc>
      </w:tr>
      <w:tr w:rsidR="00F621A2" w:rsidRPr="006B5679" w:rsidTr="00E9181C">
        <w:trPr>
          <w:cantSplit/>
          <w:jc w:val="center"/>
        </w:trPr>
        <w:tc>
          <w:tcPr>
            <w:tcW w:w="8930" w:type="dxa"/>
            <w:gridSpan w:val="4"/>
            <w:tcBorders>
              <w:left w:val="nil"/>
              <w:bottom w:val="nil"/>
            </w:tcBorders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right"/>
            </w:pPr>
            <w:r w:rsidRPr="006B5679">
              <w:t>Итого</w:t>
            </w:r>
          </w:p>
        </w:tc>
        <w:tc>
          <w:tcPr>
            <w:tcW w:w="850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  <w:r w:rsidRPr="006B5679">
              <w:t>Х</w:t>
            </w:r>
          </w:p>
        </w:tc>
        <w:tc>
          <w:tcPr>
            <w:tcW w:w="1418" w:type="dxa"/>
            <w:vAlign w:val="center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3089" w:type="dxa"/>
            <w:gridSpan w:val="2"/>
            <w:tcBorders>
              <w:bottom w:val="nil"/>
              <w:right w:val="nil"/>
            </w:tcBorders>
            <w:vAlign w:val="center"/>
          </w:tcPr>
          <w:p w:rsidR="00F621A2" w:rsidRPr="006B5679" w:rsidRDefault="00F621A2" w:rsidP="00E9181C">
            <w:pPr>
              <w:pStyle w:val="a6"/>
              <w:jc w:val="center"/>
            </w:pPr>
          </w:p>
        </w:tc>
      </w:tr>
    </w:tbl>
    <w:p w:rsidR="00F621A2" w:rsidRPr="006B5679" w:rsidRDefault="00F621A2" w:rsidP="00F621A2">
      <w:pPr>
        <w:pStyle w:val="a6"/>
        <w:tabs>
          <w:tab w:val="clear" w:pos="4677"/>
          <w:tab w:val="clear" w:pos="9355"/>
        </w:tabs>
      </w:pPr>
    </w:p>
    <w:p w:rsidR="00F621A2" w:rsidRPr="006B5679" w:rsidRDefault="00F621A2" w:rsidP="00F621A2">
      <w:pPr>
        <w:pStyle w:val="a6"/>
        <w:tabs>
          <w:tab w:val="clear" w:pos="4677"/>
          <w:tab w:val="clear" w:pos="9355"/>
        </w:tabs>
      </w:pPr>
      <w:r w:rsidRPr="006B5679">
        <w:t>Все члены комиссии предупреждены об ответственности за подписание акта, содержащего данные, не соответствующие действительности.</w:t>
      </w:r>
    </w:p>
    <w:p w:rsidR="00F621A2" w:rsidRPr="006B5679" w:rsidRDefault="00F621A2" w:rsidP="00F621A2">
      <w:pPr>
        <w:pStyle w:val="a6"/>
        <w:tabs>
          <w:tab w:val="clear" w:pos="4677"/>
          <w:tab w:val="clear" w:pos="9355"/>
        </w:tabs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2828"/>
        <w:gridCol w:w="142"/>
        <w:gridCol w:w="1701"/>
        <w:gridCol w:w="142"/>
        <w:gridCol w:w="3362"/>
      </w:tblGrid>
      <w:tr w:rsidR="00F621A2" w:rsidRPr="00901FE7" w:rsidTr="00E9181C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Председатель комиссии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</w:tr>
      <w:tr w:rsidR="00F621A2" w:rsidRPr="00901FE7" w:rsidTr="00E9181C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должность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подпись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расшифровка подписи</w:t>
            </w:r>
          </w:p>
        </w:tc>
      </w:tr>
    </w:tbl>
    <w:p w:rsidR="00F621A2" w:rsidRPr="00901FE7" w:rsidRDefault="00F621A2" w:rsidP="00F621A2">
      <w:pPr>
        <w:spacing w:after="0" w:line="240" w:lineRule="auto"/>
        <w:rPr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2828"/>
        <w:gridCol w:w="142"/>
        <w:gridCol w:w="1701"/>
        <w:gridCol w:w="142"/>
        <w:gridCol w:w="3362"/>
      </w:tblGrid>
      <w:tr w:rsidR="00F621A2" w:rsidRPr="00901FE7" w:rsidTr="00E9181C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Члены комиссии: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</w:tr>
      <w:tr w:rsidR="00F621A2" w:rsidRPr="00901FE7" w:rsidTr="00E9181C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должность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подпись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расшифровка подписи</w:t>
            </w:r>
          </w:p>
        </w:tc>
      </w:tr>
      <w:tr w:rsidR="00F621A2" w:rsidRPr="00901FE7" w:rsidTr="00E9181C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</w:tr>
      <w:tr w:rsidR="00F621A2" w:rsidRPr="00901FE7" w:rsidTr="00E9181C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должность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подпись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расшифровка подписи</w:t>
            </w:r>
          </w:p>
        </w:tc>
      </w:tr>
      <w:tr w:rsidR="00F621A2" w:rsidRPr="00901FE7" w:rsidTr="00E9181C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</w:tr>
      <w:tr w:rsidR="00F621A2" w:rsidRPr="00901FE7" w:rsidTr="00E9181C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должность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подпись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901FE7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901FE7">
              <w:rPr>
                <w:sz w:val="14"/>
                <w:szCs w:val="14"/>
              </w:rPr>
              <w:t>расшифровка подписи</w:t>
            </w:r>
          </w:p>
        </w:tc>
      </w:tr>
    </w:tbl>
    <w:p w:rsidR="00F621A2" w:rsidRPr="006B5679" w:rsidRDefault="00F621A2" w:rsidP="00F621A2">
      <w:pPr>
        <w:pStyle w:val="a6"/>
        <w:tabs>
          <w:tab w:val="clear" w:pos="4677"/>
          <w:tab w:val="clear" w:pos="9355"/>
        </w:tabs>
      </w:pPr>
    </w:p>
    <w:p w:rsidR="00F621A2" w:rsidRPr="006B5679" w:rsidRDefault="00F621A2" w:rsidP="00F621A2">
      <w:pPr>
        <w:pStyle w:val="a6"/>
        <w:tabs>
          <w:tab w:val="clear" w:pos="4677"/>
          <w:tab w:val="clear" w:pos="9355"/>
        </w:tabs>
      </w:pPr>
      <w:r w:rsidRPr="006B5679">
        <w:t>Распоряжение руководителя организации:</w:t>
      </w:r>
    </w:p>
    <w:p w:rsidR="00F621A2" w:rsidRPr="006B5679" w:rsidRDefault="00F621A2" w:rsidP="00F621A2">
      <w:pPr>
        <w:pStyle w:val="a6"/>
        <w:tabs>
          <w:tab w:val="clear" w:pos="4677"/>
          <w:tab w:val="clear" w:pos="9355"/>
        </w:tabs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395"/>
        <w:gridCol w:w="11300"/>
      </w:tblGrid>
      <w:tr w:rsidR="00F621A2" w:rsidRPr="006B5679" w:rsidTr="00E9181C">
        <w:trPr>
          <w:cantSplit/>
          <w:trHeight w:val="11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</w:pPr>
            <w:r w:rsidRPr="006B5679">
              <w:t>Указанные выше товарно-материальные ценности</w:t>
            </w:r>
          </w:p>
        </w:tc>
        <w:tc>
          <w:tcPr>
            <w:tcW w:w="113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  <w:r w:rsidRPr="006B5679">
              <w:t>уценить, списать</w:t>
            </w:r>
          </w:p>
        </w:tc>
      </w:tr>
      <w:tr w:rsidR="00F621A2" w:rsidRPr="006B5679" w:rsidTr="00E9181C">
        <w:trPr>
          <w:cantSplit/>
          <w:trHeight w:val="11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1300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ненужное зачеркнуть</w:t>
            </w:r>
          </w:p>
        </w:tc>
      </w:tr>
    </w:tbl>
    <w:p w:rsidR="00F621A2" w:rsidRPr="006B5679" w:rsidRDefault="00F621A2" w:rsidP="00F621A2">
      <w:pPr>
        <w:pStyle w:val="a6"/>
        <w:tabs>
          <w:tab w:val="clear" w:pos="4677"/>
          <w:tab w:val="clear" w:pos="9355"/>
        </w:tabs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34"/>
        <w:gridCol w:w="3119"/>
        <w:gridCol w:w="1559"/>
        <w:gridCol w:w="9883"/>
      </w:tblGrid>
      <w:tr w:rsidR="00F621A2" w:rsidRPr="006B5679" w:rsidTr="00E9181C">
        <w:trPr>
          <w:cantSplit/>
          <w:trHeight w:val="118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</w:pPr>
            <w:r w:rsidRPr="006B5679">
              <w:t>Стоимость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  <w:r>
              <w:t>порчи, боя, лома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right"/>
            </w:pPr>
            <w:r w:rsidRPr="006B5679">
              <w:t>отнести на счет</w:t>
            </w:r>
          </w:p>
        </w:tc>
        <w:tc>
          <w:tcPr>
            <w:tcW w:w="98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</w:tr>
      <w:tr w:rsidR="00F621A2" w:rsidRPr="006B5679" w:rsidTr="00E9181C">
        <w:trPr>
          <w:cantSplit/>
          <w:trHeight w:val="118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rPr>
                <w:sz w:val="14"/>
                <w:szCs w:val="1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ненужное зачеркнуть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9883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указать источник (себестоимость, прибыль, материально ответственное лицо)</w:t>
            </w:r>
          </w:p>
        </w:tc>
      </w:tr>
    </w:tbl>
    <w:p w:rsidR="00F621A2" w:rsidRPr="006B5679" w:rsidRDefault="00F621A2" w:rsidP="00F621A2">
      <w:pPr>
        <w:pStyle w:val="a6"/>
        <w:tabs>
          <w:tab w:val="clear" w:pos="4677"/>
          <w:tab w:val="clear" w:pos="9355"/>
        </w:tabs>
        <w:rPr>
          <w:sz w:val="2"/>
          <w:szCs w:val="2"/>
        </w:rPr>
      </w:pPr>
    </w:p>
    <w:tbl>
      <w:tblPr>
        <w:tblW w:w="1573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1"/>
        <w:gridCol w:w="2268"/>
        <w:gridCol w:w="1843"/>
        <w:gridCol w:w="8505"/>
        <w:gridCol w:w="425"/>
        <w:gridCol w:w="1422"/>
        <w:gridCol w:w="421"/>
      </w:tblGrid>
      <w:tr w:rsidR="00F621A2" w:rsidRPr="006B5679" w:rsidTr="00E9181C">
        <w:trPr>
          <w:cantSplit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</w:pPr>
            <w:r>
              <w:t>в сумме</w:t>
            </w:r>
          </w:p>
        </w:tc>
        <w:tc>
          <w:tcPr>
            <w:tcW w:w="126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</w:pPr>
            <w:r w:rsidRPr="006B5679">
              <w:t>руб.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right"/>
            </w:pPr>
            <w:r w:rsidRPr="006B5679">
              <w:t>коп.</w:t>
            </w:r>
          </w:p>
        </w:tc>
      </w:tr>
      <w:tr w:rsidR="00F621A2" w:rsidRPr="006B5679" w:rsidTr="00E9181C">
        <w:trPr>
          <w:cantSplit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126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прописью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F621A2" w:rsidRPr="006B5679" w:rsidTr="00E9181C">
        <w:trPr>
          <w:cantSplit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</w:pPr>
            <w:r w:rsidRPr="006B5679">
              <w:t>Утиль (лом) оприходовать в сумме</w:t>
            </w:r>
          </w:p>
        </w:tc>
        <w:tc>
          <w:tcPr>
            <w:tcW w:w="103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</w:pPr>
            <w:r w:rsidRPr="006B5679">
              <w:t>руб.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right"/>
            </w:pPr>
            <w:r w:rsidRPr="006B5679">
              <w:t>коп.</w:t>
            </w:r>
          </w:p>
        </w:tc>
      </w:tr>
      <w:tr w:rsidR="00F621A2" w:rsidRPr="006B5679" w:rsidTr="00E9181C">
        <w:trPr>
          <w:cantSplit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103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прописью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F621A2" w:rsidRPr="006B5679" w:rsidTr="00E9181C">
        <w:trPr>
          <w:cantSplit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</w:pPr>
            <w:r w:rsidRPr="006B5679">
              <w:t>Все негодные товарно-материальные ценности в сумме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</w:pPr>
            <w:r w:rsidRPr="006B5679">
              <w:t>руб.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right"/>
            </w:pPr>
            <w:r w:rsidRPr="006B5679">
              <w:t>коп.</w:t>
            </w:r>
          </w:p>
        </w:tc>
      </w:tr>
      <w:tr w:rsidR="00F621A2" w:rsidRPr="006B5679" w:rsidTr="00E9181C">
        <w:trPr>
          <w:cantSplit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прописью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</w:tbl>
    <w:p w:rsidR="00F621A2" w:rsidRPr="006B5679" w:rsidRDefault="00F621A2" w:rsidP="00F621A2">
      <w:pPr>
        <w:pStyle w:val="a6"/>
        <w:tabs>
          <w:tab w:val="clear" w:pos="4677"/>
          <w:tab w:val="clear" w:pos="9355"/>
        </w:tabs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395"/>
        <w:gridCol w:w="2323"/>
        <w:gridCol w:w="3631"/>
        <w:gridCol w:w="1843"/>
        <w:gridCol w:w="425"/>
        <w:gridCol w:w="567"/>
        <w:gridCol w:w="283"/>
        <w:gridCol w:w="1701"/>
        <w:gridCol w:w="1041"/>
        <w:gridCol w:w="482"/>
      </w:tblGrid>
      <w:tr w:rsidR="00F621A2" w:rsidRPr="006B5679" w:rsidTr="00E9181C">
        <w:trPr>
          <w:cantSplit/>
          <w:jc w:val="center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</w:pPr>
            <w:r w:rsidRPr="006B5679">
              <w:t>уничтожены в присутствии комиссии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right"/>
            </w:pPr>
            <w:r w:rsidRPr="006B5679">
              <w:t xml:space="preserve">или </w:t>
            </w:r>
            <w:proofErr w:type="gramStart"/>
            <w:r w:rsidRPr="006B5679">
              <w:t>вывезены</w:t>
            </w:r>
            <w:proofErr w:type="gramEnd"/>
            <w:r w:rsidRPr="006B5679">
              <w:t xml:space="preserve"> на свалку по накладной №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right"/>
            </w:pPr>
            <w:r w:rsidRPr="006B5679">
              <w:t>от «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</w:pPr>
            <w:r w:rsidRPr="006B5679"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pStyle w:val="a6"/>
              <w:tabs>
                <w:tab w:val="clear" w:pos="4677"/>
                <w:tab w:val="clear" w:pos="9355"/>
              </w:tabs>
              <w:jc w:val="right"/>
            </w:pPr>
            <w:r w:rsidRPr="006B5679">
              <w:t>года</w:t>
            </w:r>
          </w:p>
        </w:tc>
      </w:tr>
    </w:tbl>
    <w:p w:rsidR="00F621A2" w:rsidRPr="006B5679" w:rsidRDefault="00F621A2" w:rsidP="00F621A2">
      <w:pPr>
        <w:pStyle w:val="a6"/>
        <w:tabs>
          <w:tab w:val="clear" w:pos="4677"/>
          <w:tab w:val="clear" w:pos="9355"/>
        </w:tabs>
      </w:pPr>
    </w:p>
    <w:tbl>
      <w:tblPr>
        <w:tblW w:w="0" w:type="auto"/>
        <w:tblInd w:w="17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2828"/>
        <w:gridCol w:w="142"/>
        <w:gridCol w:w="1701"/>
        <w:gridCol w:w="142"/>
        <w:gridCol w:w="3362"/>
      </w:tblGrid>
      <w:tr w:rsidR="00F621A2" w:rsidRPr="006B5679" w:rsidTr="00E9181C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</w:pPr>
            <w:r w:rsidRPr="006B5679">
              <w:t>Расчет произвел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</w:p>
        </w:tc>
      </w:tr>
      <w:tr w:rsidR="00F621A2" w:rsidRPr="006B5679" w:rsidTr="00E9181C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должность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B5679">
              <w:rPr>
                <w:sz w:val="14"/>
                <w:szCs w:val="14"/>
              </w:rPr>
              <w:t>подпись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</w:tcPr>
          <w:p w:rsidR="00F621A2" w:rsidRPr="006B5679" w:rsidRDefault="00F621A2" w:rsidP="00E9181C">
            <w:pPr>
              <w:spacing w:after="0" w:line="240" w:lineRule="auto"/>
              <w:jc w:val="center"/>
            </w:pPr>
            <w:r w:rsidRPr="006B5679">
              <w:rPr>
                <w:sz w:val="14"/>
                <w:szCs w:val="14"/>
              </w:rPr>
              <w:t>расшифровка подписи</w:t>
            </w:r>
          </w:p>
        </w:tc>
      </w:tr>
    </w:tbl>
    <w:p w:rsidR="00F621A2" w:rsidRPr="004534A8" w:rsidRDefault="00F621A2" w:rsidP="00F621A2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1A2" w:rsidRPr="00F621A2" w:rsidRDefault="00F621A2" w:rsidP="00F621A2">
      <w:pPr>
        <w:sectPr w:rsidR="00F621A2" w:rsidRPr="00F621A2" w:rsidSect="00F621A2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  <w:r w:rsidRPr="00F621A2"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12" name="Рисунок 12" descr="C:\Users\SAILER\Desktop\Масловец Л.А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ILER\Desktop\Масловец Л.А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67" w:rsidRDefault="00C662F9" w:rsidP="00404E67">
      <w:pPr>
        <w:tabs>
          <w:tab w:val="left" w:pos="339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949340" cy="8729785"/>
            <wp:effectExtent l="19050" t="0" r="3910" b="0"/>
            <wp:docPr id="44" name="Рисунок 44" descr="https://blanki.ru/components/com_jshopping/files/img_products/okud-0330205-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blanki.ru/components/com_jshopping/files/img_products/okud-0330205-199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062" cy="874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9" w:rsidRDefault="00C662F9" w:rsidP="00404E67">
      <w:pPr>
        <w:tabs>
          <w:tab w:val="left" w:pos="3397"/>
        </w:tabs>
        <w:rPr>
          <w:rFonts w:ascii="Times New Roman" w:hAnsi="Times New Roman" w:cs="Times New Roman"/>
          <w:b/>
          <w:sz w:val="24"/>
          <w:szCs w:val="24"/>
        </w:rPr>
      </w:pPr>
    </w:p>
    <w:p w:rsidR="00C662F9" w:rsidRDefault="00C662F9" w:rsidP="00C662F9">
      <w:pPr>
        <w:spacing w:after="0"/>
        <w:rPr>
          <w:sz w:val="16"/>
          <w:szCs w:val="16"/>
        </w:rPr>
        <w:sectPr w:rsidR="00C662F9" w:rsidSect="00C662F9">
          <w:pgSz w:w="11906" w:h="16838"/>
          <w:pgMar w:top="1134" w:right="567" w:bottom="567" w:left="567" w:header="709" w:footer="709" w:gutter="0"/>
          <w:cols w:space="708"/>
          <w:docGrid w:linePitch="360"/>
        </w:sectPr>
      </w:pPr>
    </w:p>
    <w:p w:rsidR="00C662F9" w:rsidRDefault="00C662F9" w:rsidP="00C662F9">
      <w:pPr>
        <w:spacing w:after="0"/>
        <w:rPr>
          <w:rFonts w:ascii="Calibri" w:eastAsia="Times New Roman" w:hAnsi="Calibri" w:cs="Times New Roman"/>
          <w:sz w:val="16"/>
          <w:szCs w:val="16"/>
        </w:rPr>
      </w:pPr>
      <w:r>
        <w:rPr>
          <w:rFonts w:ascii="Calibri" w:eastAsia="Times New Roman" w:hAnsi="Calibri" w:cs="Times New Roman"/>
          <w:sz w:val="16"/>
          <w:szCs w:val="16"/>
        </w:rPr>
        <w:lastRenderedPageBreak/>
        <w:t>Унифицированная форма № ТОРГ- 2</w:t>
      </w:r>
    </w:p>
    <w:p w:rsidR="00C662F9" w:rsidRDefault="00C662F9" w:rsidP="00C662F9">
      <w:pPr>
        <w:spacing w:after="0"/>
        <w:rPr>
          <w:rFonts w:ascii="Calibri" w:eastAsia="Times New Roman" w:hAnsi="Calibri" w:cs="Times New Roman"/>
          <w:sz w:val="16"/>
          <w:szCs w:val="16"/>
        </w:rPr>
      </w:pPr>
      <w:proofErr w:type="gramStart"/>
      <w:r>
        <w:rPr>
          <w:rFonts w:ascii="Calibri" w:eastAsia="Times New Roman" w:hAnsi="Calibri" w:cs="Times New Roman"/>
          <w:sz w:val="16"/>
          <w:szCs w:val="16"/>
        </w:rPr>
        <w:t>Утверждена</w:t>
      </w:r>
      <w:proofErr w:type="gramEnd"/>
      <w:r>
        <w:rPr>
          <w:rFonts w:ascii="Calibri" w:eastAsia="Times New Roman" w:hAnsi="Calibri" w:cs="Times New Roman"/>
          <w:sz w:val="16"/>
          <w:szCs w:val="16"/>
        </w:rPr>
        <w:t xml:space="preserve"> постановлением Госкомстата</w:t>
      </w:r>
    </w:p>
    <w:p w:rsidR="00C662F9" w:rsidRDefault="00C662F9" w:rsidP="00C662F9">
      <w:pPr>
        <w:spacing w:after="0"/>
        <w:rPr>
          <w:rFonts w:ascii="Calibri" w:eastAsia="Times New Roman" w:hAnsi="Calibri" w:cs="Times New Roman"/>
          <w:sz w:val="16"/>
          <w:szCs w:val="16"/>
        </w:rPr>
      </w:pPr>
      <w:r>
        <w:rPr>
          <w:rFonts w:ascii="Calibri" w:eastAsia="Times New Roman" w:hAnsi="Calibri" w:cs="Times New Roman"/>
          <w:sz w:val="16"/>
          <w:szCs w:val="16"/>
        </w:rPr>
        <w:t>России от 25.12.98 г. № 132</w:t>
      </w:r>
    </w:p>
    <w:tbl>
      <w:tblPr>
        <w:tblW w:w="0" w:type="auto"/>
        <w:tblInd w:w="425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976"/>
        <w:gridCol w:w="506"/>
        <w:gridCol w:w="850"/>
        <w:gridCol w:w="1054"/>
        <w:gridCol w:w="142"/>
        <w:gridCol w:w="709"/>
        <w:gridCol w:w="141"/>
        <w:gridCol w:w="142"/>
        <w:gridCol w:w="142"/>
        <w:gridCol w:w="142"/>
        <w:gridCol w:w="283"/>
        <w:gridCol w:w="284"/>
        <w:gridCol w:w="170"/>
        <w:gridCol w:w="113"/>
        <w:gridCol w:w="142"/>
        <w:gridCol w:w="142"/>
        <w:gridCol w:w="330"/>
        <w:gridCol w:w="407"/>
        <w:gridCol w:w="113"/>
        <w:gridCol w:w="94"/>
        <w:gridCol w:w="360"/>
        <w:gridCol w:w="51"/>
        <w:gridCol w:w="204"/>
        <w:gridCol w:w="29"/>
      </w:tblGrid>
      <w:tr w:rsidR="00C662F9" w:rsidTr="00E9181C">
        <w:trPr>
          <w:gridAfter w:val="1"/>
          <w:wAfter w:w="29" w:type="dxa"/>
          <w:cantSplit/>
          <w:trHeight w:hRule="exact" w:val="300"/>
        </w:trPr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2"/>
                <w:szCs w:val="12"/>
              </w:rPr>
            </w:pPr>
          </w:p>
        </w:tc>
        <w:tc>
          <w:tcPr>
            <w:tcW w:w="184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Код</w:t>
            </w:r>
          </w:p>
        </w:tc>
      </w:tr>
      <w:tr w:rsidR="00C662F9" w:rsidTr="00E9181C">
        <w:trPr>
          <w:gridAfter w:val="1"/>
          <w:wAfter w:w="29" w:type="dxa"/>
          <w:cantSplit/>
          <w:trHeight w:hRule="exact" w:val="300"/>
        </w:trPr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Форма по ОКУД</w:t>
            </w:r>
          </w:p>
        </w:tc>
        <w:tc>
          <w:tcPr>
            <w:tcW w:w="1843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0330202</w:t>
            </w:r>
          </w:p>
        </w:tc>
      </w:tr>
      <w:tr w:rsidR="00C662F9" w:rsidTr="00E9181C">
        <w:trPr>
          <w:gridAfter w:val="1"/>
          <w:wAfter w:w="29" w:type="dxa"/>
          <w:cantSplit/>
          <w:trHeight w:hRule="exact" w:val="300"/>
        </w:trPr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по ОКПО</w:t>
            </w:r>
          </w:p>
        </w:tc>
        <w:tc>
          <w:tcPr>
            <w:tcW w:w="184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C662F9" w:rsidTr="00E9181C">
        <w:trPr>
          <w:gridAfter w:val="1"/>
          <w:wAfter w:w="29" w:type="dxa"/>
          <w:cantSplit/>
          <w:trHeight w:hRule="exact" w:val="160"/>
        </w:trPr>
        <w:tc>
          <w:tcPr>
            <w:tcW w:w="765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ind w:firstLine="850"/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</w:pPr>
            <w:r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  <w:t>(</w:t>
            </w:r>
            <w:r>
              <w:rPr>
                <w:rFonts w:ascii="Calibri" w:eastAsia="Times New Roman" w:hAnsi="Calibri" w:cs="Times New Roman"/>
                <w:sz w:val="12"/>
                <w:szCs w:val="12"/>
              </w:rPr>
              <w:t>организация, адрес, номер телефона</w:t>
            </w:r>
            <w:r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  <w:t>)</w:t>
            </w:r>
          </w:p>
        </w:tc>
        <w:tc>
          <w:tcPr>
            <w:tcW w:w="1843" w:type="dxa"/>
            <w:gridSpan w:val="9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C662F9" w:rsidTr="00E9181C">
        <w:trPr>
          <w:gridAfter w:val="1"/>
          <w:wAfter w:w="29" w:type="dxa"/>
          <w:cantSplit/>
          <w:trHeight w:hRule="exact" w:val="160"/>
        </w:trPr>
        <w:tc>
          <w:tcPr>
            <w:tcW w:w="765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9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C662F9" w:rsidTr="00E9181C">
        <w:trPr>
          <w:gridAfter w:val="1"/>
          <w:wAfter w:w="29" w:type="dxa"/>
          <w:cantSplit/>
          <w:trHeight w:val="300"/>
        </w:trPr>
        <w:tc>
          <w:tcPr>
            <w:tcW w:w="53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ind w:firstLine="964"/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</w:pPr>
            <w:r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  <w:t>(</w:t>
            </w:r>
            <w:r>
              <w:rPr>
                <w:rFonts w:ascii="Calibri" w:eastAsia="Times New Roman" w:hAnsi="Calibri" w:cs="Times New Roman"/>
                <w:sz w:val="12"/>
                <w:szCs w:val="12"/>
              </w:rPr>
              <w:t>структурное подразделение</w:t>
            </w:r>
            <w:r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  <w:t>)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Вид деятельности по ОКДП</w:t>
            </w:r>
          </w:p>
        </w:tc>
        <w:tc>
          <w:tcPr>
            <w:tcW w:w="184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C662F9" w:rsidTr="00E9181C">
        <w:trPr>
          <w:gridAfter w:val="1"/>
          <w:wAfter w:w="29" w:type="dxa"/>
          <w:cantSplit/>
          <w:trHeight w:val="300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Основание для составления акта</w:t>
            </w:r>
          </w:p>
        </w:tc>
        <w:tc>
          <w:tcPr>
            <w:tcW w:w="382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приказ, распоряжение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номер</w:t>
            </w:r>
          </w:p>
        </w:tc>
        <w:tc>
          <w:tcPr>
            <w:tcW w:w="184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C662F9" w:rsidTr="00E9181C">
        <w:trPr>
          <w:gridAfter w:val="1"/>
          <w:wAfter w:w="29" w:type="dxa"/>
          <w:cantSplit/>
          <w:trHeight w:val="300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382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</w:pPr>
            <w:r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  <w:t>(</w:t>
            </w:r>
            <w:r>
              <w:rPr>
                <w:rFonts w:ascii="Calibri" w:eastAsia="Times New Roman" w:hAnsi="Calibri" w:cs="Times New Roman"/>
                <w:sz w:val="12"/>
                <w:szCs w:val="12"/>
              </w:rPr>
              <w:t>ненужное зачеркнуть</w:t>
            </w:r>
            <w:r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  <w:t>)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дата</w:t>
            </w:r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C662F9" w:rsidTr="00E9181C">
        <w:trPr>
          <w:gridAfter w:val="1"/>
          <w:wAfter w:w="29" w:type="dxa"/>
          <w:cantSplit/>
          <w:trHeight w:val="300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Вид операции</w:t>
            </w:r>
          </w:p>
        </w:tc>
        <w:tc>
          <w:tcPr>
            <w:tcW w:w="1843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C662F9" w:rsidTr="00E9181C">
        <w:trPr>
          <w:gridAfter w:val="1"/>
          <w:wAfter w:w="29" w:type="dxa"/>
          <w:cantSplit/>
          <w:trHeight w:hRule="exact" w:val="260"/>
        </w:trPr>
        <w:tc>
          <w:tcPr>
            <w:tcW w:w="43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23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56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639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УТВЕРЖДАЮ Руководитель</w:t>
            </w:r>
          </w:p>
        </w:tc>
        <w:tc>
          <w:tcPr>
            <w:tcW w:w="20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C662F9" w:rsidTr="00E9181C">
        <w:trPr>
          <w:gridAfter w:val="1"/>
          <w:wAfter w:w="29" w:type="dxa"/>
          <w:cantSplit/>
          <w:trHeight w:hRule="exact" w:val="220"/>
        </w:trPr>
        <w:tc>
          <w:tcPr>
            <w:tcW w:w="433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pStyle w:val="6"/>
              <w:spacing w:before="0"/>
              <w:rPr>
                <w:rFonts w:ascii="Cambria" w:eastAsia="Times New Roman" w:hAnsi="Cambria" w:cs="Times New Roman"/>
                <w:color w:val="243F60"/>
              </w:rPr>
            </w:pPr>
          </w:p>
        </w:tc>
        <w:tc>
          <w:tcPr>
            <w:tcW w:w="11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Номер документа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Дата составления</w:t>
            </w: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639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20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</w:tr>
      <w:tr w:rsidR="00C662F9" w:rsidTr="00E9181C">
        <w:trPr>
          <w:gridAfter w:val="1"/>
          <w:wAfter w:w="29" w:type="dxa"/>
          <w:cantSplit/>
          <w:trHeight w:hRule="exact" w:val="220"/>
        </w:trPr>
        <w:tc>
          <w:tcPr>
            <w:tcW w:w="433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196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134" w:type="dxa"/>
            <w:gridSpan w:val="4"/>
            <w:vMerge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220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</w:tr>
      <w:tr w:rsidR="00C662F9" w:rsidTr="00E9181C">
        <w:trPr>
          <w:gridAfter w:val="1"/>
          <w:wAfter w:w="29" w:type="dxa"/>
          <w:cantSplit/>
        </w:trPr>
        <w:tc>
          <w:tcPr>
            <w:tcW w:w="348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2"/>
                <w:szCs w:val="12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А К Т</w:t>
            </w:r>
          </w:p>
        </w:tc>
        <w:tc>
          <w:tcPr>
            <w:tcW w:w="119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vMerge w:val="restar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2"/>
                <w:szCs w:val="12"/>
              </w:rPr>
            </w:pPr>
          </w:p>
        </w:tc>
        <w:tc>
          <w:tcPr>
            <w:tcW w:w="220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</w:pPr>
            <w:r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  <w:t>(</w:t>
            </w:r>
            <w:r>
              <w:rPr>
                <w:rFonts w:ascii="Calibri" w:eastAsia="Times New Roman" w:hAnsi="Calibri" w:cs="Times New Roman"/>
                <w:sz w:val="12"/>
                <w:szCs w:val="12"/>
              </w:rPr>
              <w:t>должность</w:t>
            </w:r>
            <w:r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  <w:t>)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2"/>
                <w:szCs w:val="12"/>
              </w:rPr>
            </w:pPr>
          </w:p>
        </w:tc>
      </w:tr>
      <w:tr w:rsidR="00C662F9" w:rsidTr="00E9181C">
        <w:trPr>
          <w:gridAfter w:val="1"/>
          <w:wAfter w:w="29" w:type="dxa"/>
          <w:cantSplit/>
          <w:trHeight w:hRule="exact" w:val="160"/>
        </w:trPr>
        <w:tc>
          <w:tcPr>
            <w:tcW w:w="348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196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134" w:type="dxa"/>
            <w:gridSpan w:val="4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4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0"/>
                <w:szCs w:val="10"/>
              </w:rPr>
            </w:pPr>
          </w:p>
        </w:tc>
        <w:tc>
          <w:tcPr>
            <w:tcW w:w="155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</w:tr>
      <w:tr w:rsidR="00C662F9" w:rsidTr="00E9181C">
        <w:trPr>
          <w:gridAfter w:val="1"/>
          <w:wAfter w:w="29" w:type="dxa"/>
          <w:cantSplit/>
        </w:trPr>
        <w:tc>
          <w:tcPr>
            <w:tcW w:w="34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196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134" w:type="dxa"/>
            <w:gridSpan w:val="4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2"/>
                <w:szCs w:val="12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</w:pPr>
            <w:r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  <w:t>(</w:t>
            </w:r>
            <w:r>
              <w:rPr>
                <w:rFonts w:ascii="Calibri" w:eastAsia="Times New Roman" w:hAnsi="Calibri" w:cs="Times New Roman"/>
                <w:sz w:val="12"/>
                <w:szCs w:val="12"/>
              </w:rPr>
              <w:t>подпись</w:t>
            </w:r>
            <w:r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  <w:t>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2"/>
                <w:szCs w:val="12"/>
              </w:rPr>
            </w:pPr>
          </w:p>
        </w:tc>
        <w:tc>
          <w:tcPr>
            <w:tcW w:w="155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</w:pPr>
            <w:r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  <w:t>(</w:t>
            </w:r>
            <w:r>
              <w:rPr>
                <w:rFonts w:ascii="Calibri" w:eastAsia="Times New Roman" w:hAnsi="Calibri" w:cs="Times New Roman"/>
                <w:sz w:val="12"/>
                <w:szCs w:val="12"/>
              </w:rPr>
              <w:t>расшифровка подписи</w:t>
            </w:r>
            <w:r>
              <w:rPr>
                <w:rFonts w:ascii="Calibri" w:eastAsia="Times New Roman" w:hAnsi="Calibri" w:cs="Times New Roman"/>
                <w:sz w:val="12"/>
                <w:szCs w:val="12"/>
                <w:lang w:val="en-US"/>
              </w:rPr>
              <w:t>)</w:t>
            </w:r>
          </w:p>
        </w:tc>
      </w:tr>
      <w:tr w:rsidR="00C662F9" w:rsidTr="00E9181C">
        <w:trPr>
          <w:cantSplit/>
          <w:trHeight w:hRule="exact" w:val="140"/>
        </w:trPr>
        <w:tc>
          <w:tcPr>
            <w:tcW w:w="652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>
              <w:rPr>
                <w:rFonts w:ascii="Calibri" w:eastAsia="Times New Roman" w:hAnsi="Calibri" w:cs="Times New Roman"/>
                <w:b/>
                <w:bCs/>
              </w:rPr>
              <w:t>ОБ УСТАНОВЛЕННОМ РАСХОЖДЕНИИ ПО КОЛИЧЕСТВУ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right"/>
              <w:rPr>
                <w:rFonts w:ascii="Calibri" w:eastAsia="Times New Roman" w:hAnsi="Calibri" w:cs="Times New Roman"/>
                <w:sz w:val="10"/>
                <w:szCs w:val="10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“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0"/>
                <w:szCs w:val="10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”</w:t>
            </w:r>
          </w:p>
        </w:tc>
        <w:tc>
          <w:tcPr>
            <w:tcW w:w="113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1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28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0"/>
                <w:szCs w:val="10"/>
                <w:lang w:val="en-US"/>
              </w:rPr>
            </w:pPr>
            <w:proofErr w:type="gramStart"/>
            <w:r>
              <w:rPr>
                <w:rFonts w:ascii="Calibri" w:eastAsia="Times New Roman" w:hAnsi="Calibri" w:cs="Times New Roman"/>
                <w:sz w:val="16"/>
                <w:szCs w:val="16"/>
              </w:rPr>
              <w:t>г</w:t>
            </w:r>
            <w:proofErr w:type="gramEnd"/>
            <w: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.</w:t>
            </w:r>
          </w:p>
        </w:tc>
      </w:tr>
      <w:tr w:rsidR="00C662F9" w:rsidTr="00E9181C">
        <w:trPr>
          <w:cantSplit/>
          <w:trHeight w:hRule="exact" w:val="120"/>
        </w:trPr>
        <w:tc>
          <w:tcPr>
            <w:tcW w:w="652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4"/>
                <w:szCs w:val="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4"/>
                <w:szCs w:val="4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4"/>
                <w:szCs w:val="4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11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right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</w:tr>
      <w:tr w:rsidR="00C662F9" w:rsidTr="00E9181C">
        <w:trPr>
          <w:gridAfter w:val="1"/>
          <w:wAfter w:w="29" w:type="dxa"/>
          <w:cantSplit/>
          <w:trHeight w:val="240"/>
        </w:trPr>
        <w:tc>
          <w:tcPr>
            <w:tcW w:w="7371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b/>
                <w:bCs/>
              </w:rPr>
            </w:pPr>
            <w:r>
              <w:rPr>
                <w:rFonts w:ascii="Calibri" w:eastAsia="Times New Roman" w:hAnsi="Calibri" w:cs="Times New Roman"/>
                <w:b/>
                <w:bCs/>
              </w:rPr>
              <w:t>И КАЧЕСТВУ ПРИ ПРИЕМКЕ ТОВАРНО-МАТЕРИАЛЬНЫХ ЦЕННОСТЕЙ</w:t>
            </w:r>
          </w:p>
        </w:tc>
        <w:tc>
          <w:tcPr>
            <w:tcW w:w="212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0"/>
                <w:szCs w:val="10"/>
              </w:rPr>
            </w:pPr>
          </w:p>
        </w:tc>
      </w:tr>
    </w:tbl>
    <w:p w:rsidR="00C662F9" w:rsidRDefault="00C662F9" w:rsidP="00C662F9">
      <w:pPr>
        <w:tabs>
          <w:tab w:val="left" w:pos="2694"/>
        </w:tabs>
        <w:spacing w:after="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Место приемки товара</w:t>
      </w:r>
      <w:r w:rsidR="00F22C7C">
        <w:rPr>
          <w:rFonts w:ascii="Calibri" w:eastAsia="Times New Roman" w:hAnsi="Calibri" w:cs="Times New Roman"/>
        </w:rPr>
        <w:t xml:space="preserve">_____________________________________________________________________________ Начало приемки ______  ____________    ________ </w:t>
      </w:r>
      <w:proofErr w:type="gramStart"/>
      <w:r w:rsidR="00F22C7C">
        <w:rPr>
          <w:rFonts w:ascii="Calibri" w:eastAsia="Times New Roman" w:hAnsi="Calibri" w:cs="Times New Roman"/>
        </w:rPr>
        <w:t>г</w:t>
      </w:r>
      <w:proofErr w:type="gramEnd"/>
      <w:r w:rsidR="00F22C7C">
        <w:rPr>
          <w:rFonts w:ascii="Calibri" w:eastAsia="Times New Roman" w:hAnsi="Calibri" w:cs="Times New Roman"/>
        </w:rPr>
        <w:t xml:space="preserve">. ___________ ч. </w:t>
      </w:r>
      <w:proofErr w:type="spellStart"/>
      <w:r w:rsidR="00F22C7C">
        <w:rPr>
          <w:rFonts w:ascii="Calibri" w:eastAsia="Times New Roman" w:hAnsi="Calibri" w:cs="Times New Roman"/>
        </w:rPr>
        <w:t>________________м</w:t>
      </w:r>
      <w:proofErr w:type="spellEnd"/>
      <w:r w:rsidR="00F22C7C">
        <w:rPr>
          <w:rFonts w:ascii="Calibri" w:eastAsia="Times New Roman" w:hAnsi="Calibri" w:cs="Times New Roman"/>
        </w:rPr>
        <w:t>.</w:t>
      </w:r>
    </w:p>
    <w:p w:rsidR="00C662F9" w:rsidRDefault="00C662F9" w:rsidP="00C662F9">
      <w:pPr>
        <w:pBdr>
          <w:top w:val="single" w:sz="4" w:space="1" w:color="auto"/>
        </w:pBdr>
        <w:tabs>
          <w:tab w:val="left" w:pos="3119"/>
        </w:tabs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F22C7C" w:rsidRDefault="00F22C7C" w:rsidP="00C662F9">
      <w:pPr>
        <w:tabs>
          <w:tab w:val="left" w:pos="3828"/>
        </w:tabs>
        <w:spacing w:after="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Фамилия, имя, отчество лиц, принимавших участие в приемке товаров и  составлении акта, место работы, занимаемые должности___________________________________________________________________________</w:t>
      </w:r>
    </w:p>
    <w:p w:rsidR="00F22C7C" w:rsidRDefault="00F22C7C" w:rsidP="00C662F9">
      <w:pPr>
        <w:tabs>
          <w:tab w:val="left" w:pos="3828"/>
        </w:tabs>
        <w:spacing w:after="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________________________________________________________________________________________________</w:t>
      </w:r>
    </w:p>
    <w:p w:rsidR="00F22C7C" w:rsidRDefault="00F22C7C" w:rsidP="00C662F9">
      <w:pPr>
        <w:tabs>
          <w:tab w:val="left" w:pos="3828"/>
        </w:tabs>
        <w:spacing w:after="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C662F9" w:rsidRPr="00F22C7C" w:rsidRDefault="00C662F9" w:rsidP="00C662F9">
      <w:pPr>
        <w:tabs>
          <w:tab w:val="left" w:pos="3828"/>
        </w:tabs>
        <w:spacing w:after="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по сопроводительным документам</w:t>
      </w:r>
      <w:r w:rsidRPr="00F22C7C">
        <w:rPr>
          <w:rFonts w:ascii="Calibri" w:eastAsia="Times New Roman" w:hAnsi="Calibri" w:cs="Times New Roman"/>
        </w:rPr>
        <w:tab/>
      </w:r>
    </w:p>
    <w:p w:rsidR="00C662F9" w:rsidRPr="00F22C7C" w:rsidRDefault="00C662F9" w:rsidP="00F22C7C">
      <w:pPr>
        <w:pBdr>
          <w:top w:val="single" w:sz="4" w:space="1" w:color="auto"/>
        </w:pBdr>
        <w:spacing w:after="0"/>
        <w:jc w:val="center"/>
        <w:rPr>
          <w:rFonts w:ascii="Calibri" w:eastAsia="Times New Roman" w:hAnsi="Calibri" w:cs="Times New Roman"/>
          <w:sz w:val="14"/>
          <w:szCs w:val="14"/>
        </w:rPr>
      </w:pPr>
      <w:r w:rsidRPr="00F22C7C">
        <w:rPr>
          <w:rFonts w:ascii="Calibri" w:eastAsia="Times New Roman" w:hAnsi="Calibri" w:cs="Times New Roman"/>
          <w:sz w:val="14"/>
          <w:szCs w:val="14"/>
        </w:rPr>
        <w:t>(</w:t>
      </w:r>
      <w:r>
        <w:rPr>
          <w:rFonts w:ascii="Calibri" w:eastAsia="Times New Roman" w:hAnsi="Calibri" w:cs="Times New Roman"/>
          <w:sz w:val="14"/>
          <w:szCs w:val="14"/>
        </w:rPr>
        <w:t>наименование, номер, дата</w:t>
      </w:r>
      <w:r w:rsidRPr="00F22C7C">
        <w:rPr>
          <w:rFonts w:ascii="Calibri" w:eastAsia="Times New Roman" w:hAnsi="Calibri" w:cs="Times New Roman"/>
          <w:sz w:val="14"/>
          <w:szCs w:val="14"/>
        </w:rPr>
        <w:t>)</w:t>
      </w:r>
    </w:p>
    <w:p w:rsidR="00C662F9" w:rsidRDefault="00C662F9" w:rsidP="00C662F9">
      <w:pPr>
        <w:pBdr>
          <w:top w:val="single" w:sz="4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C662F9" w:rsidRDefault="00C662F9" w:rsidP="00C662F9">
      <w:pPr>
        <w:spacing w:after="0"/>
        <w:ind w:firstLine="28"/>
        <w:rPr>
          <w:rFonts w:ascii="Calibri" w:eastAsia="Times New Roman" w:hAnsi="Calibri" w:cs="Times New Roman"/>
          <w:sz w:val="10"/>
          <w:szCs w:val="10"/>
        </w:rPr>
      </w:pPr>
      <w:r>
        <w:rPr>
          <w:rFonts w:ascii="Calibri" w:eastAsia="Times New Roman" w:hAnsi="Calibri" w:cs="Times New Roman"/>
        </w:rPr>
        <w:t xml:space="preserve">доставлен  товар. Документ о вызове представителя  грузоотправителя, поставщика, производителя: </w:t>
      </w:r>
    </w:p>
    <w:p w:rsidR="00C662F9" w:rsidRDefault="00C662F9" w:rsidP="00C662F9">
      <w:pPr>
        <w:pBdr>
          <w:top w:val="single" w:sz="4" w:space="1" w:color="auto"/>
        </w:pBdr>
        <w:spacing w:after="0"/>
        <w:jc w:val="center"/>
        <w:rPr>
          <w:rFonts w:ascii="Calibri" w:eastAsia="Times New Roman" w:hAnsi="Calibri" w:cs="Times New Roman"/>
          <w:sz w:val="14"/>
          <w:szCs w:val="14"/>
          <w:lang w:val="en-US"/>
        </w:rPr>
      </w:pPr>
      <w:r>
        <w:rPr>
          <w:rFonts w:ascii="Calibri" w:eastAsia="Times New Roman" w:hAnsi="Calibri" w:cs="Times New Roman"/>
          <w:sz w:val="14"/>
          <w:szCs w:val="14"/>
          <w:lang w:val="en-US"/>
        </w:rPr>
        <w:t>(</w:t>
      </w:r>
      <w:proofErr w:type="gramStart"/>
      <w:r>
        <w:rPr>
          <w:rFonts w:ascii="Calibri" w:eastAsia="Times New Roman" w:hAnsi="Calibri" w:cs="Times New Roman"/>
          <w:sz w:val="14"/>
          <w:szCs w:val="14"/>
        </w:rPr>
        <w:t>ненужное</w:t>
      </w:r>
      <w:proofErr w:type="gramEnd"/>
      <w:r>
        <w:rPr>
          <w:rFonts w:ascii="Calibri" w:eastAsia="Times New Roman" w:hAnsi="Calibri" w:cs="Times New Roman"/>
          <w:sz w:val="14"/>
          <w:szCs w:val="14"/>
        </w:rPr>
        <w:t xml:space="preserve"> зачеркнуть</w:t>
      </w:r>
      <w:r>
        <w:rPr>
          <w:rFonts w:ascii="Calibri" w:eastAsia="Times New Roman" w:hAnsi="Calibri" w:cs="Times New Roman"/>
          <w:sz w:val="14"/>
          <w:szCs w:val="14"/>
          <w:lang w:val="en-US"/>
        </w:rPr>
        <w:t>)</w:t>
      </w:r>
    </w:p>
    <w:tbl>
      <w:tblPr>
        <w:tblW w:w="0" w:type="auto"/>
        <w:tblInd w:w="45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763"/>
        <w:gridCol w:w="397"/>
        <w:gridCol w:w="1134"/>
        <w:gridCol w:w="57"/>
        <w:gridCol w:w="397"/>
        <w:gridCol w:w="57"/>
        <w:gridCol w:w="368"/>
        <w:gridCol w:w="113"/>
        <w:gridCol w:w="142"/>
        <w:gridCol w:w="28"/>
        <w:gridCol w:w="1106"/>
        <w:gridCol w:w="28"/>
        <w:gridCol w:w="85"/>
        <w:gridCol w:w="567"/>
        <w:gridCol w:w="57"/>
        <w:gridCol w:w="227"/>
      </w:tblGrid>
      <w:tr w:rsidR="00C662F9" w:rsidTr="00E9181C">
        <w:trPr>
          <w:cantSplit/>
        </w:trPr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телеграмма, факс, телефонограмма, радиограмма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№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right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от “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”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lang w:val="en-US"/>
              </w:rPr>
            </w:pPr>
            <w:proofErr w:type="gramStart"/>
            <w:r>
              <w:rPr>
                <w:rFonts w:ascii="Calibri" w:eastAsia="Times New Roman" w:hAnsi="Calibri" w:cs="Times New Roman"/>
              </w:rPr>
              <w:t>г</w:t>
            </w:r>
            <w:proofErr w:type="gramEnd"/>
            <w:r>
              <w:rPr>
                <w:rFonts w:ascii="Calibri" w:eastAsia="Times New Roman" w:hAnsi="Calibri" w:cs="Times New Roman"/>
                <w:lang w:val="en-US"/>
              </w:rPr>
              <w:t>.</w:t>
            </w:r>
          </w:p>
        </w:tc>
      </w:tr>
      <w:tr w:rsidR="00C662F9" w:rsidTr="00F22C7C">
        <w:trPr>
          <w:gridAfter w:val="1"/>
          <w:wAfter w:w="227" w:type="dxa"/>
        </w:trPr>
        <w:tc>
          <w:tcPr>
            <w:tcW w:w="4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(ненужное зачеркнуть)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jc w:val="right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</w:tr>
      <w:tr w:rsidR="00F22C7C" w:rsidTr="00E9181C">
        <w:trPr>
          <w:gridAfter w:val="1"/>
          <w:wAfter w:w="227" w:type="dxa"/>
        </w:trPr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2C7C" w:rsidRDefault="00F22C7C" w:rsidP="00F22C7C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2C7C" w:rsidRDefault="00F22C7C" w:rsidP="00C662F9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C662F9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C662F9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C662F9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2C7C" w:rsidRDefault="00F22C7C" w:rsidP="00C662F9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C662F9">
            <w:pPr>
              <w:spacing w:after="0"/>
              <w:jc w:val="right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</w:tr>
    </w:tbl>
    <w:p w:rsidR="00F22C7C" w:rsidRDefault="00782F15" w:rsidP="00C662F9">
      <w:pPr>
        <w:spacing w:after="0"/>
        <w:ind w:hanging="567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  </w:t>
      </w:r>
      <w:r w:rsidR="00F22C7C">
        <w:rPr>
          <w:rFonts w:ascii="Calibri" w:eastAsia="Times New Roman" w:hAnsi="Calibri" w:cs="Times New Roman"/>
        </w:rPr>
        <w:t>Знакома ли комиссия  с правилами приемки товаров по количеству и качеству ______________________________</w:t>
      </w:r>
    </w:p>
    <w:p w:rsidR="00F22C7C" w:rsidRDefault="00F22C7C" w:rsidP="00C662F9">
      <w:pPr>
        <w:spacing w:after="0"/>
        <w:ind w:hanging="567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   _________________________________________________________________________________________________</w:t>
      </w:r>
    </w:p>
    <w:p w:rsidR="00C662F9" w:rsidRPr="009F1B71" w:rsidRDefault="00F22C7C" w:rsidP="00C662F9">
      <w:pPr>
        <w:spacing w:after="0"/>
        <w:ind w:hanging="567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 </w:t>
      </w:r>
      <w:r w:rsidR="00782F15">
        <w:rPr>
          <w:rFonts w:ascii="Calibri" w:eastAsia="Times New Roman" w:hAnsi="Calibri" w:cs="Times New Roman"/>
        </w:rPr>
        <w:t xml:space="preserve">  </w:t>
      </w:r>
      <w:r w:rsidR="00C662F9">
        <w:rPr>
          <w:rFonts w:ascii="Calibri" w:eastAsia="Times New Roman" w:hAnsi="Calibri" w:cs="Times New Roman"/>
        </w:rPr>
        <w:t xml:space="preserve">Грузоотправитель </w:t>
      </w:r>
      <w:r w:rsidR="00C662F9" w:rsidRPr="009F1B71">
        <w:rPr>
          <w:rFonts w:ascii="Calibri" w:eastAsia="Times New Roman" w:hAnsi="Calibri" w:cs="Times New Roman"/>
        </w:rPr>
        <w:t xml:space="preserve"> </w:t>
      </w:r>
    </w:p>
    <w:p w:rsidR="00C662F9" w:rsidRPr="00C662F9" w:rsidRDefault="00C662F9" w:rsidP="00C662F9">
      <w:pPr>
        <w:pBdr>
          <w:top w:val="single" w:sz="4" w:space="1" w:color="auto"/>
        </w:pBdr>
        <w:spacing w:after="0"/>
        <w:jc w:val="center"/>
        <w:rPr>
          <w:rFonts w:ascii="Calibri" w:eastAsia="Times New Roman" w:hAnsi="Calibri" w:cs="Times New Roman"/>
          <w:sz w:val="14"/>
          <w:szCs w:val="14"/>
        </w:rPr>
      </w:pPr>
      <w:r w:rsidRPr="00C662F9">
        <w:rPr>
          <w:rFonts w:ascii="Calibri" w:eastAsia="Times New Roman" w:hAnsi="Calibri" w:cs="Times New Roman"/>
          <w:sz w:val="14"/>
          <w:szCs w:val="14"/>
        </w:rPr>
        <w:t>(</w:t>
      </w:r>
      <w:r>
        <w:rPr>
          <w:rFonts w:ascii="Calibri" w:eastAsia="Times New Roman" w:hAnsi="Calibri" w:cs="Times New Roman"/>
          <w:sz w:val="14"/>
          <w:szCs w:val="14"/>
        </w:rPr>
        <w:t>наименование, адрес, номер телефона</w:t>
      </w:r>
      <w:r w:rsidRPr="00C662F9">
        <w:rPr>
          <w:rFonts w:ascii="Calibri" w:eastAsia="Times New Roman" w:hAnsi="Calibri" w:cs="Times New Roman"/>
          <w:sz w:val="14"/>
          <w:szCs w:val="14"/>
        </w:rPr>
        <w:t>)</w:t>
      </w:r>
    </w:p>
    <w:p w:rsidR="00C662F9" w:rsidRPr="00C662F9" w:rsidRDefault="00782F15" w:rsidP="00C662F9">
      <w:pPr>
        <w:spacing w:after="0"/>
        <w:ind w:hanging="567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    </w:t>
      </w:r>
      <w:r w:rsidR="00C662F9">
        <w:rPr>
          <w:rFonts w:ascii="Calibri" w:eastAsia="Times New Roman" w:hAnsi="Calibri" w:cs="Times New Roman"/>
        </w:rPr>
        <w:t xml:space="preserve">Производитель </w:t>
      </w:r>
      <w:r w:rsidR="00C662F9" w:rsidRPr="00C662F9">
        <w:rPr>
          <w:rFonts w:ascii="Calibri" w:eastAsia="Times New Roman" w:hAnsi="Calibri" w:cs="Times New Roman"/>
        </w:rPr>
        <w:t xml:space="preserve"> </w:t>
      </w:r>
    </w:p>
    <w:p w:rsidR="00C662F9" w:rsidRPr="00C662F9" w:rsidRDefault="00C662F9" w:rsidP="00C662F9">
      <w:pPr>
        <w:pBdr>
          <w:top w:val="single" w:sz="4" w:space="1" w:color="auto"/>
        </w:pBdr>
        <w:spacing w:after="0"/>
        <w:jc w:val="center"/>
        <w:rPr>
          <w:rFonts w:ascii="Calibri" w:eastAsia="Times New Roman" w:hAnsi="Calibri" w:cs="Times New Roman"/>
          <w:sz w:val="14"/>
          <w:szCs w:val="14"/>
        </w:rPr>
      </w:pPr>
      <w:r w:rsidRPr="00C662F9">
        <w:rPr>
          <w:rFonts w:ascii="Calibri" w:eastAsia="Times New Roman" w:hAnsi="Calibri" w:cs="Times New Roman"/>
          <w:sz w:val="14"/>
          <w:szCs w:val="14"/>
        </w:rPr>
        <w:t>(</w:t>
      </w:r>
      <w:r>
        <w:rPr>
          <w:rFonts w:ascii="Calibri" w:eastAsia="Times New Roman" w:hAnsi="Calibri" w:cs="Times New Roman"/>
          <w:sz w:val="14"/>
          <w:szCs w:val="14"/>
        </w:rPr>
        <w:t>наименование, адрес, номер телефона</w:t>
      </w:r>
      <w:r w:rsidRPr="00C662F9">
        <w:rPr>
          <w:rFonts w:ascii="Calibri" w:eastAsia="Times New Roman" w:hAnsi="Calibri" w:cs="Times New Roman"/>
          <w:sz w:val="14"/>
          <w:szCs w:val="14"/>
        </w:rPr>
        <w:t>)</w:t>
      </w:r>
    </w:p>
    <w:p w:rsidR="00C662F9" w:rsidRDefault="00782F15" w:rsidP="00C662F9">
      <w:pPr>
        <w:spacing w:after="0"/>
        <w:ind w:hanging="567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    </w:t>
      </w:r>
      <w:r w:rsidR="00C662F9">
        <w:rPr>
          <w:rFonts w:ascii="Calibri" w:eastAsia="Times New Roman" w:hAnsi="Calibri" w:cs="Times New Roman"/>
        </w:rPr>
        <w:t xml:space="preserve">Поставщик  </w:t>
      </w:r>
    </w:p>
    <w:p w:rsidR="00C662F9" w:rsidRPr="00C662F9" w:rsidRDefault="00C662F9" w:rsidP="00C662F9">
      <w:pPr>
        <w:pBdr>
          <w:top w:val="single" w:sz="4" w:space="1" w:color="auto"/>
        </w:pBdr>
        <w:spacing w:after="0"/>
        <w:jc w:val="center"/>
        <w:rPr>
          <w:rFonts w:ascii="Calibri" w:eastAsia="Times New Roman" w:hAnsi="Calibri" w:cs="Times New Roman"/>
          <w:sz w:val="14"/>
          <w:szCs w:val="14"/>
        </w:rPr>
      </w:pPr>
      <w:r w:rsidRPr="00C662F9">
        <w:rPr>
          <w:rFonts w:ascii="Calibri" w:eastAsia="Times New Roman" w:hAnsi="Calibri" w:cs="Times New Roman"/>
          <w:sz w:val="14"/>
          <w:szCs w:val="14"/>
        </w:rPr>
        <w:t>(</w:t>
      </w:r>
      <w:r>
        <w:rPr>
          <w:rFonts w:ascii="Calibri" w:eastAsia="Times New Roman" w:hAnsi="Calibri" w:cs="Times New Roman"/>
          <w:sz w:val="14"/>
          <w:szCs w:val="14"/>
        </w:rPr>
        <w:t>наименование, адрес, номер телефона</w:t>
      </w:r>
      <w:r w:rsidRPr="00C662F9">
        <w:rPr>
          <w:rFonts w:ascii="Calibri" w:eastAsia="Times New Roman" w:hAnsi="Calibri" w:cs="Times New Roman"/>
          <w:sz w:val="14"/>
          <w:szCs w:val="14"/>
        </w:rPr>
        <w:t>)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240"/>
        <w:gridCol w:w="425"/>
        <w:gridCol w:w="993"/>
        <w:gridCol w:w="850"/>
        <w:gridCol w:w="567"/>
        <w:gridCol w:w="1135"/>
        <w:gridCol w:w="426"/>
        <w:gridCol w:w="170"/>
        <w:gridCol w:w="425"/>
        <w:gridCol w:w="256"/>
        <w:gridCol w:w="1444"/>
        <w:gridCol w:w="87"/>
        <w:gridCol w:w="567"/>
        <w:gridCol w:w="1188"/>
      </w:tblGrid>
      <w:tr w:rsidR="00C662F9" w:rsidTr="00F22C7C">
        <w:trPr>
          <w:cantSplit/>
        </w:trPr>
        <w:tc>
          <w:tcPr>
            <w:tcW w:w="450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Договор (контракт) на поставку товара №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от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”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proofErr w:type="gramStart"/>
            <w:r>
              <w:rPr>
                <w:rFonts w:ascii="Calibri" w:eastAsia="Times New Roman" w:hAnsi="Calibri" w:cs="Times New Roman"/>
              </w:rPr>
              <w:t>г</w:t>
            </w:r>
            <w:proofErr w:type="gramEnd"/>
            <w:r>
              <w:rPr>
                <w:rFonts w:ascii="Calibri" w:eastAsia="Times New Roman" w:hAnsi="Calibri" w:cs="Times New Roman"/>
              </w:rPr>
              <w:t>.</w:t>
            </w:r>
          </w:p>
        </w:tc>
      </w:tr>
      <w:tr w:rsidR="00C662F9" w:rsidTr="00F22C7C"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Счет-фактура  №</w:t>
            </w:r>
          </w:p>
        </w:tc>
        <w:tc>
          <w:tcPr>
            <w:tcW w:w="397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от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”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proofErr w:type="gramStart"/>
            <w:r>
              <w:rPr>
                <w:rFonts w:ascii="Calibri" w:eastAsia="Times New Roman" w:hAnsi="Calibri" w:cs="Times New Roman"/>
              </w:rPr>
              <w:t>г</w:t>
            </w:r>
            <w:proofErr w:type="gramEnd"/>
            <w:r>
              <w:rPr>
                <w:rFonts w:ascii="Calibri" w:eastAsia="Times New Roman" w:hAnsi="Calibri" w:cs="Times New Roman"/>
              </w:rPr>
              <w:t>.</w:t>
            </w:r>
          </w:p>
        </w:tc>
      </w:tr>
      <w:tr w:rsidR="00C662F9" w:rsidTr="00F22C7C">
        <w:tc>
          <w:tcPr>
            <w:tcW w:w="26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Коммерческий акт  №</w:t>
            </w:r>
          </w:p>
        </w:tc>
        <w:tc>
          <w:tcPr>
            <w:tcW w:w="354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от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”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proofErr w:type="gramStart"/>
            <w:r>
              <w:rPr>
                <w:rFonts w:ascii="Calibri" w:eastAsia="Times New Roman" w:hAnsi="Calibri" w:cs="Times New Roman"/>
              </w:rPr>
              <w:t>г</w:t>
            </w:r>
            <w:proofErr w:type="gramEnd"/>
            <w:r>
              <w:rPr>
                <w:rFonts w:ascii="Calibri" w:eastAsia="Times New Roman" w:hAnsi="Calibri" w:cs="Times New Roman"/>
              </w:rPr>
              <w:t>.</w:t>
            </w:r>
          </w:p>
        </w:tc>
      </w:tr>
      <w:tr w:rsidR="00C662F9" w:rsidTr="00F22C7C">
        <w:tc>
          <w:tcPr>
            <w:tcW w:w="50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Ветеринарное свидетельство (свидетельство) №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от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”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proofErr w:type="gramStart"/>
            <w:r>
              <w:rPr>
                <w:rFonts w:ascii="Calibri" w:eastAsia="Times New Roman" w:hAnsi="Calibri" w:cs="Times New Roman"/>
              </w:rPr>
              <w:t>г</w:t>
            </w:r>
            <w:proofErr w:type="gramEnd"/>
            <w:r>
              <w:rPr>
                <w:rFonts w:ascii="Calibri" w:eastAsia="Times New Roman" w:hAnsi="Calibri" w:cs="Times New Roman"/>
              </w:rPr>
              <w:t>.</w:t>
            </w:r>
          </w:p>
        </w:tc>
      </w:tr>
      <w:tr w:rsidR="00C662F9" w:rsidTr="00F22C7C">
        <w:trPr>
          <w:cantSplit/>
        </w:trPr>
        <w:tc>
          <w:tcPr>
            <w:tcW w:w="36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tabs>
                <w:tab w:val="left" w:pos="3233"/>
              </w:tabs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>Железнодорожная накладная  №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от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”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proofErr w:type="gramStart"/>
            <w:r>
              <w:rPr>
                <w:rFonts w:ascii="Calibri" w:eastAsia="Times New Roman" w:hAnsi="Calibri" w:cs="Times New Roman"/>
              </w:rPr>
              <w:t>г</w:t>
            </w:r>
            <w:proofErr w:type="gramEnd"/>
            <w:r>
              <w:rPr>
                <w:rFonts w:ascii="Calibri" w:eastAsia="Times New Roman" w:hAnsi="Calibri" w:cs="Times New Roman"/>
              </w:rPr>
              <w:t>.</w:t>
            </w:r>
          </w:p>
        </w:tc>
      </w:tr>
    </w:tbl>
    <w:p w:rsidR="00C662F9" w:rsidRDefault="00C662F9" w:rsidP="00C662F9">
      <w:pPr>
        <w:spacing w:after="0"/>
        <w:rPr>
          <w:rFonts w:ascii="Calibri" w:eastAsia="Times New Roman" w:hAnsi="Calibri" w:cs="Times New Roman"/>
          <w:sz w:val="18"/>
          <w:szCs w:val="18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070"/>
        <w:gridCol w:w="935"/>
        <w:gridCol w:w="425"/>
        <w:gridCol w:w="227"/>
        <w:gridCol w:w="85"/>
        <w:gridCol w:w="851"/>
        <w:gridCol w:w="482"/>
        <w:gridCol w:w="113"/>
        <w:gridCol w:w="567"/>
        <w:gridCol w:w="284"/>
        <w:gridCol w:w="2721"/>
        <w:gridCol w:w="283"/>
        <w:gridCol w:w="1730"/>
      </w:tblGrid>
      <w:tr w:rsidR="00C662F9" w:rsidTr="00F22C7C">
        <w:trPr>
          <w:cantSplit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Способ доставки</w:t>
            </w:r>
          </w:p>
        </w:tc>
        <w:tc>
          <w:tcPr>
            <w:tcW w:w="669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№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C662F9" w:rsidTr="00F22C7C">
        <w:trPr>
          <w:cantSplit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669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  <w:lang w:val="en-US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  <w:lang w:val="en-US"/>
              </w:rPr>
              <w:t>(</w:t>
            </w:r>
            <w:r>
              <w:rPr>
                <w:rFonts w:ascii="Calibri" w:eastAsia="Times New Roman" w:hAnsi="Calibri" w:cs="Times New Roman"/>
                <w:sz w:val="14"/>
                <w:szCs w:val="14"/>
              </w:rPr>
              <w:t>вид транспортного средства</w:t>
            </w:r>
            <w:r>
              <w:rPr>
                <w:rFonts w:ascii="Calibri" w:eastAsia="Times New Roman" w:hAnsi="Calibri" w:cs="Times New Roman"/>
                <w:sz w:val="14"/>
                <w:szCs w:val="14"/>
                <w:lang w:val="en-US"/>
              </w:rPr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</w:tr>
      <w:tr w:rsidR="00C662F9" w:rsidTr="00F22C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4734" w:type="dxa"/>
          <w:cantSplit/>
          <w:trHeight w:hRule="exact" w:val="260"/>
        </w:trPr>
        <w:tc>
          <w:tcPr>
            <w:tcW w:w="30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Дата отправления товара  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”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proofErr w:type="gramStart"/>
            <w:r>
              <w:rPr>
                <w:rFonts w:ascii="Calibri" w:eastAsia="Times New Roman" w:hAnsi="Calibri" w:cs="Times New Roman"/>
              </w:rPr>
              <w:t>г</w:t>
            </w:r>
            <w:proofErr w:type="gramEnd"/>
            <w:r>
              <w:rPr>
                <w:rFonts w:ascii="Calibri" w:eastAsia="Times New Roman" w:hAnsi="Calibri" w:cs="Times New Roman"/>
              </w:rPr>
              <w:t>.</w:t>
            </w:r>
          </w:p>
        </w:tc>
      </w:tr>
      <w:tr w:rsidR="00C662F9" w:rsidTr="00F22C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20"/>
        </w:trPr>
        <w:tc>
          <w:tcPr>
            <w:tcW w:w="4593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со станции (пристани, </w:t>
            </w:r>
            <w:proofErr w:type="gramStart"/>
            <w:r>
              <w:rPr>
                <w:rFonts w:ascii="Calibri" w:eastAsia="Times New Roman" w:hAnsi="Calibri" w:cs="Times New Roman"/>
              </w:rPr>
              <w:t>порота</w:t>
            </w:r>
            <w:proofErr w:type="gramEnd"/>
            <w:r>
              <w:rPr>
                <w:rFonts w:ascii="Calibri" w:eastAsia="Times New Roman" w:hAnsi="Calibri" w:cs="Times New Roman"/>
              </w:rPr>
              <w:t>) отправления</w:t>
            </w:r>
          </w:p>
        </w:tc>
        <w:tc>
          <w:tcPr>
            <w:tcW w:w="618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C662F9" w:rsidTr="00F22C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459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618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(наименование)</w:t>
            </w:r>
          </w:p>
        </w:tc>
      </w:tr>
      <w:tr w:rsidR="00C662F9" w:rsidTr="00F22C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20"/>
        </w:trPr>
        <w:tc>
          <w:tcPr>
            <w:tcW w:w="374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или со склада отправителя товара</w:t>
            </w:r>
          </w:p>
        </w:tc>
        <w:tc>
          <w:tcPr>
            <w:tcW w:w="7031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C662F9" w:rsidTr="00F22C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374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7031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right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(наименование)</w:t>
            </w:r>
          </w:p>
        </w:tc>
      </w:tr>
    </w:tbl>
    <w:p w:rsidR="00C662F9" w:rsidRDefault="00C662F9" w:rsidP="00C662F9">
      <w:pPr>
        <w:spacing w:after="0"/>
        <w:rPr>
          <w:rFonts w:ascii="Calibri" w:eastAsia="Times New Roman" w:hAnsi="Calibri" w:cs="Times New Roman"/>
        </w:rPr>
      </w:pP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275"/>
        <w:gridCol w:w="1106"/>
        <w:gridCol w:w="1106"/>
        <w:gridCol w:w="1361"/>
        <w:gridCol w:w="879"/>
        <w:gridCol w:w="956"/>
        <w:gridCol w:w="957"/>
        <w:gridCol w:w="957"/>
        <w:gridCol w:w="900"/>
      </w:tblGrid>
      <w:tr w:rsidR="00C662F9" w:rsidTr="00E9181C">
        <w:trPr>
          <w:cantSplit/>
          <w:trHeight w:hRule="exact" w:val="380"/>
        </w:trPr>
        <w:tc>
          <w:tcPr>
            <w:tcW w:w="94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 xml:space="preserve">ДАТА, ВРЕМЯ, </w:t>
            </w:r>
            <w:proofErr w:type="gramStart"/>
            <w:r>
              <w:rPr>
                <w:rFonts w:ascii="Calibri" w:eastAsia="Times New Roman" w:hAnsi="Calibri" w:cs="Times New Roman"/>
                <w:sz w:val="18"/>
                <w:szCs w:val="18"/>
              </w:rPr>
              <w:t>ч</w:t>
            </w:r>
            <w:proofErr w:type="gramEnd"/>
            <w:r>
              <w:rPr>
                <w:rFonts w:ascii="Calibri" w:eastAsia="Times New Roman" w:hAnsi="Calibri" w:cs="Times New Roman"/>
                <w:sz w:val="18"/>
                <w:szCs w:val="18"/>
              </w:rPr>
              <w:t>. мин.</w:t>
            </w:r>
          </w:p>
        </w:tc>
      </w:tr>
      <w:tr w:rsidR="00C662F9" w:rsidTr="00E9181C">
        <w:trPr>
          <w:cantSplit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прибы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тия то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ва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ра на стан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цию (прис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тань, порт) наз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че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ния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вскрытия ва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го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на, авто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фур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го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на, контей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не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ра и дру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гих транс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порт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ных средств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выдачи то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ва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ра  ор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га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ни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за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цией транс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порта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достав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ки то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ва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ра на склад ор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га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ни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за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ции-полу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ча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те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ля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нача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ла раз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груз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ки</w:t>
            </w: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приемки товара</w:t>
            </w:r>
          </w:p>
        </w:tc>
      </w:tr>
      <w:tr w:rsidR="00C662F9" w:rsidTr="00E9181C">
        <w:trPr>
          <w:cantSplit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начало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приоста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нов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ле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ние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во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зоб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нов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ле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окон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ча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ние</w:t>
            </w:r>
          </w:p>
        </w:tc>
      </w:tr>
      <w:tr w:rsidR="00C662F9" w:rsidTr="00E9181C">
        <w:trPr>
          <w:trHeight w:val="60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</w:tr>
    </w:tbl>
    <w:p w:rsidR="00C662F9" w:rsidRDefault="00C662F9" w:rsidP="00C662F9">
      <w:pPr>
        <w:pStyle w:val="21"/>
        <w:spacing w:before="0"/>
        <w:ind w:left="0" w:firstLine="426"/>
        <w:jc w:val="both"/>
      </w:pPr>
      <w:r>
        <w:t xml:space="preserve">Сведения о состоянии вагонов, автофургонов и т. д. Наличие, описание упаковочных ярлыков, пломб транспорта на отдельных местах  (сертификатов, спецификаций в вагоне, контейнере) и отправительская маркировка  </w:t>
      </w:r>
    </w:p>
    <w:p w:rsidR="00C662F9" w:rsidRDefault="00C662F9" w:rsidP="00C662F9">
      <w:pPr>
        <w:pStyle w:val="21"/>
        <w:pBdr>
          <w:top w:val="single" w:sz="4" w:space="1" w:color="auto"/>
        </w:pBdr>
        <w:spacing w:before="0"/>
        <w:ind w:left="0" w:firstLine="0"/>
        <w:jc w:val="both"/>
        <w:rPr>
          <w:sz w:val="2"/>
          <w:szCs w:val="2"/>
        </w:rPr>
      </w:pPr>
    </w:p>
    <w:p w:rsidR="00C662F9" w:rsidRDefault="00C662F9" w:rsidP="00C662F9">
      <w:pPr>
        <w:spacing w:after="0"/>
        <w:ind w:firstLine="426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По сопроводительным транспортным документам значится: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701"/>
        <w:gridCol w:w="709"/>
        <w:gridCol w:w="992"/>
        <w:gridCol w:w="2155"/>
        <w:gridCol w:w="851"/>
        <w:gridCol w:w="1304"/>
        <w:gridCol w:w="1134"/>
        <w:gridCol w:w="1064"/>
      </w:tblGrid>
      <w:tr w:rsidR="00C662F9" w:rsidTr="00E9181C">
        <w:trPr>
          <w:cantSplit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Отмет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 xml:space="preserve">ка об </w:t>
            </w:r>
            <w:proofErr w:type="spellStart"/>
            <w:proofErr w:type="gramStart"/>
            <w:r>
              <w:rPr>
                <w:rFonts w:ascii="Calibri" w:eastAsia="Times New Roman" w:hAnsi="Calibri" w:cs="Times New Roman"/>
                <w:sz w:val="18"/>
                <w:szCs w:val="18"/>
              </w:rPr>
              <w:t>оп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лом</w:t>
            </w:r>
            <w:proofErr w:type="spellEnd"/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sz w:val="18"/>
                <w:szCs w:val="18"/>
              </w:rPr>
              <w:t>би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ро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ва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нии</w:t>
            </w:r>
            <w:proofErr w:type="spellEnd"/>
            <w:proofErr w:type="gramEnd"/>
            <w:r>
              <w:rPr>
                <w:rFonts w:ascii="Calibri" w:eastAsia="Times New Roman" w:hAnsi="Calibri" w:cs="Times New Roman"/>
                <w:sz w:val="18"/>
                <w:szCs w:val="18"/>
              </w:rPr>
              <w:t xml:space="preserve"> то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ва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ра (гру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за), сос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то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яние пломб и со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дер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жа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ние от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тис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ка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Ко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ли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чес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тво мест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Вид упа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ков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ки</w:t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Наиме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но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ва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ние то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ва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ра (гру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за) или но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ме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ра ва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го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нов (контей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не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ров, авто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 xml:space="preserve"> фур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го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нов и т.д.)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Еди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ни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ца из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ме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ре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ния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Масса брут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то то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ва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ра (гру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 xml:space="preserve">за) </w:t>
            </w:r>
          </w:p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по до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ку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мен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там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Осо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бые от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мет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ки от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пра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ви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те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ля по нак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лад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ной</w:t>
            </w:r>
          </w:p>
        </w:tc>
      </w:tr>
      <w:tr w:rsidR="00C662F9" w:rsidTr="00E9181C">
        <w:trPr>
          <w:cantSplit/>
          <w:jc w:val="center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2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от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пра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ви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те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транс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порт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ной ор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га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ни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за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ции (стан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ции, при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ста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ни, пор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та)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C662F9" w:rsidTr="00E9181C">
        <w:trPr>
          <w:cantSplit/>
          <w:trHeight w:hRule="exact" w:val="24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8</w:t>
            </w:r>
          </w:p>
        </w:tc>
      </w:tr>
      <w:tr w:rsidR="00C662F9" w:rsidTr="00E9181C">
        <w:trPr>
          <w:cantSplit/>
          <w:trHeight w:hRule="exact" w:val="29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C662F9" w:rsidTr="00E9181C">
        <w:trPr>
          <w:cantSplit/>
          <w:trHeight w:hRule="exact" w:val="29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C662F9" w:rsidTr="00E9181C">
        <w:trPr>
          <w:cantSplit/>
          <w:trHeight w:hRule="exact" w:val="29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pStyle w:val="a6"/>
              <w:jc w:val="center"/>
            </w:pPr>
          </w:p>
        </w:tc>
      </w:tr>
      <w:tr w:rsidR="00C662F9" w:rsidTr="00E9181C">
        <w:trPr>
          <w:cantSplit/>
          <w:trHeight w:hRule="exact" w:val="29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C662F9" w:rsidTr="00E9181C">
        <w:trPr>
          <w:cantSplit/>
          <w:trHeight w:hRule="exact" w:val="29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</w:tbl>
    <w:p w:rsidR="00C662F9" w:rsidRDefault="00C662F9" w:rsidP="00C662F9">
      <w:pPr>
        <w:pStyle w:val="2"/>
        <w:ind w:left="0" w:firstLine="426"/>
        <w:jc w:val="both"/>
      </w:pPr>
      <w:r>
        <w:t>Сведения о состоянии вагонов, автофургонов и т.д. Наличие, описание установленных ярлыков, пломб транспорта на отдельных местах (сертификатов, спецификации в вагоне, контейнере)</w:t>
      </w:r>
    </w:p>
    <w:p w:rsidR="00C662F9" w:rsidRDefault="00C662F9" w:rsidP="00C662F9">
      <w:pPr>
        <w:spacing w:after="0"/>
        <w:ind w:firstLine="426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фактически  </w:t>
      </w:r>
    </w:p>
    <w:p w:rsidR="00C662F9" w:rsidRDefault="00C662F9" w:rsidP="00C662F9">
      <w:pPr>
        <w:pBdr>
          <w:top w:val="single" w:sz="4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C662F9" w:rsidRDefault="00C662F9" w:rsidP="00C662F9">
      <w:pPr>
        <w:spacing w:after="0"/>
        <w:ind w:hanging="142"/>
        <w:rPr>
          <w:rFonts w:ascii="Calibri" w:eastAsia="Times New Roman" w:hAnsi="Calibri" w:cs="Times New Roman"/>
        </w:rPr>
      </w:pPr>
    </w:p>
    <w:p w:rsidR="00C662F9" w:rsidRDefault="00C662F9" w:rsidP="00C662F9">
      <w:pPr>
        <w:pBdr>
          <w:top w:val="single" w:sz="4" w:space="1" w:color="auto"/>
        </w:pBdr>
        <w:spacing w:after="0"/>
        <w:ind w:hanging="142"/>
        <w:rPr>
          <w:rFonts w:ascii="Calibri" w:eastAsia="Times New Roman" w:hAnsi="Calibri" w:cs="Times New Roman"/>
          <w:sz w:val="2"/>
          <w:szCs w:val="2"/>
        </w:rPr>
      </w:pPr>
    </w:p>
    <w:p w:rsidR="00C662F9" w:rsidRDefault="00C662F9" w:rsidP="00C662F9">
      <w:pPr>
        <w:spacing w:after="0"/>
        <w:rPr>
          <w:rFonts w:ascii="Calibri" w:eastAsia="Times New Roman" w:hAnsi="Calibri" w:cs="Times New Roman"/>
        </w:rPr>
      </w:pPr>
    </w:p>
    <w:p w:rsidR="00C662F9" w:rsidRDefault="00C662F9" w:rsidP="00C662F9">
      <w:pPr>
        <w:pBdr>
          <w:top w:val="single" w:sz="4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tbl>
      <w:tblPr>
        <w:tblW w:w="0" w:type="auto"/>
        <w:jc w:val="center"/>
        <w:tblInd w:w="-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147"/>
        <w:gridCol w:w="1191"/>
        <w:gridCol w:w="907"/>
        <w:gridCol w:w="907"/>
        <w:gridCol w:w="908"/>
        <w:gridCol w:w="2496"/>
      </w:tblGrid>
      <w:tr w:rsidR="00C662F9" w:rsidTr="00F22C7C">
        <w:trPr>
          <w:cantSplit/>
          <w:trHeight w:val="278"/>
          <w:jc w:val="center"/>
        </w:trPr>
        <w:tc>
          <w:tcPr>
            <w:tcW w:w="4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Рас</w:t>
            </w:r>
            <w:r>
              <w:rPr>
                <w:rFonts w:ascii="Calibri" w:eastAsia="Times New Roman" w:hAnsi="Calibri" w:cs="Times New Roman"/>
              </w:rPr>
              <w:softHyphen/>
              <w:t>хож</w:t>
            </w:r>
            <w:r>
              <w:rPr>
                <w:rFonts w:ascii="Calibri" w:eastAsia="Times New Roman" w:hAnsi="Calibri" w:cs="Times New Roman"/>
              </w:rPr>
              <w:softHyphen/>
              <w:t>де</w:t>
            </w:r>
            <w:r>
              <w:rPr>
                <w:rFonts w:ascii="Calibri" w:eastAsia="Times New Roman" w:hAnsi="Calibri" w:cs="Times New Roman"/>
              </w:rPr>
              <w:softHyphen/>
              <w:t>ние по ко</w:t>
            </w:r>
            <w:r>
              <w:rPr>
                <w:rFonts w:ascii="Calibri" w:eastAsia="Times New Roman" w:hAnsi="Calibri" w:cs="Times New Roman"/>
              </w:rPr>
              <w:softHyphen/>
              <w:t>ли</w:t>
            </w:r>
            <w:r>
              <w:rPr>
                <w:rFonts w:ascii="Calibri" w:eastAsia="Times New Roman" w:hAnsi="Calibri" w:cs="Times New Roman"/>
              </w:rPr>
              <w:softHyphen/>
              <w:t>чес</w:t>
            </w:r>
            <w:r>
              <w:rPr>
                <w:rFonts w:ascii="Calibri" w:eastAsia="Times New Roman" w:hAnsi="Calibri" w:cs="Times New Roman"/>
              </w:rPr>
              <w:softHyphen/>
              <w:t>тву мест и мас</w:t>
            </w:r>
            <w:r>
              <w:rPr>
                <w:rFonts w:ascii="Calibri" w:eastAsia="Times New Roman" w:hAnsi="Calibri" w:cs="Times New Roman"/>
              </w:rPr>
              <w:softHyphen/>
              <w:t xml:space="preserve">се </w:t>
            </w:r>
          </w:p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в ак</w:t>
            </w:r>
            <w:r>
              <w:rPr>
                <w:rFonts w:ascii="Calibri" w:eastAsia="Times New Roman" w:hAnsi="Calibri" w:cs="Times New Roman"/>
              </w:rPr>
              <w:softHyphen/>
              <w:t>ти</w:t>
            </w:r>
            <w:r>
              <w:rPr>
                <w:rFonts w:ascii="Calibri" w:eastAsia="Times New Roman" w:hAnsi="Calibri" w:cs="Times New Roman"/>
              </w:rPr>
              <w:softHyphen/>
              <w:t>ру</w:t>
            </w:r>
            <w:r>
              <w:rPr>
                <w:rFonts w:ascii="Calibri" w:eastAsia="Times New Roman" w:hAnsi="Calibri" w:cs="Times New Roman"/>
              </w:rPr>
              <w:softHyphen/>
              <w:t>емой пар</w:t>
            </w:r>
            <w:r>
              <w:rPr>
                <w:rFonts w:ascii="Calibri" w:eastAsia="Times New Roman" w:hAnsi="Calibri" w:cs="Times New Roman"/>
              </w:rPr>
              <w:softHyphen/>
              <w:t>тии то</w:t>
            </w:r>
            <w:r>
              <w:rPr>
                <w:rFonts w:ascii="Calibri" w:eastAsia="Times New Roman" w:hAnsi="Calibri" w:cs="Times New Roman"/>
              </w:rPr>
              <w:softHyphen/>
              <w:t>ва</w:t>
            </w:r>
            <w:r>
              <w:rPr>
                <w:rFonts w:ascii="Calibri" w:eastAsia="Times New Roman" w:hAnsi="Calibri" w:cs="Times New Roman"/>
              </w:rPr>
              <w:softHyphen/>
              <w:t xml:space="preserve">ра, </w:t>
            </w:r>
            <w:proofErr w:type="gramStart"/>
            <w:r>
              <w:rPr>
                <w:rFonts w:ascii="Calibri" w:eastAsia="Times New Roman" w:hAnsi="Calibri" w:cs="Times New Roman"/>
              </w:rPr>
              <w:t>об</w:t>
            </w:r>
            <w:r>
              <w:rPr>
                <w:rFonts w:ascii="Calibri" w:eastAsia="Times New Roman" w:hAnsi="Calibri" w:cs="Times New Roman"/>
              </w:rPr>
              <w:softHyphen/>
              <w:t>на</w:t>
            </w:r>
            <w:r>
              <w:rPr>
                <w:rFonts w:ascii="Calibri" w:eastAsia="Times New Roman" w:hAnsi="Calibri" w:cs="Times New Roman"/>
              </w:rPr>
              <w:softHyphen/>
              <w:t>ру</w:t>
            </w:r>
            <w:r>
              <w:rPr>
                <w:rFonts w:ascii="Calibri" w:eastAsia="Times New Roman" w:hAnsi="Calibri" w:cs="Times New Roman"/>
              </w:rPr>
              <w:softHyphen/>
              <w:t>жен</w:t>
            </w:r>
            <w:r>
              <w:rPr>
                <w:rFonts w:ascii="Calibri" w:eastAsia="Times New Roman" w:hAnsi="Calibri" w:cs="Times New Roman"/>
              </w:rPr>
              <w:softHyphen/>
            </w:r>
            <w:proofErr w:type="gramEnd"/>
          </w:p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>
              <w:rPr>
                <w:rFonts w:ascii="Calibri" w:eastAsia="Times New Roman" w:hAnsi="Calibri" w:cs="Times New Roman"/>
              </w:rPr>
              <w:t>ные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на скла</w:t>
            </w:r>
            <w:r>
              <w:rPr>
                <w:rFonts w:ascii="Calibri" w:eastAsia="Times New Roman" w:hAnsi="Calibri" w:cs="Times New Roman"/>
              </w:rPr>
              <w:softHyphen/>
              <w:t>де то</w:t>
            </w:r>
            <w:r>
              <w:rPr>
                <w:rFonts w:ascii="Calibri" w:eastAsia="Times New Roman" w:hAnsi="Calibri" w:cs="Times New Roman"/>
              </w:rPr>
              <w:softHyphen/>
              <w:t>ва</w:t>
            </w:r>
            <w:r>
              <w:rPr>
                <w:rFonts w:ascii="Calibri" w:eastAsia="Times New Roman" w:hAnsi="Calibri" w:cs="Times New Roman"/>
              </w:rPr>
              <w:softHyphen/>
              <w:t>ро</w:t>
            </w:r>
            <w:r>
              <w:rPr>
                <w:rFonts w:ascii="Calibri" w:eastAsia="Times New Roman" w:hAnsi="Calibri" w:cs="Times New Roman"/>
              </w:rPr>
              <w:softHyphen/>
              <w:t>по</w:t>
            </w:r>
            <w:r>
              <w:rPr>
                <w:rFonts w:ascii="Calibri" w:eastAsia="Times New Roman" w:hAnsi="Calibri" w:cs="Times New Roman"/>
              </w:rPr>
              <w:softHyphen/>
              <w:t>лу</w:t>
            </w:r>
            <w:r>
              <w:rPr>
                <w:rFonts w:ascii="Calibri" w:eastAsia="Times New Roman" w:hAnsi="Calibri" w:cs="Times New Roman"/>
              </w:rPr>
              <w:softHyphen/>
              <w:t>ча</w:t>
            </w:r>
            <w:r>
              <w:rPr>
                <w:rFonts w:ascii="Calibri" w:eastAsia="Times New Roman" w:hAnsi="Calibri" w:cs="Times New Roman"/>
              </w:rPr>
              <w:softHyphen/>
              <w:t>те</w:t>
            </w:r>
            <w:r>
              <w:rPr>
                <w:rFonts w:ascii="Calibri" w:eastAsia="Times New Roman" w:hAnsi="Calibri" w:cs="Times New Roman"/>
              </w:rPr>
              <w:softHyphen/>
              <w:t>ля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Ко</w:t>
            </w:r>
            <w:r>
              <w:rPr>
                <w:rFonts w:ascii="Calibri" w:eastAsia="Times New Roman" w:hAnsi="Calibri" w:cs="Times New Roman"/>
              </w:rPr>
              <w:softHyphen/>
              <w:t>ли</w:t>
            </w:r>
            <w:r>
              <w:rPr>
                <w:rFonts w:ascii="Calibri" w:eastAsia="Times New Roman" w:hAnsi="Calibri" w:cs="Times New Roman"/>
              </w:rPr>
              <w:softHyphen/>
              <w:t>чес</w:t>
            </w:r>
            <w:r>
              <w:rPr>
                <w:rFonts w:ascii="Calibri" w:eastAsia="Times New Roman" w:hAnsi="Calibri" w:cs="Times New Roman"/>
              </w:rPr>
              <w:softHyphen/>
              <w:t>тво мест</w:t>
            </w:r>
          </w:p>
        </w:tc>
        <w:tc>
          <w:tcPr>
            <w:tcW w:w="2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Масса, </w:t>
            </w:r>
            <w:proofErr w:type="gramStart"/>
            <w:r>
              <w:rPr>
                <w:rFonts w:ascii="Calibri" w:eastAsia="Times New Roman" w:hAnsi="Calibri" w:cs="Times New Roman"/>
              </w:rPr>
              <w:t>кг</w:t>
            </w:r>
            <w:proofErr w:type="gramEnd"/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Сте</w:t>
            </w:r>
            <w:r>
              <w:rPr>
                <w:rFonts w:ascii="Calibri" w:eastAsia="Times New Roman" w:hAnsi="Calibri" w:cs="Times New Roman"/>
              </w:rPr>
              <w:softHyphen/>
              <w:t>пень за</w:t>
            </w:r>
            <w:r>
              <w:rPr>
                <w:rFonts w:ascii="Calibri" w:eastAsia="Times New Roman" w:hAnsi="Calibri" w:cs="Times New Roman"/>
              </w:rPr>
              <w:softHyphen/>
              <w:t>пол</w:t>
            </w:r>
            <w:r>
              <w:rPr>
                <w:rFonts w:ascii="Calibri" w:eastAsia="Times New Roman" w:hAnsi="Calibri" w:cs="Times New Roman"/>
              </w:rPr>
              <w:softHyphen/>
              <w:t>не</w:t>
            </w:r>
            <w:r>
              <w:rPr>
                <w:rFonts w:ascii="Calibri" w:eastAsia="Times New Roman" w:hAnsi="Calibri" w:cs="Times New Roman"/>
              </w:rPr>
              <w:softHyphen/>
              <w:t>ния тар</w:t>
            </w:r>
            <w:r>
              <w:rPr>
                <w:rFonts w:ascii="Calibri" w:eastAsia="Times New Roman" w:hAnsi="Calibri" w:cs="Times New Roman"/>
              </w:rPr>
              <w:softHyphen/>
              <w:t>но</w:t>
            </w:r>
            <w:r>
              <w:rPr>
                <w:rFonts w:ascii="Calibri" w:eastAsia="Times New Roman" w:hAnsi="Calibri" w:cs="Times New Roman"/>
              </w:rPr>
              <w:softHyphen/>
              <w:t>го мес</w:t>
            </w:r>
            <w:r>
              <w:rPr>
                <w:rFonts w:ascii="Calibri" w:eastAsia="Times New Roman" w:hAnsi="Calibri" w:cs="Times New Roman"/>
              </w:rPr>
              <w:softHyphen/>
              <w:t>та, ва</w:t>
            </w:r>
            <w:r>
              <w:rPr>
                <w:rFonts w:ascii="Calibri" w:eastAsia="Times New Roman" w:hAnsi="Calibri" w:cs="Times New Roman"/>
              </w:rPr>
              <w:softHyphen/>
              <w:t>го</w:t>
            </w:r>
            <w:r>
              <w:rPr>
                <w:rFonts w:ascii="Calibri" w:eastAsia="Times New Roman" w:hAnsi="Calibri" w:cs="Times New Roman"/>
              </w:rPr>
              <w:softHyphen/>
              <w:t>на, кон</w:t>
            </w:r>
            <w:r>
              <w:rPr>
                <w:rFonts w:ascii="Calibri" w:eastAsia="Times New Roman" w:hAnsi="Calibri" w:cs="Times New Roman"/>
              </w:rPr>
              <w:softHyphen/>
              <w:t>тей</w:t>
            </w:r>
            <w:r>
              <w:rPr>
                <w:rFonts w:ascii="Calibri" w:eastAsia="Times New Roman" w:hAnsi="Calibri" w:cs="Times New Roman"/>
              </w:rPr>
              <w:softHyphen/>
              <w:t>не</w:t>
            </w:r>
            <w:r>
              <w:rPr>
                <w:rFonts w:ascii="Calibri" w:eastAsia="Times New Roman" w:hAnsi="Calibri" w:cs="Times New Roman"/>
              </w:rPr>
              <w:softHyphen/>
              <w:t>ра и т.п.</w:t>
            </w:r>
          </w:p>
        </w:tc>
      </w:tr>
      <w:tr w:rsidR="00C662F9" w:rsidTr="00F22C7C">
        <w:trPr>
          <w:cantSplit/>
          <w:trHeight w:hRule="exact" w:val="430"/>
          <w:jc w:val="center"/>
        </w:trPr>
        <w:tc>
          <w:tcPr>
            <w:tcW w:w="4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брут</w:t>
            </w:r>
            <w:r>
              <w:rPr>
                <w:rFonts w:ascii="Calibri" w:eastAsia="Times New Roman" w:hAnsi="Calibri" w:cs="Times New Roman"/>
              </w:rPr>
              <w:softHyphen/>
              <w:t>то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та</w:t>
            </w:r>
            <w:r>
              <w:rPr>
                <w:rFonts w:ascii="Calibri" w:eastAsia="Times New Roman" w:hAnsi="Calibri" w:cs="Times New Roman"/>
              </w:rPr>
              <w:softHyphen/>
              <w:t>ра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нет</w:t>
            </w:r>
            <w:r>
              <w:rPr>
                <w:rFonts w:ascii="Calibri" w:eastAsia="Times New Roman" w:hAnsi="Calibri" w:cs="Times New Roman"/>
              </w:rPr>
              <w:softHyphen/>
              <w:t>то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C662F9" w:rsidTr="00F22C7C">
        <w:trPr>
          <w:trHeight w:hRule="exact" w:val="360"/>
          <w:jc w:val="center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 до</w:t>
            </w:r>
            <w:r>
              <w:rPr>
                <w:rFonts w:ascii="Calibri" w:eastAsia="Times New Roman" w:hAnsi="Calibri" w:cs="Times New Roman"/>
              </w:rPr>
              <w:softHyphen/>
              <w:t>ку</w:t>
            </w:r>
            <w:r>
              <w:rPr>
                <w:rFonts w:ascii="Calibri" w:eastAsia="Times New Roman" w:hAnsi="Calibri" w:cs="Times New Roman"/>
              </w:rPr>
              <w:softHyphen/>
              <w:t>мен</w:t>
            </w:r>
            <w:r>
              <w:rPr>
                <w:rFonts w:ascii="Calibri" w:eastAsia="Times New Roman" w:hAnsi="Calibri" w:cs="Times New Roman"/>
              </w:rPr>
              <w:softHyphen/>
              <w:t>там гру</w:t>
            </w:r>
            <w:r>
              <w:rPr>
                <w:rFonts w:ascii="Calibri" w:eastAsia="Times New Roman" w:hAnsi="Calibri" w:cs="Times New Roman"/>
              </w:rPr>
              <w:softHyphen/>
              <w:t>зо</w:t>
            </w:r>
            <w:r>
              <w:rPr>
                <w:rFonts w:ascii="Calibri" w:eastAsia="Times New Roman" w:hAnsi="Calibri" w:cs="Times New Roman"/>
              </w:rPr>
              <w:softHyphen/>
              <w:t>от</w:t>
            </w:r>
            <w:r>
              <w:rPr>
                <w:rFonts w:ascii="Calibri" w:eastAsia="Times New Roman" w:hAnsi="Calibri" w:cs="Times New Roman"/>
              </w:rPr>
              <w:softHyphen/>
              <w:t>пра</w:t>
            </w:r>
            <w:r>
              <w:rPr>
                <w:rFonts w:ascii="Calibri" w:eastAsia="Times New Roman" w:hAnsi="Calibri" w:cs="Times New Roman"/>
              </w:rPr>
              <w:softHyphen/>
              <w:t>ви</w:t>
            </w:r>
            <w:r>
              <w:rPr>
                <w:rFonts w:ascii="Calibri" w:eastAsia="Times New Roman" w:hAnsi="Calibri" w:cs="Times New Roman"/>
              </w:rPr>
              <w:softHyphen/>
              <w:t>те</w:t>
            </w:r>
            <w:r>
              <w:rPr>
                <w:rFonts w:ascii="Calibri" w:eastAsia="Times New Roman" w:hAnsi="Calibri" w:cs="Times New Roman"/>
              </w:rPr>
              <w:softHyphen/>
              <w:t>ля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C662F9" w:rsidTr="00F22C7C">
        <w:trPr>
          <w:trHeight w:hRule="exact" w:val="360"/>
          <w:jc w:val="center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Фак</w:t>
            </w:r>
            <w:r>
              <w:rPr>
                <w:rFonts w:ascii="Calibri" w:eastAsia="Times New Roman" w:hAnsi="Calibri" w:cs="Times New Roman"/>
              </w:rPr>
              <w:softHyphen/>
              <w:t>ти</w:t>
            </w:r>
            <w:r>
              <w:rPr>
                <w:rFonts w:ascii="Calibri" w:eastAsia="Times New Roman" w:hAnsi="Calibri" w:cs="Times New Roman"/>
              </w:rPr>
              <w:softHyphen/>
              <w:t>чес</w:t>
            </w:r>
            <w:r>
              <w:rPr>
                <w:rFonts w:ascii="Calibri" w:eastAsia="Times New Roman" w:hAnsi="Calibri" w:cs="Times New Roman"/>
              </w:rPr>
              <w:softHyphen/>
              <w:t>ки пос</w:t>
            </w:r>
            <w:r>
              <w:rPr>
                <w:rFonts w:ascii="Calibri" w:eastAsia="Times New Roman" w:hAnsi="Calibri" w:cs="Times New Roman"/>
              </w:rPr>
              <w:softHyphen/>
              <w:t>ту</w:t>
            </w:r>
            <w:r>
              <w:rPr>
                <w:rFonts w:ascii="Calibri" w:eastAsia="Times New Roman" w:hAnsi="Calibri" w:cs="Times New Roman"/>
              </w:rPr>
              <w:softHyphen/>
              <w:t>пи</w:t>
            </w:r>
            <w:r>
              <w:rPr>
                <w:rFonts w:ascii="Calibri" w:eastAsia="Times New Roman" w:hAnsi="Calibri" w:cs="Times New Roman"/>
              </w:rPr>
              <w:softHyphen/>
              <w:t>ло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C662F9" w:rsidTr="00F22C7C">
        <w:trPr>
          <w:trHeight w:hRule="exact" w:val="360"/>
          <w:jc w:val="center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Рас</w:t>
            </w:r>
            <w:r>
              <w:rPr>
                <w:rFonts w:ascii="Calibri" w:eastAsia="Times New Roman" w:hAnsi="Calibri" w:cs="Times New Roman"/>
              </w:rPr>
              <w:softHyphen/>
              <w:t>хож</w:t>
            </w:r>
            <w:r>
              <w:rPr>
                <w:rFonts w:ascii="Calibri" w:eastAsia="Times New Roman" w:hAnsi="Calibri" w:cs="Times New Roman"/>
              </w:rPr>
              <w:softHyphen/>
              <w:t>де</w:t>
            </w:r>
            <w:r>
              <w:rPr>
                <w:rFonts w:ascii="Calibri" w:eastAsia="Times New Roman" w:hAnsi="Calibri" w:cs="Times New Roman"/>
              </w:rPr>
              <w:softHyphen/>
              <w:t>ние</w:t>
            </w:r>
            <w:proofErr w:type="gramStart"/>
            <w:r>
              <w:rPr>
                <w:rFonts w:ascii="Calibri" w:eastAsia="Times New Roman" w:hAnsi="Calibri" w:cs="Times New Roman"/>
              </w:rPr>
              <w:t xml:space="preserve"> (+, -)</w:t>
            </w:r>
            <w:proofErr w:type="gramEnd"/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</w:tbl>
    <w:p w:rsidR="00C662F9" w:rsidRDefault="00C662F9" w:rsidP="00C662F9">
      <w:pPr>
        <w:spacing w:after="0"/>
        <w:rPr>
          <w:rFonts w:ascii="Calibri" w:eastAsia="Times New Roman" w:hAnsi="Calibri" w:cs="Times New Roman"/>
        </w:rPr>
      </w:pPr>
    </w:p>
    <w:tbl>
      <w:tblPr>
        <w:tblW w:w="0" w:type="auto"/>
        <w:jc w:val="center"/>
        <w:tblInd w:w="-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579"/>
        <w:gridCol w:w="1276"/>
        <w:gridCol w:w="567"/>
        <w:gridCol w:w="850"/>
        <w:gridCol w:w="964"/>
        <w:gridCol w:w="737"/>
        <w:gridCol w:w="851"/>
        <w:gridCol w:w="992"/>
        <w:gridCol w:w="1598"/>
      </w:tblGrid>
      <w:tr w:rsidR="00C662F9" w:rsidTr="00F22C7C">
        <w:trPr>
          <w:cantSplit/>
          <w:trHeight w:hRule="exact" w:val="440"/>
          <w:jc w:val="center"/>
        </w:trPr>
        <w:tc>
          <w:tcPr>
            <w:tcW w:w="2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То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 xml:space="preserve">вар </w:t>
            </w:r>
          </w:p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(на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име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ва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ние)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Но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мер</w:t>
            </w:r>
          </w:p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 xml:space="preserve"> мес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та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Еди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ни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 xml:space="preserve">ца </w:t>
            </w:r>
          </w:p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из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ме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ре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ния</w:t>
            </w:r>
          </w:p>
        </w:tc>
        <w:tc>
          <w:tcPr>
            <w:tcW w:w="514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По документам поставщика значится</w:t>
            </w:r>
          </w:p>
        </w:tc>
      </w:tr>
      <w:tr w:rsidR="00C662F9" w:rsidTr="00F22C7C">
        <w:trPr>
          <w:cantSplit/>
          <w:trHeight w:val="425"/>
          <w:jc w:val="center"/>
        </w:trPr>
        <w:tc>
          <w:tcPr>
            <w:tcW w:w="2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на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име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lastRenderedPageBreak/>
              <w:t>но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ва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lastRenderedPageBreak/>
              <w:t xml:space="preserve">код по 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lastRenderedPageBreak/>
              <w:t>ОКЕИ</w:t>
            </w:r>
          </w:p>
        </w:tc>
        <w:tc>
          <w:tcPr>
            <w:tcW w:w="514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</w:tr>
      <w:tr w:rsidR="00C662F9" w:rsidTr="00F22C7C">
        <w:trPr>
          <w:cantSplit/>
          <w:trHeight w:hRule="exact" w:val="800"/>
          <w:jc w:val="center"/>
        </w:trPr>
        <w:tc>
          <w:tcPr>
            <w:tcW w:w="2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ар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ти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кул то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ва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ра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сорт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ко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ли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чест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во (мас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са)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це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на,</w:t>
            </w:r>
          </w:p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 xml:space="preserve"> руб. коп.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сум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ма,</w:t>
            </w:r>
          </w:p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руб. коп.</w:t>
            </w:r>
          </w:p>
        </w:tc>
      </w:tr>
      <w:tr w:rsidR="00C662F9" w:rsidTr="00F22C7C">
        <w:trPr>
          <w:trHeight w:hRule="exact" w:val="300"/>
          <w:jc w:val="center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8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9</w:t>
            </w:r>
          </w:p>
        </w:tc>
      </w:tr>
      <w:tr w:rsidR="00C662F9" w:rsidTr="00F22C7C">
        <w:trPr>
          <w:trHeight w:hRule="exact" w:val="340"/>
          <w:jc w:val="center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</w:tr>
      <w:tr w:rsidR="00C662F9" w:rsidTr="00F22C7C">
        <w:trPr>
          <w:trHeight w:hRule="exact" w:val="340"/>
          <w:jc w:val="center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</w:tr>
      <w:tr w:rsidR="00C662F9" w:rsidTr="00F22C7C">
        <w:trPr>
          <w:trHeight w:hRule="exact" w:val="340"/>
          <w:jc w:val="center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</w:tr>
      <w:tr w:rsidR="00C662F9" w:rsidTr="00F22C7C">
        <w:trPr>
          <w:trHeight w:hRule="exact" w:val="340"/>
          <w:jc w:val="center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</w:tr>
      <w:tr w:rsidR="00C662F9" w:rsidTr="00F22C7C">
        <w:trPr>
          <w:trHeight w:hRule="exact" w:val="340"/>
          <w:jc w:val="center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</w:tr>
      <w:tr w:rsidR="00C662F9" w:rsidTr="00F22C7C">
        <w:trPr>
          <w:trHeight w:hRule="exact" w:val="340"/>
          <w:jc w:val="center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</w:tr>
      <w:tr w:rsidR="00C662F9" w:rsidTr="00F22C7C">
        <w:trPr>
          <w:trHeight w:hRule="exact" w:val="340"/>
          <w:jc w:val="center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</w:tr>
      <w:tr w:rsidR="00C662F9" w:rsidTr="00F22C7C">
        <w:trPr>
          <w:trHeight w:hRule="exact" w:val="340"/>
          <w:jc w:val="center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</w:tr>
    </w:tbl>
    <w:p w:rsidR="00C662F9" w:rsidRDefault="00C662F9" w:rsidP="00C662F9">
      <w:pPr>
        <w:spacing w:after="0"/>
        <w:ind w:firstLine="426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Условия хранения товара (продукции) до его вскрытия на складе получателя:</w:t>
      </w:r>
    </w:p>
    <w:p w:rsidR="00C662F9" w:rsidRDefault="00C662F9" w:rsidP="00C662F9">
      <w:pPr>
        <w:spacing w:after="0"/>
        <w:rPr>
          <w:rFonts w:ascii="Calibri" w:eastAsia="Times New Roman" w:hAnsi="Calibri" w:cs="Times New Roman"/>
        </w:rPr>
      </w:pPr>
    </w:p>
    <w:p w:rsidR="00C662F9" w:rsidRDefault="00C662F9" w:rsidP="00C662F9">
      <w:pPr>
        <w:pBdr>
          <w:top w:val="single" w:sz="4" w:space="1" w:color="auto"/>
          <w:bottom w:val="single" w:sz="4" w:space="1" w:color="auto"/>
        </w:pBdr>
        <w:spacing w:after="0"/>
        <w:rPr>
          <w:rFonts w:ascii="Calibri" w:eastAsia="Times New Roman" w:hAnsi="Calibri" w:cs="Times New Roman"/>
        </w:rPr>
      </w:pPr>
    </w:p>
    <w:p w:rsidR="00C662F9" w:rsidRDefault="00C662F9" w:rsidP="00C662F9">
      <w:pPr>
        <w:spacing w:after="0"/>
        <w:rPr>
          <w:rFonts w:ascii="Calibri" w:eastAsia="Times New Roman" w:hAnsi="Calibri" w:cs="Times New Roman"/>
        </w:rPr>
      </w:pPr>
    </w:p>
    <w:p w:rsidR="00C662F9" w:rsidRDefault="00C662F9" w:rsidP="00C662F9">
      <w:pPr>
        <w:pBdr>
          <w:top w:val="single" w:sz="4" w:space="1" w:color="auto"/>
          <w:bottom w:val="single" w:sz="4" w:space="1" w:color="auto"/>
        </w:pBdr>
        <w:spacing w:after="0"/>
        <w:rPr>
          <w:rFonts w:ascii="Calibri" w:eastAsia="Times New Roman" w:hAnsi="Calibri" w:cs="Times New Roman"/>
        </w:rPr>
      </w:pPr>
    </w:p>
    <w:p w:rsidR="00C662F9" w:rsidRPr="000157BB" w:rsidRDefault="00C662F9" w:rsidP="00C662F9">
      <w:pPr>
        <w:tabs>
          <w:tab w:val="left" w:pos="8364"/>
        </w:tabs>
        <w:spacing w:after="0"/>
        <w:ind w:firstLine="426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Сведения о температуре при разгрузке в вагоне (рефрижераторе и т.д.) в товаре, </w:t>
      </w:r>
      <w:r>
        <w:rPr>
          <w:rFonts w:ascii="Calibri" w:eastAsia="Times New Roman" w:hAnsi="Calibri" w:cs="Times New Roman"/>
          <w:vertAlign w:val="superscript"/>
        </w:rPr>
        <w:t>0</w:t>
      </w:r>
      <w:r>
        <w:rPr>
          <w:rFonts w:ascii="Calibri" w:eastAsia="Times New Roman" w:hAnsi="Calibri" w:cs="Times New Roman"/>
        </w:rPr>
        <w:t>С</w:t>
      </w:r>
      <w:r>
        <w:rPr>
          <w:rFonts w:ascii="Calibri" w:eastAsia="Times New Roman" w:hAnsi="Calibri" w:cs="Times New Roman"/>
        </w:rPr>
        <w:tab/>
      </w:r>
    </w:p>
    <w:p w:rsidR="00C662F9" w:rsidRDefault="00C662F9" w:rsidP="00C662F9">
      <w:pPr>
        <w:pBdr>
          <w:top w:val="single" w:sz="4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C662F9" w:rsidRPr="000157BB" w:rsidRDefault="00C662F9" w:rsidP="00C662F9">
      <w:pPr>
        <w:tabs>
          <w:tab w:val="left" w:pos="1276"/>
        </w:tabs>
        <w:spacing w:after="0"/>
        <w:ind w:firstLine="426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Состояние тары и упаковки, маркировка мест, товара и тары в момент внешнего осмотра товара (продукции)</w:t>
      </w:r>
      <w:r w:rsidRPr="000157BB">
        <w:rPr>
          <w:rFonts w:ascii="Calibri" w:eastAsia="Times New Roman" w:hAnsi="Calibri" w:cs="Times New Roman"/>
        </w:rPr>
        <w:tab/>
      </w:r>
    </w:p>
    <w:p w:rsidR="00C662F9" w:rsidRDefault="00C662F9" w:rsidP="00C662F9">
      <w:pPr>
        <w:pBdr>
          <w:top w:val="single" w:sz="4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  <w:r>
        <w:rPr>
          <w:rFonts w:ascii="Calibri" w:eastAsia="Times New Roman" w:hAnsi="Calibri" w:cs="Times New Roman"/>
          <w:sz w:val="2"/>
          <w:szCs w:val="2"/>
        </w:rPr>
        <w:t xml:space="preserve"> </w:t>
      </w:r>
    </w:p>
    <w:p w:rsidR="00C662F9" w:rsidRDefault="00C662F9" w:rsidP="00C662F9">
      <w:pPr>
        <w:pBdr>
          <w:bottom w:val="single" w:sz="4" w:space="1" w:color="auto"/>
        </w:pBdr>
        <w:spacing w:after="0"/>
        <w:rPr>
          <w:rFonts w:ascii="Calibri" w:eastAsia="Times New Roman" w:hAnsi="Calibri" w:cs="Times New Roman"/>
        </w:rPr>
      </w:pPr>
    </w:p>
    <w:p w:rsidR="00C662F9" w:rsidRDefault="00C662F9" w:rsidP="00C662F9">
      <w:pPr>
        <w:spacing w:after="0"/>
        <w:rPr>
          <w:rFonts w:ascii="Calibri" w:eastAsia="Times New Roman" w:hAnsi="Calibri" w:cs="Times New Roman"/>
        </w:rPr>
      </w:pPr>
    </w:p>
    <w:p w:rsidR="00C662F9" w:rsidRDefault="00C662F9" w:rsidP="00C662F9">
      <w:pPr>
        <w:pBdr>
          <w:top w:val="single" w:sz="4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C662F9" w:rsidRDefault="00C662F9" w:rsidP="00C662F9">
      <w:pPr>
        <w:pBdr>
          <w:bottom w:val="single" w:sz="4" w:space="1" w:color="auto"/>
        </w:pBdr>
        <w:spacing w:after="0"/>
        <w:rPr>
          <w:rFonts w:ascii="Calibri" w:eastAsia="Times New Roman" w:hAnsi="Calibri" w:cs="Times New Roman"/>
        </w:rPr>
      </w:pPr>
    </w:p>
    <w:p w:rsidR="00C662F9" w:rsidRPr="000157BB" w:rsidRDefault="00C662F9" w:rsidP="00C662F9">
      <w:pPr>
        <w:pStyle w:val="31"/>
        <w:ind w:left="0" w:firstLine="426"/>
        <w:jc w:val="both"/>
      </w:pPr>
      <w:r>
        <w:t>Содержание наружной маркировки тары и другие данные, на основании которых можно сделать выводы о том, в чьей упаковке предъявлен товар (производителя или отправителя)</w:t>
      </w:r>
      <w:r w:rsidRPr="000157BB">
        <w:t xml:space="preserve">  </w:t>
      </w:r>
    </w:p>
    <w:p w:rsidR="00C662F9" w:rsidRDefault="00C662F9" w:rsidP="00C662F9">
      <w:pPr>
        <w:pBdr>
          <w:top w:val="single" w:sz="4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C662F9" w:rsidRDefault="00C662F9" w:rsidP="00C662F9">
      <w:pPr>
        <w:pBdr>
          <w:bottom w:val="single" w:sz="4" w:space="1" w:color="auto"/>
        </w:pBdr>
        <w:spacing w:after="0"/>
        <w:rPr>
          <w:rFonts w:ascii="Calibri" w:eastAsia="Times New Roman" w:hAnsi="Calibri" w:cs="Times New Roman"/>
        </w:rPr>
      </w:pPr>
    </w:p>
    <w:p w:rsidR="00C662F9" w:rsidRDefault="00C662F9" w:rsidP="00C662F9">
      <w:pPr>
        <w:spacing w:after="0"/>
        <w:rPr>
          <w:rFonts w:ascii="Calibri" w:eastAsia="Times New Roman" w:hAnsi="Calibri" w:cs="Times New Roman"/>
        </w:rPr>
      </w:pPr>
    </w:p>
    <w:p w:rsidR="00C662F9" w:rsidRDefault="00C662F9" w:rsidP="00C662F9">
      <w:pPr>
        <w:pBdr>
          <w:top w:val="single" w:sz="4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C662F9" w:rsidRDefault="00C662F9" w:rsidP="00C662F9">
      <w:pPr>
        <w:pBdr>
          <w:bottom w:val="single" w:sz="4" w:space="1" w:color="auto"/>
        </w:pBdr>
        <w:spacing w:after="0"/>
        <w:rPr>
          <w:rFonts w:ascii="Calibri" w:eastAsia="Times New Roman" w:hAnsi="Calibri" w:cs="Times New Roman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127"/>
        <w:gridCol w:w="227"/>
        <w:gridCol w:w="425"/>
        <w:gridCol w:w="255"/>
        <w:gridCol w:w="1418"/>
        <w:gridCol w:w="113"/>
        <w:gridCol w:w="567"/>
        <w:gridCol w:w="284"/>
      </w:tblGrid>
      <w:tr w:rsidR="00C662F9" w:rsidTr="00E9181C">
        <w:trPr>
          <w:cantSplit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Дата вскрытия тары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jc w:val="right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662F9" w:rsidRDefault="00C662F9" w:rsidP="00C662F9">
            <w:pPr>
              <w:spacing w:after="0"/>
              <w:jc w:val="right"/>
              <w:rPr>
                <w:rFonts w:ascii="Calibri" w:eastAsia="Times New Roman" w:hAnsi="Calibri" w:cs="Times New Roman"/>
              </w:rPr>
            </w:pPr>
            <w:proofErr w:type="gramStart"/>
            <w:r>
              <w:rPr>
                <w:rFonts w:ascii="Calibri" w:eastAsia="Times New Roman" w:hAnsi="Calibri" w:cs="Times New Roman"/>
              </w:rPr>
              <w:t>г</w:t>
            </w:r>
            <w:proofErr w:type="gramEnd"/>
            <w:r>
              <w:rPr>
                <w:rFonts w:ascii="Calibri" w:eastAsia="Times New Roman" w:hAnsi="Calibri" w:cs="Times New Roman"/>
              </w:rPr>
              <w:t>.</w:t>
            </w:r>
          </w:p>
        </w:tc>
      </w:tr>
    </w:tbl>
    <w:p w:rsidR="00C662F9" w:rsidRDefault="00C662F9" w:rsidP="00C662F9">
      <w:pPr>
        <w:pStyle w:val="31"/>
        <w:ind w:left="0" w:firstLine="426"/>
        <w:jc w:val="both"/>
      </w:pPr>
      <w:r>
        <w:t xml:space="preserve">Организация, которая взвесила и опломбировала отгруженный товар, исправность пломб и содержание оттисков, соответствие пломб товаросопроводительным документам  </w:t>
      </w:r>
    </w:p>
    <w:p w:rsidR="00C662F9" w:rsidRDefault="00C662F9" w:rsidP="00C662F9">
      <w:pPr>
        <w:pBdr>
          <w:top w:val="single" w:sz="4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C662F9" w:rsidRDefault="00C662F9" w:rsidP="00C662F9">
      <w:pPr>
        <w:pBdr>
          <w:bottom w:val="single" w:sz="4" w:space="1" w:color="auto"/>
        </w:pBdr>
        <w:spacing w:after="0"/>
        <w:rPr>
          <w:rFonts w:ascii="Calibri" w:eastAsia="Times New Roman" w:hAnsi="Calibri" w:cs="Times New Roman"/>
        </w:rPr>
      </w:pPr>
    </w:p>
    <w:p w:rsidR="00C662F9" w:rsidRDefault="00C662F9" w:rsidP="00C662F9">
      <w:pPr>
        <w:tabs>
          <w:tab w:val="left" w:pos="6521"/>
        </w:tabs>
        <w:spacing w:after="0"/>
        <w:ind w:firstLine="426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Порядок отбора товара (продукции) для выборочной проверки с указанием ГОСТ, особых условий  поставки по договору (контракту), основание выборочной проверки:  </w:t>
      </w:r>
    </w:p>
    <w:p w:rsidR="00C662F9" w:rsidRDefault="00C662F9" w:rsidP="00C662F9">
      <w:pPr>
        <w:pBdr>
          <w:top w:val="single" w:sz="4" w:space="1" w:color="auto"/>
        </w:pBdr>
        <w:tabs>
          <w:tab w:val="left" w:pos="7513"/>
        </w:tabs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C662F9" w:rsidRDefault="00C662F9" w:rsidP="00C662F9">
      <w:pPr>
        <w:pBdr>
          <w:bottom w:val="single" w:sz="4" w:space="1" w:color="auto"/>
        </w:pBdr>
        <w:spacing w:after="0"/>
        <w:rPr>
          <w:rFonts w:ascii="Calibri" w:eastAsia="Times New Roman" w:hAnsi="Calibri" w:cs="Times New Roman"/>
        </w:rPr>
      </w:pPr>
    </w:p>
    <w:p w:rsidR="00C662F9" w:rsidRDefault="00C662F9" w:rsidP="00C662F9">
      <w:pPr>
        <w:spacing w:after="0"/>
        <w:rPr>
          <w:rFonts w:ascii="Calibri" w:eastAsia="Times New Roman" w:hAnsi="Calibri" w:cs="Times New Roman"/>
        </w:rPr>
      </w:pPr>
    </w:p>
    <w:p w:rsidR="00C662F9" w:rsidRDefault="00C662F9" w:rsidP="00C662F9">
      <w:pPr>
        <w:pBdr>
          <w:top w:val="single" w:sz="4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C662F9" w:rsidRDefault="00C662F9" w:rsidP="00C662F9">
      <w:pPr>
        <w:pBdr>
          <w:bottom w:val="single" w:sz="4" w:space="1" w:color="auto"/>
        </w:pBdr>
        <w:spacing w:after="0"/>
        <w:rPr>
          <w:rFonts w:ascii="Calibri" w:eastAsia="Times New Roman" w:hAnsi="Calibri" w:cs="Times New Roman"/>
        </w:rPr>
      </w:pPr>
    </w:p>
    <w:p w:rsidR="00C662F9" w:rsidRDefault="00C662F9" w:rsidP="00C662F9">
      <w:pPr>
        <w:spacing w:after="0"/>
        <w:rPr>
          <w:rFonts w:ascii="Calibri" w:eastAsia="Times New Roman" w:hAnsi="Calibri" w:cs="Times New Roman"/>
        </w:rPr>
      </w:pPr>
    </w:p>
    <w:p w:rsidR="00C662F9" w:rsidRDefault="00C662F9" w:rsidP="00C662F9">
      <w:pPr>
        <w:pBdr>
          <w:top w:val="single" w:sz="4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C662F9" w:rsidRDefault="00C662F9" w:rsidP="00C662F9">
      <w:pPr>
        <w:pBdr>
          <w:bottom w:val="single" w:sz="4" w:space="1" w:color="auto"/>
        </w:pBdr>
        <w:spacing w:after="0"/>
        <w:rPr>
          <w:rFonts w:ascii="Calibri" w:eastAsia="Times New Roman" w:hAnsi="Calibri" w:cs="Times New Roman"/>
        </w:rPr>
      </w:pPr>
    </w:p>
    <w:p w:rsidR="00C662F9" w:rsidRDefault="00C662F9" w:rsidP="00C662F9">
      <w:pPr>
        <w:spacing w:after="0"/>
        <w:rPr>
          <w:rFonts w:ascii="Calibri" w:eastAsia="Times New Roman" w:hAnsi="Calibri" w:cs="Times New Roman"/>
        </w:rPr>
      </w:pPr>
    </w:p>
    <w:p w:rsidR="00C662F9" w:rsidRDefault="00C662F9" w:rsidP="00C662F9">
      <w:pPr>
        <w:pBdr>
          <w:top w:val="single" w:sz="4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C662F9" w:rsidRDefault="00C662F9" w:rsidP="00C662F9">
      <w:pPr>
        <w:spacing w:after="0"/>
        <w:rPr>
          <w:rFonts w:ascii="Calibri" w:eastAsia="Times New Roman" w:hAnsi="Calibri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9"/>
        <w:gridCol w:w="577"/>
        <w:gridCol w:w="577"/>
        <w:gridCol w:w="577"/>
        <w:gridCol w:w="577"/>
        <w:gridCol w:w="638"/>
        <w:gridCol w:w="638"/>
        <w:gridCol w:w="708"/>
        <w:gridCol w:w="709"/>
        <w:gridCol w:w="638"/>
        <w:gridCol w:w="638"/>
        <w:gridCol w:w="709"/>
        <w:gridCol w:w="709"/>
        <w:gridCol w:w="2263"/>
      </w:tblGrid>
      <w:tr w:rsidR="00C662F9" w:rsidTr="00F22C7C">
        <w:trPr>
          <w:cantSplit/>
          <w:trHeight w:hRule="exact" w:val="360"/>
          <w:jc w:val="center"/>
        </w:trPr>
        <w:tc>
          <w:tcPr>
            <w:tcW w:w="30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Фак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ти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чес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ки ока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за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лось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Брак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Бой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Отклонения</w:t>
            </w:r>
          </w:p>
        </w:tc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Но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 xml:space="preserve">мер </w:t>
            </w:r>
          </w:p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пас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пор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softHyphen/>
              <w:t>та</w:t>
            </w:r>
          </w:p>
        </w:tc>
      </w:tr>
      <w:tr w:rsidR="00C662F9" w:rsidTr="00F22C7C">
        <w:trPr>
          <w:cantSplit/>
          <w:trHeight w:hRule="exact" w:val="280"/>
          <w:jc w:val="center"/>
        </w:trPr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арт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и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кул то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ва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ра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сорт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ко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ли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чест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во (мас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са)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це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на, руб. коп.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сум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ма, руб. коп.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ко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ли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че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ство (мас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са)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сум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ма, руб. коп.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ко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ли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че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ство (мас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са)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сум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ма, руб. коп.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не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дос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та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ча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из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лиш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ки</w:t>
            </w:r>
          </w:p>
        </w:tc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C662F9" w:rsidTr="00F22C7C">
        <w:trPr>
          <w:cantSplit/>
          <w:trHeight w:val="840"/>
          <w:jc w:val="center"/>
        </w:trPr>
        <w:tc>
          <w:tcPr>
            <w:tcW w:w="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ко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ли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че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ство (мас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са)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сум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ма, руб. коп.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ко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ли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че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ство (мас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са)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сум</w:t>
            </w:r>
            <w:r>
              <w:rPr>
                <w:rFonts w:ascii="Calibri" w:eastAsia="Times New Roman" w:hAnsi="Calibri" w:cs="Times New Roman"/>
                <w:sz w:val="16"/>
                <w:szCs w:val="16"/>
              </w:rPr>
              <w:softHyphen/>
              <w:t>ма, руб. коп.</w:t>
            </w:r>
          </w:p>
        </w:tc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C662F9" w:rsidTr="00F22C7C">
        <w:trPr>
          <w:cantSplit/>
          <w:trHeight w:hRule="exact" w:val="28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>10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19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22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23</w:t>
            </w:r>
          </w:p>
        </w:tc>
      </w:tr>
      <w:tr w:rsidR="00C662F9" w:rsidTr="00F22C7C">
        <w:trPr>
          <w:cantSplit/>
          <w:trHeight w:hRule="exact" w:val="3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C662F9" w:rsidTr="00F22C7C">
        <w:trPr>
          <w:cantSplit/>
          <w:trHeight w:hRule="exact" w:val="3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C662F9" w:rsidTr="00F22C7C">
        <w:trPr>
          <w:cantSplit/>
          <w:trHeight w:hRule="exact" w:val="3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C662F9" w:rsidTr="00F22C7C">
        <w:trPr>
          <w:cantSplit/>
          <w:trHeight w:hRule="exact" w:val="3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C662F9" w:rsidTr="00F22C7C">
        <w:trPr>
          <w:cantSplit/>
          <w:trHeight w:hRule="exact" w:val="3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C662F9" w:rsidTr="00F22C7C">
        <w:trPr>
          <w:cantSplit/>
          <w:trHeight w:hRule="exact" w:val="3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C662F9" w:rsidTr="00F22C7C">
        <w:trPr>
          <w:cantSplit/>
          <w:trHeight w:hRule="exact" w:val="3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662F9" w:rsidRDefault="00C662F9" w:rsidP="00C662F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</w:tbl>
    <w:p w:rsidR="00F22C7C" w:rsidRDefault="00F22C7C" w:rsidP="00F22C7C">
      <w:pPr>
        <w:tabs>
          <w:tab w:val="left" w:pos="5670"/>
        </w:tabs>
        <w:spacing w:after="0"/>
        <w:ind w:firstLine="426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Определение количества товара (продукции) проводилось  </w:t>
      </w:r>
    </w:p>
    <w:p w:rsidR="00F22C7C" w:rsidRDefault="00F22C7C" w:rsidP="00F22C7C">
      <w:pPr>
        <w:pBdr>
          <w:top w:val="single" w:sz="4" w:space="1" w:color="auto"/>
        </w:pBdr>
        <w:spacing w:after="0"/>
        <w:jc w:val="center"/>
        <w:rPr>
          <w:rFonts w:ascii="Calibri" w:eastAsia="Times New Roman" w:hAnsi="Calibri" w:cs="Times New Roman"/>
          <w:sz w:val="14"/>
          <w:szCs w:val="14"/>
        </w:rPr>
      </w:pPr>
      <w:proofErr w:type="gramStart"/>
      <w:r>
        <w:rPr>
          <w:rFonts w:ascii="Calibri" w:eastAsia="Times New Roman" w:hAnsi="Calibri" w:cs="Times New Roman"/>
          <w:sz w:val="14"/>
          <w:szCs w:val="14"/>
        </w:rPr>
        <w:t>(взвешиванием, счетом мест, обмером и т. п.,</w:t>
      </w:r>
      <w:proofErr w:type="gramEnd"/>
    </w:p>
    <w:p w:rsidR="00F22C7C" w:rsidRDefault="00F22C7C" w:rsidP="00F22C7C">
      <w:pPr>
        <w:pBdr>
          <w:bottom w:val="single" w:sz="6" w:space="1" w:color="auto"/>
        </w:pBdr>
        <w:spacing w:after="0"/>
        <w:rPr>
          <w:rFonts w:ascii="Calibri" w:eastAsia="Times New Roman" w:hAnsi="Calibri" w:cs="Times New Roman"/>
        </w:rPr>
      </w:pPr>
    </w:p>
    <w:p w:rsidR="00F22C7C" w:rsidRDefault="00F22C7C" w:rsidP="00F22C7C">
      <w:pPr>
        <w:spacing w:after="0"/>
        <w:rPr>
          <w:rFonts w:ascii="Calibri" w:eastAsia="Times New Roman" w:hAnsi="Calibri" w:cs="Times New Roman"/>
          <w:sz w:val="14"/>
          <w:szCs w:val="14"/>
        </w:rPr>
      </w:pPr>
      <w:r>
        <w:rPr>
          <w:rFonts w:ascii="Calibri" w:eastAsia="Times New Roman" w:hAnsi="Calibri" w:cs="Times New Roman"/>
          <w:sz w:val="14"/>
          <w:szCs w:val="14"/>
        </w:rPr>
        <w:t>место определения количества товара (продукции))</w:t>
      </w:r>
    </w:p>
    <w:p w:rsidR="00F22C7C" w:rsidRDefault="00F22C7C" w:rsidP="00F22C7C">
      <w:pPr>
        <w:pBdr>
          <w:bottom w:val="single" w:sz="6" w:space="1" w:color="auto"/>
        </w:pBdr>
        <w:spacing w:after="0"/>
        <w:rPr>
          <w:rFonts w:ascii="Calibri" w:eastAsia="Times New Roman" w:hAnsi="Calibri" w:cs="Times New Roman"/>
        </w:rPr>
      </w:pPr>
    </w:p>
    <w:p w:rsidR="00F22C7C" w:rsidRDefault="00F22C7C" w:rsidP="00F22C7C">
      <w:pPr>
        <w:spacing w:after="0"/>
        <w:ind w:firstLine="426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Взвешивание товаров (продукции) проводилось на исправных весах, проверенных в установленном порядке. Сведение об исправности </w:t>
      </w:r>
      <w:proofErr w:type="spellStart"/>
      <w:r>
        <w:rPr>
          <w:rFonts w:ascii="Calibri" w:eastAsia="Times New Roman" w:hAnsi="Calibri" w:cs="Times New Roman"/>
        </w:rPr>
        <w:t>весоизмерительных</w:t>
      </w:r>
      <w:proofErr w:type="spellEnd"/>
      <w:r>
        <w:rPr>
          <w:rFonts w:ascii="Calibri" w:eastAsia="Times New Roman" w:hAnsi="Calibri" w:cs="Times New Roman"/>
        </w:rPr>
        <w:t xml:space="preserve"> приборов (тип весов, год клеймения)  </w:t>
      </w:r>
    </w:p>
    <w:p w:rsidR="00F22C7C" w:rsidRDefault="00F22C7C" w:rsidP="00F22C7C">
      <w:pPr>
        <w:pBdr>
          <w:top w:val="single" w:sz="6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F22C7C" w:rsidRDefault="00F22C7C" w:rsidP="00F22C7C">
      <w:pPr>
        <w:pBdr>
          <w:bottom w:val="single" w:sz="6" w:space="1" w:color="auto"/>
        </w:pBdr>
        <w:spacing w:after="0"/>
        <w:rPr>
          <w:rFonts w:ascii="Calibri" w:eastAsia="Times New Roman" w:hAnsi="Calibri" w:cs="Times New Roman"/>
        </w:rPr>
      </w:pPr>
    </w:p>
    <w:p w:rsidR="00F22C7C" w:rsidRDefault="00F22C7C" w:rsidP="00F22C7C">
      <w:pPr>
        <w:spacing w:after="0"/>
        <w:rPr>
          <w:rFonts w:ascii="Calibri" w:eastAsia="Times New Roman" w:hAnsi="Calibri" w:cs="Times New Roman"/>
        </w:rPr>
      </w:pPr>
    </w:p>
    <w:p w:rsidR="00F22C7C" w:rsidRDefault="00F22C7C" w:rsidP="00F22C7C">
      <w:pPr>
        <w:pBdr>
          <w:top w:val="single" w:sz="6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F22C7C" w:rsidRDefault="00F22C7C" w:rsidP="00F22C7C">
      <w:pPr>
        <w:spacing w:after="0"/>
        <w:ind w:firstLine="426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Другие данные  </w:t>
      </w:r>
    </w:p>
    <w:p w:rsidR="00F22C7C" w:rsidRDefault="00F22C7C" w:rsidP="00F22C7C">
      <w:pPr>
        <w:pBdr>
          <w:top w:val="single" w:sz="6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F22C7C" w:rsidRDefault="00F22C7C" w:rsidP="00F22C7C">
      <w:pPr>
        <w:pBdr>
          <w:bottom w:val="single" w:sz="6" w:space="1" w:color="auto"/>
        </w:pBdr>
        <w:spacing w:after="0"/>
        <w:rPr>
          <w:rFonts w:ascii="Calibri" w:eastAsia="Times New Roman" w:hAnsi="Calibri" w:cs="Times New Roman"/>
        </w:rPr>
      </w:pPr>
    </w:p>
    <w:p w:rsidR="00F22C7C" w:rsidRDefault="00F22C7C" w:rsidP="00F22C7C">
      <w:pPr>
        <w:spacing w:after="0"/>
        <w:rPr>
          <w:rFonts w:ascii="Calibri" w:eastAsia="Times New Roman" w:hAnsi="Calibri" w:cs="Times New Roman"/>
        </w:rPr>
      </w:pPr>
    </w:p>
    <w:p w:rsidR="00F22C7C" w:rsidRDefault="00F22C7C" w:rsidP="00F22C7C">
      <w:pPr>
        <w:pBdr>
          <w:top w:val="single" w:sz="6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F22C7C" w:rsidRDefault="00F22C7C" w:rsidP="00F22C7C">
      <w:pPr>
        <w:spacing w:after="0"/>
        <w:ind w:firstLine="426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По остальным товарно-материальным ценностям, перечисленным в сопроводительных документах поставщика, расхождений в количестве и качестве нет.</w:t>
      </w:r>
    </w:p>
    <w:p w:rsidR="00F22C7C" w:rsidRPr="000157BB" w:rsidRDefault="00F22C7C" w:rsidP="00F22C7C">
      <w:pPr>
        <w:spacing w:after="0"/>
        <w:ind w:firstLine="426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Подробное описание дефектов (характер недостачи, излишков, ненадлежащего качества, брака, боя) и мнение комиссии о причинах их образования</w:t>
      </w:r>
      <w:r w:rsidRPr="000157BB">
        <w:rPr>
          <w:rFonts w:ascii="Calibri" w:eastAsia="Times New Roman" w:hAnsi="Calibri" w:cs="Times New Roman"/>
        </w:rPr>
        <w:t xml:space="preserve">  </w:t>
      </w:r>
    </w:p>
    <w:p w:rsidR="00F22C7C" w:rsidRDefault="00F22C7C" w:rsidP="00F22C7C">
      <w:pPr>
        <w:pBdr>
          <w:top w:val="single" w:sz="6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F22C7C" w:rsidRDefault="00F22C7C" w:rsidP="00F22C7C">
      <w:pPr>
        <w:pBdr>
          <w:bottom w:val="single" w:sz="6" w:space="1" w:color="auto"/>
        </w:pBdr>
        <w:spacing w:after="0"/>
        <w:rPr>
          <w:rFonts w:ascii="Calibri" w:eastAsia="Times New Roman" w:hAnsi="Calibri" w:cs="Times New Roman"/>
        </w:rPr>
      </w:pPr>
    </w:p>
    <w:p w:rsidR="00F22C7C" w:rsidRDefault="00F22C7C" w:rsidP="00F22C7C">
      <w:pPr>
        <w:spacing w:after="0"/>
        <w:rPr>
          <w:rFonts w:ascii="Calibri" w:eastAsia="Times New Roman" w:hAnsi="Calibri" w:cs="Times New Roman"/>
        </w:rPr>
      </w:pPr>
    </w:p>
    <w:p w:rsidR="00F22C7C" w:rsidRDefault="00F22C7C" w:rsidP="00F22C7C">
      <w:pPr>
        <w:pBdr>
          <w:top w:val="single" w:sz="6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F22C7C" w:rsidRDefault="00F22C7C" w:rsidP="00F22C7C">
      <w:pPr>
        <w:pBdr>
          <w:bottom w:val="single" w:sz="6" w:space="1" w:color="auto"/>
        </w:pBdr>
        <w:spacing w:after="0"/>
        <w:rPr>
          <w:rFonts w:ascii="Calibri" w:eastAsia="Times New Roman" w:hAnsi="Calibri" w:cs="Times New Roman"/>
        </w:rPr>
      </w:pPr>
    </w:p>
    <w:p w:rsidR="00F22C7C" w:rsidRDefault="00F22C7C" w:rsidP="00F22C7C">
      <w:pPr>
        <w:spacing w:after="0"/>
        <w:rPr>
          <w:rFonts w:ascii="Calibri" w:eastAsia="Times New Roman" w:hAnsi="Calibri" w:cs="Times New Roman"/>
        </w:rPr>
      </w:pPr>
    </w:p>
    <w:p w:rsidR="00F22C7C" w:rsidRDefault="00F22C7C" w:rsidP="00F22C7C">
      <w:pPr>
        <w:pBdr>
          <w:top w:val="single" w:sz="6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F22C7C" w:rsidRDefault="00F22C7C" w:rsidP="00F22C7C">
      <w:pPr>
        <w:tabs>
          <w:tab w:val="left" w:pos="2410"/>
        </w:tabs>
        <w:spacing w:after="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Заключение комиссии  </w:t>
      </w:r>
    </w:p>
    <w:p w:rsidR="00F22C7C" w:rsidRDefault="00F22C7C" w:rsidP="00F22C7C">
      <w:pPr>
        <w:pBdr>
          <w:top w:val="single" w:sz="6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F22C7C" w:rsidRDefault="00F22C7C" w:rsidP="00F22C7C">
      <w:pPr>
        <w:pBdr>
          <w:bottom w:val="single" w:sz="6" w:space="1" w:color="auto"/>
        </w:pBdr>
        <w:spacing w:after="0"/>
        <w:rPr>
          <w:rFonts w:ascii="Calibri" w:eastAsia="Times New Roman" w:hAnsi="Calibri" w:cs="Times New Roman"/>
        </w:rPr>
      </w:pPr>
    </w:p>
    <w:p w:rsidR="00F22C7C" w:rsidRDefault="00F22C7C" w:rsidP="00F22C7C">
      <w:pPr>
        <w:spacing w:after="0"/>
        <w:rPr>
          <w:rFonts w:ascii="Calibri" w:eastAsia="Times New Roman" w:hAnsi="Calibri" w:cs="Times New Roman"/>
        </w:rPr>
      </w:pPr>
    </w:p>
    <w:p w:rsidR="00F22C7C" w:rsidRDefault="00F22C7C" w:rsidP="00F22C7C">
      <w:pPr>
        <w:pBdr>
          <w:top w:val="single" w:sz="6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F22C7C" w:rsidRDefault="00F22C7C" w:rsidP="00F22C7C">
      <w:pPr>
        <w:pBdr>
          <w:bottom w:val="single" w:sz="6" w:space="1" w:color="auto"/>
        </w:pBdr>
        <w:spacing w:after="0"/>
        <w:rPr>
          <w:rFonts w:ascii="Calibri" w:eastAsia="Times New Roman" w:hAnsi="Calibri" w:cs="Times New Roman"/>
        </w:rPr>
      </w:pPr>
    </w:p>
    <w:p w:rsidR="00F22C7C" w:rsidRDefault="00F22C7C" w:rsidP="00F22C7C">
      <w:pPr>
        <w:spacing w:after="0"/>
        <w:rPr>
          <w:rFonts w:ascii="Calibri" w:eastAsia="Times New Roman" w:hAnsi="Calibri" w:cs="Times New Roman"/>
        </w:rPr>
      </w:pPr>
    </w:p>
    <w:p w:rsidR="00F22C7C" w:rsidRDefault="00F22C7C" w:rsidP="00F22C7C">
      <w:pPr>
        <w:pBdr>
          <w:top w:val="single" w:sz="6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F22C7C" w:rsidRDefault="00F22C7C" w:rsidP="00F22C7C">
      <w:pPr>
        <w:pBdr>
          <w:bottom w:val="single" w:sz="6" w:space="1" w:color="auto"/>
        </w:pBdr>
        <w:spacing w:after="0"/>
        <w:rPr>
          <w:rFonts w:ascii="Calibri" w:eastAsia="Times New Roman" w:hAnsi="Calibri" w:cs="Times New Roman"/>
        </w:rPr>
      </w:pPr>
    </w:p>
    <w:p w:rsidR="00F22C7C" w:rsidRDefault="00F22C7C" w:rsidP="00F22C7C">
      <w:pPr>
        <w:spacing w:after="0"/>
        <w:ind w:firstLine="425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Члены комиссии предупреждены об ответственности за подписание акта, содержащего данные, не соответствующие действительности.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871"/>
        <w:gridCol w:w="567"/>
        <w:gridCol w:w="2552"/>
        <w:gridCol w:w="227"/>
        <w:gridCol w:w="1474"/>
        <w:gridCol w:w="227"/>
        <w:gridCol w:w="3033"/>
      </w:tblGrid>
      <w:tr w:rsidR="00F22C7C" w:rsidTr="00AF4984">
        <w:tc>
          <w:tcPr>
            <w:tcW w:w="24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Председатель комиссии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F22C7C" w:rsidTr="00AF4984">
        <w:tc>
          <w:tcPr>
            <w:tcW w:w="24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(место работы, должность)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(подпись)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(расшифровка подписи)</w:t>
            </w:r>
          </w:p>
        </w:tc>
      </w:tr>
      <w:tr w:rsidR="00F22C7C" w:rsidTr="00AF4984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Члены комиссии: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F22C7C" w:rsidTr="00AF4984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(место работы, должность)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(подпись)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(расшифровка подписи)</w:t>
            </w:r>
          </w:p>
        </w:tc>
      </w:tr>
      <w:tr w:rsidR="00F22C7C" w:rsidTr="00AF4984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F22C7C" w:rsidTr="00AF4984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(место работы, должность)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(подпись)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(расшифровка подписи)</w:t>
            </w:r>
          </w:p>
        </w:tc>
      </w:tr>
      <w:tr w:rsidR="00F22C7C" w:rsidTr="00AF4984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F22C7C" w:rsidTr="00AF4984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(место работы, должность)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(подпись)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(расшифровка подписи)</w:t>
            </w:r>
          </w:p>
        </w:tc>
      </w:tr>
    </w:tbl>
    <w:p w:rsidR="00F22C7C" w:rsidRDefault="00F22C7C" w:rsidP="00F22C7C">
      <w:pPr>
        <w:spacing w:after="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Представитель грузоотправителя (поставщика, производителя)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962"/>
        <w:gridCol w:w="227"/>
        <w:gridCol w:w="1474"/>
        <w:gridCol w:w="227"/>
        <w:gridCol w:w="3033"/>
      </w:tblGrid>
      <w:tr w:rsidR="00F22C7C" w:rsidTr="00AF4984"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F22C7C" w:rsidTr="00AF4984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(место работы, должность)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(подпись)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(расшифровка подписи)</w:t>
            </w:r>
          </w:p>
        </w:tc>
      </w:tr>
    </w:tbl>
    <w:p w:rsidR="00F22C7C" w:rsidRDefault="00F22C7C" w:rsidP="00F22C7C">
      <w:pPr>
        <w:spacing w:after="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 xml:space="preserve">Документ, удостоверяющий полномочия  </w:t>
      </w:r>
    </w:p>
    <w:p w:rsidR="00F22C7C" w:rsidRDefault="00F22C7C" w:rsidP="00F22C7C">
      <w:pPr>
        <w:pBdr>
          <w:top w:val="single" w:sz="4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369"/>
        <w:gridCol w:w="1304"/>
        <w:gridCol w:w="623"/>
        <w:gridCol w:w="284"/>
        <w:gridCol w:w="425"/>
        <w:gridCol w:w="227"/>
        <w:gridCol w:w="765"/>
        <w:gridCol w:w="482"/>
        <w:gridCol w:w="171"/>
        <w:gridCol w:w="56"/>
        <w:gridCol w:w="57"/>
        <w:gridCol w:w="567"/>
        <w:gridCol w:w="284"/>
        <w:gridCol w:w="510"/>
        <w:gridCol w:w="1615"/>
      </w:tblGrid>
      <w:tr w:rsidR="00F22C7C" w:rsidTr="00AF4984">
        <w:trPr>
          <w:gridAfter w:val="2"/>
          <w:wAfter w:w="2125" w:type="dxa"/>
          <w:cantSplit/>
        </w:trPr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№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right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выдан  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”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>
              <w:rPr>
                <w:rFonts w:ascii="Calibri" w:eastAsia="Times New Roman" w:hAnsi="Calibri" w:cs="Times New Roman"/>
              </w:rPr>
              <w:t>г</w:t>
            </w:r>
            <w:proofErr w:type="gramEnd"/>
            <w:r>
              <w:rPr>
                <w:rFonts w:ascii="Calibri" w:eastAsia="Times New Roman" w:hAnsi="Calibri" w:cs="Times New Roman"/>
              </w:rPr>
              <w:t>.</w:t>
            </w:r>
          </w:p>
        </w:tc>
      </w:tr>
      <w:tr w:rsidR="00F22C7C" w:rsidTr="00AF4984">
        <w:trPr>
          <w:gridAfter w:val="1"/>
          <w:wAfter w:w="1615" w:type="dxa"/>
        </w:trPr>
        <w:tc>
          <w:tcPr>
            <w:tcW w:w="22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Акт с приложением </w:t>
            </w:r>
            <w:proofErr w:type="gramStart"/>
            <w:r>
              <w:rPr>
                <w:rFonts w:ascii="Calibri" w:eastAsia="Times New Roman" w:hAnsi="Calibri" w:cs="Times New Roman"/>
              </w:rPr>
              <w:t>на</w:t>
            </w:r>
            <w:proofErr w:type="gramEnd"/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12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</w:rPr>
            </w:pPr>
            <w:proofErr w:type="gramStart"/>
            <w:r>
              <w:rPr>
                <w:rFonts w:ascii="Calibri" w:eastAsia="Times New Roman" w:hAnsi="Calibri" w:cs="Times New Roman"/>
              </w:rPr>
              <w:t>листах</w:t>
            </w:r>
            <w:proofErr w:type="gramEnd"/>
            <w:r>
              <w:rPr>
                <w:rFonts w:ascii="Calibri" w:eastAsia="Times New Roman" w:hAnsi="Calibri" w:cs="Times New Roman"/>
              </w:rPr>
              <w:t xml:space="preserve"> получил</w:t>
            </w:r>
          </w:p>
        </w:tc>
      </w:tr>
      <w:tr w:rsidR="00F22C7C" w:rsidTr="00AF4984">
        <w:trPr>
          <w:cantSplit/>
        </w:trPr>
        <w:tc>
          <w:tcPr>
            <w:tcW w:w="300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Главный (старший) бухгалтер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303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F22C7C" w:rsidTr="00AF4984">
        <w:trPr>
          <w:cantSplit/>
        </w:trPr>
        <w:tc>
          <w:tcPr>
            <w:tcW w:w="300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(подпись)</w:t>
            </w:r>
          </w:p>
        </w:tc>
        <w:tc>
          <w:tcPr>
            <w:tcW w:w="2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2C7C" w:rsidRDefault="00F22C7C" w:rsidP="00AF4984">
            <w:pPr>
              <w:spacing w:after="0"/>
              <w:rPr>
                <w:rFonts w:ascii="Calibri" w:eastAsia="Times New Roman" w:hAnsi="Calibri" w:cs="Times New Roman"/>
                <w:sz w:val="14"/>
                <w:szCs w:val="14"/>
              </w:rPr>
            </w:pPr>
          </w:p>
        </w:tc>
        <w:tc>
          <w:tcPr>
            <w:tcW w:w="303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2C7C" w:rsidRDefault="00F22C7C" w:rsidP="00AF4984">
            <w:pPr>
              <w:spacing w:after="0"/>
              <w:jc w:val="center"/>
              <w:rPr>
                <w:rFonts w:ascii="Calibri" w:eastAsia="Times New Roman" w:hAnsi="Calibri" w:cs="Times New Roman"/>
                <w:sz w:val="14"/>
                <w:szCs w:val="14"/>
              </w:rPr>
            </w:pPr>
            <w:r>
              <w:rPr>
                <w:rFonts w:ascii="Calibri" w:eastAsia="Times New Roman" w:hAnsi="Calibri" w:cs="Times New Roman"/>
                <w:sz w:val="14"/>
                <w:szCs w:val="14"/>
              </w:rPr>
              <w:t>(расшифровка подписи)</w:t>
            </w:r>
          </w:p>
        </w:tc>
      </w:tr>
    </w:tbl>
    <w:p w:rsidR="00F22C7C" w:rsidRDefault="00F22C7C" w:rsidP="00F22C7C">
      <w:pPr>
        <w:spacing w:after="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Решение руководителя  </w:t>
      </w:r>
    </w:p>
    <w:p w:rsidR="00F22C7C" w:rsidRDefault="00F22C7C" w:rsidP="00F22C7C">
      <w:pPr>
        <w:pBdr>
          <w:top w:val="single" w:sz="4" w:space="1" w:color="auto"/>
        </w:pBdr>
        <w:spacing w:after="0"/>
        <w:rPr>
          <w:rFonts w:ascii="Calibri" w:eastAsia="Times New Roman" w:hAnsi="Calibri" w:cs="Times New Roman"/>
          <w:sz w:val="2"/>
          <w:szCs w:val="2"/>
        </w:rPr>
      </w:pPr>
    </w:p>
    <w:p w:rsidR="00F22C7C" w:rsidRDefault="00F22C7C" w:rsidP="00F22C7C">
      <w:pPr>
        <w:pBdr>
          <w:bottom w:val="single" w:sz="4" w:space="1" w:color="auto"/>
        </w:pBdr>
        <w:spacing w:after="0"/>
        <w:rPr>
          <w:rFonts w:ascii="Calibri" w:eastAsia="Times New Roman" w:hAnsi="Calibri" w:cs="Times New Roman"/>
        </w:rPr>
      </w:pPr>
    </w:p>
    <w:p w:rsidR="00F22C7C" w:rsidRDefault="00F22C7C" w:rsidP="00F22C7C">
      <w:pPr>
        <w:spacing w:after="0"/>
        <w:rPr>
          <w:rFonts w:ascii="Calibri" w:eastAsia="Times New Roman" w:hAnsi="Calibri" w:cs="Times New Roman"/>
        </w:rPr>
      </w:pPr>
    </w:p>
    <w:p w:rsidR="00F22C7C" w:rsidRDefault="00F22C7C" w:rsidP="00F22C7C">
      <w:pPr>
        <w:tabs>
          <w:tab w:val="left" w:pos="339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62F9" w:rsidRDefault="00C662F9" w:rsidP="00F22C7C">
      <w:pPr>
        <w:spacing w:after="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br w:type="page"/>
      </w:r>
    </w:p>
    <w:p w:rsidR="00E9181C" w:rsidRDefault="00B35988" w:rsidP="00B35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АКТ</w:t>
      </w:r>
    </w:p>
    <w:p w:rsidR="00B35988" w:rsidRPr="00B35988" w:rsidRDefault="00B35988" w:rsidP="00B35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 товар, поступивший без счета поставщика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№_____</w:t>
      </w:r>
    </w:p>
    <w:p w:rsidR="00E9181C" w:rsidRDefault="00B35988" w:rsidP="00B35988">
      <w:pPr>
        <w:tabs>
          <w:tab w:val="left" w:pos="45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_____________________ 2020 г.</w:t>
      </w:r>
    </w:p>
    <w:p w:rsidR="00B35988" w:rsidRPr="00B35988" w:rsidRDefault="00B35988" w:rsidP="00B35988">
      <w:pPr>
        <w:tabs>
          <w:tab w:val="left" w:pos="454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Комиссия в составе</w:t>
      </w:r>
      <w:r w:rsidRPr="00B35988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B35988" w:rsidRDefault="00B35988" w:rsidP="00B35988">
      <w:pPr>
        <w:tabs>
          <w:tab w:val="left" w:pos="454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598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B35988" w:rsidRDefault="00B35988" w:rsidP="00B35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 станции. Отправителя __________________ Вес станции Получателя_________________</w:t>
      </w:r>
    </w:p>
    <w:p w:rsidR="00B35988" w:rsidRDefault="00B35988" w:rsidP="00B35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Состояние упаковки______________________________________________________________</w:t>
      </w:r>
    </w:p>
    <w:p w:rsidR="00B35988" w:rsidRPr="00B35988" w:rsidRDefault="00B35988" w:rsidP="00B35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Коммерческий акт составлен </w:t>
      </w:r>
      <w:proofErr w:type="gramStart"/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№___________ от ____________________________________</w:t>
      </w:r>
    </w:p>
    <w:tbl>
      <w:tblPr>
        <w:tblStyle w:val="a9"/>
        <w:tblW w:w="0" w:type="auto"/>
        <w:tblLayout w:type="fixed"/>
        <w:tblLook w:val="04A0"/>
      </w:tblPr>
      <w:tblGrid>
        <w:gridCol w:w="516"/>
        <w:gridCol w:w="1913"/>
        <w:gridCol w:w="765"/>
        <w:gridCol w:w="742"/>
        <w:gridCol w:w="850"/>
        <w:gridCol w:w="709"/>
        <w:gridCol w:w="992"/>
        <w:gridCol w:w="992"/>
        <w:gridCol w:w="851"/>
        <w:gridCol w:w="709"/>
        <w:gridCol w:w="815"/>
      </w:tblGrid>
      <w:tr w:rsidR="00782F15" w:rsidRPr="00B35988" w:rsidTr="00782F15">
        <w:tc>
          <w:tcPr>
            <w:tcW w:w="516" w:type="dxa"/>
          </w:tcPr>
          <w:p w:rsidR="00B35988" w:rsidRPr="00B35988" w:rsidRDefault="00B35988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35988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913" w:type="dxa"/>
          </w:tcPr>
          <w:p w:rsidR="00B35988" w:rsidRPr="00B35988" w:rsidRDefault="00B35988" w:rsidP="00B35988">
            <w:pPr>
              <w:tabs>
                <w:tab w:val="left" w:pos="26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988">
              <w:rPr>
                <w:rFonts w:ascii="Times New Roman" w:hAnsi="Times New Roman" w:cs="Times New Roman"/>
                <w:sz w:val="20"/>
                <w:szCs w:val="20"/>
              </w:rPr>
              <w:t>Наименование товара</w:t>
            </w:r>
          </w:p>
        </w:tc>
        <w:tc>
          <w:tcPr>
            <w:tcW w:w="765" w:type="dxa"/>
          </w:tcPr>
          <w:p w:rsidR="00B35988" w:rsidRPr="00B35988" w:rsidRDefault="00B35988" w:rsidP="00B35988">
            <w:pPr>
              <w:tabs>
                <w:tab w:val="left" w:pos="26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5988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B35988">
              <w:rPr>
                <w:rFonts w:ascii="Times New Roman" w:hAnsi="Times New Roman" w:cs="Times New Roman"/>
                <w:sz w:val="20"/>
                <w:szCs w:val="20"/>
              </w:rPr>
              <w:t>прейс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42" w:type="dxa"/>
          </w:tcPr>
          <w:p w:rsidR="00B35988" w:rsidRPr="00B35988" w:rsidRDefault="00B35988" w:rsidP="00B35988">
            <w:pPr>
              <w:tabs>
                <w:tab w:val="left" w:pos="26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Сорт</w:t>
            </w:r>
          </w:p>
        </w:tc>
        <w:tc>
          <w:tcPr>
            <w:tcW w:w="850" w:type="dxa"/>
          </w:tcPr>
          <w:p w:rsidR="00B35988" w:rsidRDefault="00B35988" w:rsidP="00B35988">
            <w:pPr>
              <w:tabs>
                <w:tab w:val="left" w:pos="26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</w:t>
            </w:r>
            <w:r w:rsidR="00782F1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</w:p>
          <w:p w:rsidR="00B35988" w:rsidRPr="00B35988" w:rsidRDefault="00B35988" w:rsidP="00B35988">
            <w:pPr>
              <w:tabs>
                <w:tab w:val="left" w:pos="26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709" w:type="dxa"/>
          </w:tcPr>
          <w:p w:rsidR="00782F15" w:rsidRDefault="00782F15" w:rsidP="00782F15">
            <w:pPr>
              <w:tabs>
                <w:tab w:val="left" w:pos="26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  <w:p w:rsidR="00B35988" w:rsidRPr="00B35988" w:rsidRDefault="00782F15" w:rsidP="00782F15">
            <w:pPr>
              <w:tabs>
                <w:tab w:val="left" w:pos="26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изм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  <w:gridSpan w:val="2"/>
          </w:tcPr>
          <w:p w:rsidR="00B35988" w:rsidRPr="00B35988" w:rsidRDefault="00782F15" w:rsidP="00782F15">
            <w:pPr>
              <w:tabs>
                <w:tab w:val="left" w:pos="26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Масса по сопроводительным документам</w:t>
            </w:r>
          </w:p>
        </w:tc>
        <w:tc>
          <w:tcPr>
            <w:tcW w:w="1560" w:type="dxa"/>
            <w:gridSpan w:val="2"/>
          </w:tcPr>
          <w:p w:rsidR="00B35988" w:rsidRPr="00B35988" w:rsidRDefault="00782F15" w:rsidP="00782F15">
            <w:pPr>
              <w:tabs>
                <w:tab w:val="left" w:pos="260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Фактическая масса</w:t>
            </w:r>
          </w:p>
        </w:tc>
        <w:tc>
          <w:tcPr>
            <w:tcW w:w="815" w:type="dxa"/>
          </w:tcPr>
          <w:p w:rsidR="00B35988" w:rsidRPr="00B35988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Сумма </w:t>
            </w: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P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82F15">
              <w:rPr>
                <w:rFonts w:ascii="Times New Roman" w:hAnsi="Times New Roman" w:cs="Times New Roman"/>
                <w:sz w:val="20"/>
                <w:szCs w:val="20"/>
              </w:rPr>
              <w:t>брутто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P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82F15">
              <w:rPr>
                <w:rFonts w:ascii="Times New Roman" w:hAnsi="Times New Roman" w:cs="Times New Roman"/>
                <w:sz w:val="20"/>
                <w:szCs w:val="20"/>
              </w:rPr>
              <w:t>нетто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P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брутто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P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нетто</w:t>
            </w: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15" w:rsidTr="00782F15">
        <w:tc>
          <w:tcPr>
            <w:tcW w:w="516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82F15" w:rsidRDefault="00782F15" w:rsidP="00B35988">
            <w:pPr>
              <w:tabs>
                <w:tab w:val="left" w:pos="2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3ADF" w:rsidRDefault="00782F15" w:rsidP="00B35988">
      <w:pPr>
        <w:tabs>
          <w:tab w:val="left" w:pos="26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Члены комиссии: 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5988" w:rsidRDefault="00BE3ADF" w:rsidP="00BE3ADF">
      <w:pPr>
        <w:tabs>
          <w:tab w:val="left" w:pos="16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E3ADF" w:rsidRDefault="00BE3ADF" w:rsidP="00BE3ADF">
      <w:pPr>
        <w:tabs>
          <w:tab w:val="left" w:pos="1674"/>
        </w:tabs>
        <w:rPr>
          <w:rFonts w:ascii="Times New Roman" w:hAnsi="Times New Roman" w:cs="Times New Roman"/>
          <w:sz w:val="24"/>
          <w:szCs w:val="24"/>
        </w:rPr>
      </w:pPr>
    </w:p>
    <w:p w:rsidR="00BE3ADF" w:rsidRDefault="00BE3ADF" w:rsidP="00BE3ADF">
      <w:pPr>
        <w:tabs>
          <w:tab w:val="left" w:pos="1674"/>
        </w:tabs>
        <w:rPr>
          <w:rFonts w:ascii="Times New Roman" w:hAnsi="Times New Roman" w:cs="Times New Roman"/>
          <w:sz w:val="24"/>
          <w:szCs w:val="24"/>
        </w:rPr>
      </w:pPr>
    </w:p>
    <w:p w:rsidR="00BE3ADF" w:rsidRDefault="00BE3ADF" w:rsidP="00BE3ADF">
      <w:pPr>
        <w:tabs>
          <w:tab w:val="left" w:pos="1674"/>
        </w:tabs>
        <w:rPr>
          <w:rFonts w:ascii="Times New Roman" w:hAnsi="Times New Roman" w:cs="Times New Roman"/>
          <w:sz w:val="24"/>
          <w:szCs w:val="24"/>
        </w:rPr>
      </w:pPr>
    </w:p>
    <w:p w:rsidR="00BE3ADF" w:rsidRDefault="00BE3ADF" w:rsidP="00BE3ADF">
      <w:pPr>
        <w:tabs>
          <w:tab w:val="left" w:pos="1674"/>
        </w:tabs>
        <w:rPr>
          <w:rFonts w:ascii="Times New Roman" w:hAnsi="Times New Roman" w:cs="Times New Roman"/>
          <w:sz w:val="24"/>
          <w:szCs w:val="24"/>
        </w:rPr>
      </w:pPr>
    </w:p>
    <w:p w:rsidR="00BE3ADF" w:rsidRPr="00BE3ADF" w:rsidRDefault="00BE3ADF" w:rsidP="00BE3ADF">
      <w:pPr>
        <w:tabs>
          <w:tab w:val="left" w:pos="1674"/>
        </w:tabs>
        <w:rPr>
          <w:rFonts w:ascii="Times New Roman" w:hAnsi="Times New Roman" w:cs="Times New Roman"/>
          <w:sz w:val="24"/>
          <w:szCs w:val="24"/>
        </w:rPr>
      </w:pPr>
    </w:p>
    <w:sectPr w:rsidR="00BE3ADF" w:rsidRPr="00BE3ADF" w:rsidSect="00B35988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575D1"/>
    <w:multiLevelType w:val="hybridMultilevel"/>
    <w:tmpl w:val="75CEF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426E25"/>
    <w:rsid w:val="000D5CEF"/>
    <w:rsid w:val="002B2BD1"/>
    <w:rsid w:val="002D67C9"/>
    <w:rsid w:val="00404E67"/>
    <w:rsid w:val="00426E25"/>
    <w:rsid w:val="0050084D"/>
    <w:rsid w:val="00782F15"/>
    <w:rsid w:val="00825EEC"/>
    <w:rsid w:val="008919FB"/>
    <w:rsid w:val="00892FBB"/>
    <w:rsid w:val="009F1B71"/>
    <w:rsid w:val="00A361C0"/>
    <w:rsid w:val="00AC3AC9"/>
    <w:rsid w:val="00B35988"/>
    <w:rsid w:val="00BE3ADF"/>
    <w:rsid w:val="00C662F9"/>
    <w:rsid w:val="00E9181C"/>
    <w:rsid w:val="00F1798B"/>
    <w:rsid w:val="00F22C7C"/>
    <w:rsid w:val="00F62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EEC"/>
  </w:style>
  <w:style w:type="paragraph" w:styleId="3">
    <w:name w:val="heading 3"/>
    <w:basedOn w:val="a"/>
    <w:next w:val="a"/>
    <w:link w:val="30"/>
    <w:uiPriority w:val="99"/>
    <w:qFormat/>
    <w:rsid w:val="00F621A2"/>
    <w:pPr>
      <w:keepNext/>
      <w:autoSpaceDE w:val="0"/>
      <w:autoSpaceDN w:val="0"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62F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6E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E6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F621A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header"/>
    <w:basedOn w:val="a"/>
    <w:link w:val="a7"/>
    <w:rsid w:val="00F621A2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F621A2"/>
    <w:rPr>
      <w:rFonts w:ascii="Times New Roman" w:eastAsia="Times New Roman" w:hAnsi="Times New Roman" w:cs="Times New Roman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662F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">
    <w:name w:val="Body Text 2"/>
    <w:basedOn w:val="a"/>
    <w:link w:val="20"/>
    <w:rsid w:val="00C662F9"/>
    <w:pPr>
      <w:autoSpaceDE w:val="0"/>
      <w:autoSpaceDN w:val="0"/>
      <w:spacing w:after="0" w:line="240" w:lineRule="auto"/>
      <w:ind w:left="426" w:firstLine="283"/>
    </w:pPr>
    <w:rPr>
      <w:rFonts w:ascii="Times New Roman" w:eastAsia="Times New Roman" w:hAnsi="Times New Roman" w:cs="Times New Roman"/>
    </w:rPr>
  </w:style>
  <w:style w:type="character" w:customStyle="1" w:styleId="20">
    <w:name w:val="Основной текст 2 Знак"/>
    <w:basedOn w:val="a0"/>
    <w:link w:val="2"/>
    <w:rsid w:val="00C662F9"/>
    <w:rPr>
      <w:rFonts w:ascii="Times New Roman" w:eastAsia="Times New Roman" w:hAnsi="Times New Roman" w:cs="Times New Roman"/>
    </w:rPr>
  </w:style>
  <w:style w:type="paragraph" w:styleId="21">
    <w:name w:val="Body Text Indent 2"/>
    <w:basedOn w:val="a"/>
    <w:link w:val="22"/>
    <w:rsid w:val="00C662F9"/>
    <w:pPr>
      <w:autoSpaceDE w:val="0"/>
      <w:autoSpaceDN w:val="0"/>
      <w:spacing w:before="240" w:after="0" w:line="240" w:lineRule="auto"/>
      <w:ind w:left="397" w:firstLine="340"/>
    </w:pPr>
    <w:rPr>
      <w:rFonts w:ascii="Times New Roman" w:eastAsia="Times New Roman" w:hAnsi="Times New Roman" w:cs="Times New Roman"/>
    </w:rPr>
  </w:style>
  <w:style w:type="character" w:customStyle="1" w:styleId="22">
    <w:name w:val="Основной текст с отступом 2 Знак"/>
    <w:basedOn w:val="a0"/>
    <w:link w:val="21"/>
    <w:rsid w:val="00C662F9"/>
    <w:rPr>
      <w:rFonts w:ascii="Times New Roman" w:eastAsia="Times New Roman" w:hAnsi="Times New Roman" w:cs="Times New Roman"/>
    </w:rPr>
  </w:style>
  <w:style w:type="paragraph" w:styleId="31">
    <w:name w:val="Body Text Indent 3"/>
    <w:basedOn w:val="a"/>
    <w:link w:val="32"/>
    <w:rsid w:val="00C662F9"/>
    <w:pPr>
      <w:autoSpaceDE w:val="0"/>
      <w:autoSpaceDN w:val="0"/>
      <w:spacing w:after="0" w:line="240" w:lineRule="auto"/>
      <w:ind w:left="397"/>
    </w:pPr>
    <w:rPr>
      <w:rFonts w:ascii="Times New Roman" w:eastAsia="Times New Roman" w:hAnsi="Times New Roman" w:cs="Times New Roman"/>
    </w:rPr>
  </w:style>
  <w:style w:type="character" w:customStyle="1" w:styleId="32">
    <w:name w:val="Основной текст с отступом 3 Знак"/>
    <w:basedOn w:val="a0"/>
    <w:link w:val="31"/>
    <w:rsid w:val="00C662F9"/>
    <w:rPr>
      <w:rFonts w:ascii="Times New Roman" w:eastAsia="Times New Roman" w:hAnsi="Times New Roman" w:cs="Times New Roman"/>
    </w:rPr>
  </w:style>
  <w:style w:type="paragraph" w:styleId="HTML">
    <w:name w:val="HTML Preformatted"/>
    <w:basedOn w:val="a"/>
    <w:link w:val="HTML0"/>
    <w:uiPriority w:val="99"/>
    <w:semiHidden/>
    <w:unhideWhenUsed/>
    <w:rsid w:val="00E918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9181C"/>
    <w:rPr>
      <w:rFonts w:ascii="Courier New" w:eastAsia="Times New Roman" w:hAnsi="Courier New" w:cs="Courier New"/>
      <w:sz w:val="20"/>
      <w:szCs w:val="20"/>
    </w:rPr>
  </w:style>
  <w:style w:type="character" w:customStyle="1" w:styleId="blk">
    <w:name w:val="blk"/>
    <w:basedOn w:val="a0"/>
    <w:rsid w:val="00E9181C"/>
  </w:style>
  <w:style w:type="character" w:styleId="a8">
    <w:name w:val="Hyperlink"/>
    <w:basedOn w:val="a0"/>
    <w:uiPriority w:val="99"/>
    <w:semiHidden/>
    <w:unhideWhenUsed/>
    <w:rsid w:val="00E9181C"/>
    <w:rPr>
      <w:color w:val="0000FF"/>
      <w:u w:val="single"/>
    </w:rPr>
  </w:style>
  <w:style w:type="character" w:customStyle="1" w:styleId="nobr">
    <w:name w:val="nobr"/>
    <w:basedOn w:val="a0"/>
    <w:rsid w:val="00E9181C"/>
  </w:style>
  <w:style w:type="table" w:styleId="a9">
    <w:name w:val="Table Grid"/>
    <w:basedOn w:val="a1"/>
    <w:uiPriority w:val="59"/>
    <w:rsid w:val="00B359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0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53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4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4722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27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1535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8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4034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4413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845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2011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004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9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3408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6630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9788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051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116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1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9547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098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744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1141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0997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5998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3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81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88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8193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5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3893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4761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424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6365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494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989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4479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3326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1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319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81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1721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79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8318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969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8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4467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6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4565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1183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26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765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5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1068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255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2588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0356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05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5978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9604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62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3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5734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5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7901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7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1887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8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3865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5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041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2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4779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3776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3134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532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6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173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467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3402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8714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8285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1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4673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7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6570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5920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96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356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0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036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0317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9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78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9224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482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0159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184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7206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2701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2040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8720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15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6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868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4265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4519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22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9186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6466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2768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173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826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9273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9628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33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8942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2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2997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7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330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3758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2425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9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7452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0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5297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8533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83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28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737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5911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7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5267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7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61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377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3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1080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6048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3469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972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3018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943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4028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94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84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0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8912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3565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0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057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1007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838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9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7340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6469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3325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2545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6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491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0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5066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9552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95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0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9487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8743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1979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9641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1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4990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166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2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3584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4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220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2863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9215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3600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3001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0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867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538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497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1804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985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1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0109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7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482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9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860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5845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0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9904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2601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9592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197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1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68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9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975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9923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3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036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9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118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6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26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965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81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037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8503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894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0172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6553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16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6360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6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046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7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803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13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0362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6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1948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1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2160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8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04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194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81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128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4569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6923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6050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0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5526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6889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1513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2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36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421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661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0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6469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14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8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659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6627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842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8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91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291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8872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0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87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8277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784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2348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6637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2609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74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1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32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195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205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8713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8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35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7191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8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476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8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41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9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747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566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3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5104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65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0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8324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3127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9642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1810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7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8094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193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5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9605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036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1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6973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1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8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973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517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700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73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64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7155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834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3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4647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15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252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3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34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219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0900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6599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1139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2557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2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6769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474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2043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8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7513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7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5323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4453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6278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8713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2980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5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6711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93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6133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9374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6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5152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994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9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5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1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656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56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21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165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69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078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8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987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3249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0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1077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401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994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8563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0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6674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883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88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13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5191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7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0637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5997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1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6631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1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0017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5111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2910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538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7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3780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2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9129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7273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796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1207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6547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51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3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074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0944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634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06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115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8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4870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218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5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8426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4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5921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4398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85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402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343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06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0230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5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41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816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476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0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8854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6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8794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5708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060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210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0261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059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8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138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3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0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0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9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62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15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53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51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88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24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66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8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52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2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1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9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6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2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4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92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50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08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173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45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91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9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1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72743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3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4907715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38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659334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26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509432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72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457821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306661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0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043174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75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336421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3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1296405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9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3755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2978293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9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244522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50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1971860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8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0524779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22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5000318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5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925996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2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8332157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4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059783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37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567158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65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0671673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6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3795040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1547881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85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8569258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5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8757506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30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4802887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2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327799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1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1830485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586054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28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625798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6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487531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449384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659410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00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2203470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77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360674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42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216965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48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447485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349201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6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798876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199219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70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5816681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0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005284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70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961380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03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257921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3530276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7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8290037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335704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2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8720789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45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306658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9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1751596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39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4785145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43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091551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17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960856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1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4424237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8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877342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0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6368438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5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54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02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6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0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63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51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8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72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7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25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3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3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4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8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22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9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9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1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9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35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7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4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44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9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2205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9572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453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3896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0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2885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9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0697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128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1421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874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009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5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0687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6754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949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0180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563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6856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7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2673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83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9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8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7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5746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3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3221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6873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5491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2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992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190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293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0498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8281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25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3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458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7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21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772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2903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3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1457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565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0261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0959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8411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9179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6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7029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5600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2938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610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6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5533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9530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1743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3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5863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7215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1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145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9395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4711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1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82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6551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3452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000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0397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8740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3343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8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6321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2756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1334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4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5432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997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8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5422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8368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2964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104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133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0987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7041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5631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3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071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2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6853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7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869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8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1203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7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786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9200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775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477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884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878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0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540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1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9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6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9523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7080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272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1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21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6042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7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886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9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5626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86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31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8498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5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9545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536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398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217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1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1091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3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9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5557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2468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1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618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3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7840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6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783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5334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2068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0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4294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2855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4893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7492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6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6953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73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165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4382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4711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0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3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883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673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6623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2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9244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1300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5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36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401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2093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2720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3464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598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0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2487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0656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1334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7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731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2461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8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719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558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156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423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2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140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9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5567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76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5681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3871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147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3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3753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3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8440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7742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6598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2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3541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3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26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0487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7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6457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0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820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585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7014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0222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5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43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1851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6407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176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5153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296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093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9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5540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4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787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3503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473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59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773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410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29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561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002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86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2623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7947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6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16</Pages>
  <Words>2504</Words>
  <Characters>14274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SAILER</dc:creator>
  <cp:keywords/>
  <dc:description/>
  <cp:lastModifiedBy>SAILER</cp:lastModifiedBy>
  <cp:revision>4</cp:revision>
  <dcterms:created xsi:type="dcterms:W3CDTF">2020-05-06T00:05:00Z</dcterms:created>
  <dcterms:modified xsi:type="dcterms:W3CDTF">2020-05-06T03:03:00Z</dcterms:modified>
</cp:coreProperties>
</file>