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F7" w:rsidRDefault="00B8683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564640" cy="2347595"/>
            <wp:effectExtent l="0" t="0" r="0" b="0"/>
            <wp:docPr id="1" name="Рисунок 14" descr="Аудиокнига &quot;А.С. Пушкин - Станционный смотритель и другие повести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4" descr="Аудиокнига &quot;А.С. Пушкин - Станционный смотритель и другие повести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9525" distL="0" distR="9525">
            <wp:extent cx="2619375" cy="2619375"/>
            <wp:effectExtent l="0" t="0" r="0" b="0"/>
            <wp:docPr id="2" name="Рисунок 15" descr="Стол | Фото большого размера и векторный клипарт | CLIPARTO /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5" descr="Стол | Фото большого размера и векторный клипарт | CLIPARTO /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C00000"/>
          <w:sz w:val="28"/>
          <w:szCs w:val="28"/>
        </w:rPr>
        <w:br/>
        <w:t xml:space="preserve">Реальность: </w:t>
      </w:r>
      <w:r>
        <w:rPr>
          <w:rFonts w:ascii="Times New Roman" w:hAnsi="Times New Roman" w:cs="Times New Roman"/>
          <w:color w:val="C00000"/>
          <w:sz w:val="28"/>
          <w:szCs w:val="28"/>
        </w:rPr>
        <w:br/>
        <w:t>Д/</w:t>
      </w:r>
      <w:proofErr w:type="spellStart"/>
      <w:r>
        <w:rPr>
          <w:rFonts w:ascii="Times New Roman" w:hAnsi="Times New Roman" w:cs="Times New Roman"/>
          <w:color w:val="C00000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color w:val="C00000"/>
          <w:sz w:val="28"/>
          <w:szCs w:val="28"/>
        </w:rPr>
        <w:t xml:space="preserve"> по дисциплине «Литература»: Повесть А.С. Пушкина «Станционный смотритель»</w:t>
      </w:r>
    </w:p>
    <w:p w:rsidR="008107F7" w:rsidRDefault="008107F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7F7" w:rsidRDefault="00B86837" w:rsidP="00B868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52700" cy="2552700"/>
            <wp:effectExtent l="0" t="0" r="0" b="0"/>
            <wp:docPr id="6" name="Рисунок 13" descr="Девочка, сидя на стол чтения книги | Векторный клипарт | CLIPAR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3" descr="Девочка, сидя на стол чтения книги | Векторный клипарт | CLIPAR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7F7" w:rsidRPr="008107F7">
        <w:pict>
          <v:shapetype id="shapetype_13" o:spid="_x0000_m1027" coordsize="21600,21600" o:spt="100" adj="10800,10800,0" path="m0@5l@3@5@3,,21600,10800@3,21600@3@6,0@6xe">
            <v:stroke joinstyle="miter"/>
            <v:formulas>
              <v:f eqn="val 21600"/>
              <v:f eqn="val #1"/>
              <v:f eqn="val #0"/>
              <v:f eqn="sum width 0 @2"/>
              <v:f eqn="prod 1 @1 2"/>
              <v:f eqn="sum 10800 0 @4"/>
              <v:f eqn="sum 10800 @4 0"/>
              <v:f eqn="prod @5 @2 10800"/>
              <v:f eqn="sum @3 @7 0"/>
            </v:formulas>
            <v:path gradientshapeok="t" o:connecttype="rect" textboxrect="0,@5,@8,@6"/>
            <v:handles>
              <v:h position="center,@5"/>
              <v:h position="@3,center"/>
            </v:handles>
          </v:shapetype>
        </w:pict>
      </w:r>
      <w:r w:rsidR="008107F7" w:rsidRPr="008107F7">
        <w:pict>
          <v:shape id="Стрелка вправо 12" o:spid="_x0000_s1026" type="#shapetype_13" style="position:absolute;left:0;text-align:left;margin-left:152.7pt;margin-top:34.05pt;width:41.95pt;height:23.2pt;rotation:336;z-index:251658240;mso-position-horizontal-relative:text;mso-position-vertical-relative:text" fillcolor="#5b9bd5" stroked="t" strokecolor="#43729d" strokeweight=".35mm">
            <v:fill color2="#a4642a" o:detectmouseclick="t" type="solid"/>
            <v:stroke joinstyle="miter" endcap="flat"/>
          </v:shape>
        </w:pict>
      </w:r>
    </w:p>
    <w:p w:rsidR="008107F7" w:rsidRDefault="00B86837">
      <w:pPr>
        <w:jc w:val="center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фантазии у Гали: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Ди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станционный</w:t>
      </w:r>
      <w:r>
        <w:rPr>
          <w:rFonts w:ascii="Times New Roman" w:hAnsi="Times New Roman" w:cs="Times New Roman"/>
          <w:color w:val="FF0000"/>
          <w:sz w:val="28"/>
          <w:szCs w:val="28"/>
        </w:rPr>
        <w:t>Уч</w:t>
      </w:r>
      <w:r>
        <w:rPr>
          <w:rFonts w:ascii="Times New Roman" w:hAnsi="Times New Roman" w:cs="Times New Roman"/>
          <w:strike/>
          <w:color w:val="2E74B5" w:themeColor="accent1" w:themeShade="BF"/>
          <w:sz w:val="28"/>
          <w:szCs w:val="28"/>
        </w:rPr>
        <w:t>смотр</w:t>
      </w:r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итель</w:t>
      </w:r>
      <w:proofErr w:type="spellEnd"/>
      <w:r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»</w:t>
      </w:r>
    </w:p>
    <w:p w:rsidR="008107F7" w:rsidRDefault="00B86837">
      <w:pPr>
        <w:jc w:val="both"/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Кто не проклинал дистанционных учителей, кто с ними не бранивался? Кто, в минуту гнева, не требовал от них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роковой книги, дабы вписать в оную свою бесполезную жалобу на притеснение, грубость и неисправность? Кто не почитает их извергами человеческого рода, равными покойным подьячим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или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по крайней мере биробиджанскими разбойникам? Будем, однако, справедливы, пос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тараемся войти в их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положение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и, может быть, станем судить о них гораздо снисходительнее. Что такое дистанционный учитель? Сущий мученик всего класса, огражденный своим чином 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токмо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от укоров, и то не всегда. Какова должность сего диктатора, как называет ег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о шутливо студент? Не настоящая ли каторга? Покою ни днем, ни ночью. Всю досаду, накопленную во время скучной учёбы, студент вымещает на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>
        <w:rPr>
          <w:rFonts w:ascii="Times New Roman" w:hAnsi="Times New Roman" w:cs="Times New Roman"/>
          <w:strike/>
          <w:color w:val="000000"/>
          <w:sz w:val="32"/>
          <w:szCs w:val="32"/>
          <w:shd w:val="clear" w:color="auto" w:fill="FFFFFF"/>
        </w:rPr>
        <w:t>смотр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ителе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Погода несносная, зарплата скверная, студент упрямый, выполненные работы не везут — а виноват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</w:t>
      </w:r>
      <w:r>
        <w:rPr>
          <w:rFonts w:ascii="Times New Roman" w:hAnsi="Times New Roman" w:cs="Times New Roman"/>
          <w:strike/>
          <w:color w:val="000000"/>
          <w:sz w:val="32"/>
          <w:szCs w:val="32"/>
          <w:shd w:val="clear" w:color="auto" w:fill="FFFFFF"/>
        </w:rPr>
        <w:t>смотр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итель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!</w:t>
      </w:r>
    </w:p>
    <w:p w:rsidR="008107F7" w:rsidRDefault="00B8683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Выполнили работу творческая группа ПНК-421 под руководством куратора </w:t>
      </w:r>
      <w:proofErr w:type="gramStart"/>
      <w:r>
        <w:rPr>
          <w:rFonts w:ascii="Times New Roman" w:hAnsi="Times New Roman"/>
        </w:rPr>
        <w:t>-Р</w:t>
      </w:r>
      <w:proofErr w:type="gramEnd"/>
      <w:r>
        <w:rPr>
          <w:rFonts w:ascii="Times New Roman" w:hAnsi="Times New Roman"/>
        </w:rPr>
        <w:t>удаковой Ларисы Викторовны.</w:t>
      </w:r>
    </w:p>
    <w:sectPr w:rsidR="008107F7" w:rsidSect="008107F7">
      <w:pgSz w:w="11906" w:h="16838"/>
      <w:pgMar w:top="1" w:right="850" w:bottom="142" w:left="709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7F7"/>
    <w:rsid w:val="008107F7"/>
    <w:rsid w:val="00B8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7F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107F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107F7"/>
    <w:pPr>
      <w:spacing w:after="140" w:line="276" w:lineRule="auto"/>
    </w:pPr>
  </w:style>
  <w:style w:type="paragraph" w:styleId="a5">
    <w:name w:val="List"/>
    <w:basedOn w:val="a4"/>
    <w:rsid w:val="008107F7"/>
    <w:rPr>
      <w:rFonts w:cs="Mangal"/>
    </w:rPr>
  </w:style>
  <w:style w:type="paragraph" w:customStyle="1" w:styleId="Caption">
    <w:name w:val="Caption"/>
    <w:basedOn w:val="a"/>
    <w:qFormat/>
    <w:rsid w:val="008107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8107F7"/>
    <w:pPr>
      <w:suppressLineNumbers/>
    </w:pPr>
    <w:rPr>
      <w:rFonts w:cs="Mangal"/>
    </w:rPr>
  </w:style>
  <w:style w:type="paragraph" w:customStyle="1" w:styleId="a7">
    <w:name w:val="Содержимое врезки"/>
    <w:basedOn w:val="a"/>
    <w:qFormat/>
    <w:rsid w:val="008107F7"/>
  </w:style>
  <w:style w:type="paragraph" w:styleId="a8">
    <w:name w:val="Balloon Text"/>
    <w:basedOn w:val="a"/>
    <w:link w:val="a9"/>
    <w:uiPriority w:val="99"/>
    <w:semiHidden/>
    <w:unhideWhenUsed/>
    <w:rsid w:val="00B8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8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</Words>
  <Characters>954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Metod</cp:lastModifiedBy>
  <cp:revision>8</cp:revision>
  <dcterms:created xsi:type="dcterms:W3CDTF">2020-05-16T23:22:00Z</dcterms:created>
  <dcterms:modified xsi:type="dcterms:W3CDTF">2020-06-04T03:36:00Z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