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6E" w:rsidRPr="005A515B" w:rsidRDefault="00F677BE" w:rsidP="005A515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746E" w:rsidRPr="005A515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C746E" w:rsidRPr="005A515B" w:rsidRDefault="00FC746E" w:rsidP="005A515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Учебный план по</w:t>
      </w:r>
      <w:r w:rsidR="00B438CC" w:rsidRPr="005A515B">
        <w:rPr>
          <w:rFonts w:ascii="Times New Roman" w:hAnsi="Times New Roman" w:cs="Times New Roman"/>
          <w:sz w:val="28"/>
          <w:szCs w:val="28"/>
        </w:rPr>
        <w:t xml:space="preserve"> профессии </w:t>
      </w:r>
      <w:r w:rsidR="00B438CC" w:rsidRPr="005A515B">
        <w:rPr>
          <w:rFonts w:ascii="Times New Roman" w:hAnsi="Times New Roman" w:cs="Times New Roman"/>
          <w:i/>
          <w:sz w:val="28"/>
          <w:szCs w:val="28"/>
        </w:rPr>
        <w:t xml:space="preserve">43.01.09 Повар, кондитер </w:t>
      </w:r>
      <w:r w:rsidRPr="005A515B">
        <w:rPr>
          <w:rFonts w:ascii="Times New Roman" w:hAnsi="Times New Roman" w:cs="Times New Roman"/>
          <w:sz w:val="28"/>
          <w:szCs w:val="28"/>
        </w:rPr>
        <w:t>ориентирован на подготовку квалифицирован</w:t>
      </w:r>
      <w:r w:rsidR="00B438CC" w:rsidRPr="005A515B">
        <w:rPr>
          <w:rFonts w:ascii="Times New Roman" w:hAnsi="Times New Roman" w:cs="Times New Roman"/>
          <w:sz w:val="28"/>
          <w:szCs w:val="28"/>
        </w:rPr>
        <w:t xml:space="preserve">ных рабочих, </w:t>
      </w:r>
      <w:r w:rsidRPr="005A515B"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образования. </w:t>
      </w:r>
    </w:p>
    <w:p w:rsidR="00651045" w:rsidRPr="005A515B" w:rsidRDefault="00FC746E" w:rsidP="005A5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</w:t>
      </w:r>
      <w:r w:rsidR="00651045" w:rsidRPr="005A515B">
        <w:rPr>
          <w:rFonts w:ascii="Times New Roman" w:hAnsi="Times New Roman" w:cs="Times New Roman"/>
          <w:sz w:val="28"/>
          <w:szCs w:val="28"/>
        </w:rPr>
        <w:t xml:space="preserve">ного образования. </w:t>
      </w:r>
    </w:p>
    <w:p w:rsidR="00FC746E" w:rsidRPr="005A515B" w:rsidRDefault="00651045" w:rsidP="005A5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О</w:t>
      </w:r>
      <w:r w:rsidR="00FC746E" w:rsidRPr="005A515B">
        <w:rPr>
          <w:rFonts w:ascii="Times New Roman" w:hAnsi="Times New Roman" w:cs="Times New Roman"/>
          <w:sz w:val="28"/>
          <w:szCs w:val="28"/>
        </w:rPr>
        <w:t>бразовательная программа среднего профессионального образования  разработана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 (часть 3 статьи 68 Федерального закона об образовании</w:t>
      </w:r>
      <w:r w:rsidR="009E1D72" w:rsidRPr="005A515B">
        <w:rPr>
          <w:rFonts w:ascii="Times New Roman" w:hAnsi="Times New Roman" w:cs="Times New Roman"/>
          <w:sz w:val="28"/>
          <w:szCs w:val="28"/>
        </w:rPr>
        <w:t xml:space="preserve"> </w:t>
      </w:r>
      <w:r w:rsidR="009E1D72" w:rsidRPr="005A515B">
        <w:rPr>
          <w:rFonts w:ascii="Times New Roman" w:eastAsia="Times New Roman" w:hAnsi="Times New Roman" w:cs="Times New Roman"/>
          <w:sz w:val="28"/>
          <w:szCs w:val="28"/>
        </w:rPr>
        <w:t>(в редакции от 30.04.2021)</w:t>
      </w:r>
      <w:r w:rsidR="00FC746E" w:rsidRPr="005A515B">
        <w:rPr>
          <w:rFonts w:ascii="Times New Roman" w:hAnsi="Times New Roman" w:cs="Times New Roman"/>
          <w:sz w:val="28"/>
          <w:szCs w:val="28"/>
        </w:rPr>
        <w:t>).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Нормативный срок освоения программы подгото</w:t>
      </w:r>
      <w:r w:rsidR="00B438CC" w:rsidRPr="005A515B">
        <w:rPr>
          <w:rFonts w:ascii="Times New Roman" w:hAnsi="Times New Roman" w:cs="Times New Roman"/>
          <w:sz w:val="28"/>
          <w:szCs w:val="28"/>
        </w:rPr>
        <w:t xml:space="preserve">вки квалифицированных рабочих, служащих </w:t>
      </w:r>
      <w:r w:rsidR="00811FDC" w:rsidRPr="005A515B">
        <w:rPr>
          <w:rFonts w:ascii="Times New Roman" w:hAnsi="Times New Roman" w:cs="Times New Roman"/>
          <w:sz w:val="28"/>
          <w:szCs w:val="28"/>
        </w:rPr>
        <w:t>(</w:t>
      </w:r>
      <w:r w:rsidR="00B438CC" w:rsidRPr="005A515B">
        <w:rPr>
          <w:rFonts w:ascii="Times New Roman" w:hAnsi="Times New Roman" w:cs="Times New Roman"/>
          <w:sz w:val="28"/>
          <w:szCs w:val="28"/>
        </w:rPr>
        <w:t>далее – ППКРС</w:t>
      </w:r>
      <w:r w:rsidRPr="005A515B">
        <w:rPr>
          <w:rFonts w:ascii="Times New Roman" w:hAnsi="Times New Roman" w:cs="Times New Roman"/>
          <w:sz w:val="28"/>
          <w:szCs w:val="28"/>
        </w:rPr>
        <w:t>) - 3 года 10 месяцев.</w:t>
      </w:r>
    </w:p>
    <w:p w:rsidR="00FC746E" w:rsidRPr="005A515B" w:rsidRDefault="00FC746E" w:rsidP="005A51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Квалификация</w:t>
      </w:r>
      <w:r w:rsidR="00CC6A1C" w:rsidRPr="005A515B">
        <w:rPr>
          <w:rFonts w:ascii="Times New Roman" w:hAnsi="Times New Roman" w:cs="Times New Roman"/>
          <w:sz w:val="28"/>
          <w:szCs w:val="28"/>
        </w:rPr>
        <w:t>:</w:t>
      </w:r>
    </w:p>
    <w:p w:rsidR="00FC746E" w:rsidRPr="005A515B" w:rsidRDefault="00CC6A1C" w:rsidP="005A51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П</w:t>
      </w:r>
      <w:r w:rsidR="00B438CC" w:rsidRPr="005A515B">
        <w:rPr>
          <w:rFonts w:ascii="Times New Roman" w:hAnsi="Times New Roman" w:cs="Times New Roman"/>
          <w:sz w:val="28"/>
          <w:szCs w:val="28"/>
        </w:rPr>
        <w:t>овар, кондитер</w:t>
      </w:r>
      <w:r w:rsidR="00FC746E" w:rsidRPr="005A515B">
        <w:rPr>
          <w:rFonts w:ascii="Times New Roman" w:hAnsi="Times New Roman" w:cs="Times New Roman"/>
          <w:sz w:val="28"/>
          <w:szCs w:val="28"/>
        </w:rPr>
        <w:t>.</w:t>
      </w:r>
    </w:p>
    <w:p w:rsidR="00FC746E" w:rsidRPr="005A515B" w:rsidRDefault="00FC746E" w:rsidP="005A51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54C" w:rsidRPr="00856419" w:rsidRDefault="00FC746E" w:rsidP="00856419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856419">
        <w:rPr>
          <w:b/>
          <w:bCs/>
          <w:sz w:val="28"/>
          <w:szCs w:val="28"/>
        </w:rPr>
        <w:t>Нормативная база реализации образовательной программы среднего</w:t>
      </w:r>
      <w:r w:rsidRPr="00856419">
        <w:rPr>
          <w:b/>
          <w:sz w:val="28"/>
          <w:szCs w:val="28"/>
        </w:rPr>
        <w:t xml:space="preserve"> профессионального образования – программы подго</w:t>
      </w:r>
      <w:r w:rsidR="00B438CC" w:rsidRPr="00856419">
        <w:rPr>
          <w:b/>
          <w:sz w:val="28"/>
          <w:szCs w:val="28"/>
        </w:rPr>
        <w:t>товки квалифицированных рабочих, служащих</w:t>
      </w:r>
      <w:r w:rsidRPr="00856419">
        <w:rPr>
          <w:b/>
          <w:sz w:val="28"/>
          <w:szCs w:val="28"/>
        </w:rPr>
        <w:t xml:space="preserve"> в ОГПОБУ «Технологич</w:t>
      </w:r>
      <w:r w:rsidR="00B438CC" w:rsidRPr="00856419">
        <w:rPr>
          <w:b/>
          <w:sz w:val="28"/>
          <w:szCs w:val="28"/>
        </w:rPr>
        <w:t>еский техникум» по профессии  43.01.09 Повар, кондитер</w:t>
      </w:r>
    </w:p>
    <w:p w:rsidR="00856419" w:rsidRPr="00CB4EF7" w:rsidRDefault="00CB4EF7" w:rsidP="00CB4EF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856419" w:rsidRPr="00CB4EF7">
        <w:rPr>
          <w:rFonts w:ascii="Times New Roman" w:hAnsi="Times New Roman" w:cs="Times New Roman"/>
          <w:sz w:val="28"/>
          <w:szCs w:val="28"/>
        </w:rPr>
        <w:t xml:space="preserve">Настоящий учебный план областного государственного профессионального образовательного бюджетного учреждения «Технологический техникум» по программе подготовки специалистов среднего звена по специальности </w:t>
      </w:r>
      <w:r w:rsidR="00856419" w:rsidRPr="00CB4EF7">
        <w:rPr>
          <w:rFonts w:ascii="Times New Roman" w:hAnsi="Times New Roman" w:cs="Times New Roman"/>
          <w:i/>
          <w:sz w:val="28"/>
          <w:szCs w:val="28"/>
        </w:rPr>
        <w:t>43.02.15 Поварское и кондитер</w:t>
      </w:r>
      <w:r w:rsidR="00856419" w:rsidRPr="00CB4EF7">
        <w:rPr>
          <w:rFonts w:ascii="Times New Roman" w:hAnsi="Times New Roman" w:cs="Times New Roman"/>
          <w:sz w:val="28"/>
          <w:szCs w:val="28"/>
        </w:rPr>
        <w:t xml:space="preserve">ское </w:t>
      </w:r>
      <w:r w:rsidR="00856419" w:rsidRPr="00CB4EF7">
        <w:rPr>
          <w:rFonts w:ascii="Times New Roman" w:hAnsi="Times New Roman" w:cs="Times New Roman"/>
          <w:i/>
          <w:sz w:val="28"/>
          <w:szCs w:val="28"/>
        </w:rPr>
        <w:t>дело</w:t>
      </w:r>
      <w:r w:rsidR="00856419" w:rsidRPr="00CB4EF7">
        <w:rPr>
          <w:rFonts w:ascii="Times New Roman" w:hAnsi="Times New Roman" w:cs="Times New Roman"/>
          <w:sz w:val="28"/>
          <w:szCs w:val="28"/>
        </w:rPr>
        <w:t xml:space="preserve"> разработан на основе:</w:t>
      </w:r>
    </w:p>
    <w:p w:rsidR="00ED041B" w:rsidRPr="005A515B" w:rsidRDefault="005A515B" w:rsidP="005A515B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09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D754C" w:rsidRPr="00D60098">
        <w:rPr>
          <w:rFonts w:ascii="Times New Roman" w:hAnsi="Times New Roman" w:cs="Times New Roman"/>
          <w:bCs/>
          <w:sz w:val="28"/>
          <w:szCs w:val="28"/>
        </w:rPr>
        <w:t>Приказ</w:t>
      </w:r>
      <w:r w:rsidR="00856419">
        <w:rPr>
          <w:rFonts w:ascii="Times New Roman" w:hAnsi="Times New Roman" w:cs="Times New Roman"/>
          <w:bCs/>
          <w:sz w:val="28"/>
          <w:szCs w:val="28"/>
        </w:rPr>
        <w:t>а</w:t>
      </w:r>
      <w:r w:rsidR="00DD754C" w:rsidRPr="005A515B">
        <w:rPr>
          <w:rFonts w:ascii="Times New Roman" w:hAnsi="Times New Roman" w:cs="Times New Roman"/>
          <w:bCs/>
          <w:sz w:val="28"/>
          <w:szCs w:val="28"/>
        </w:rPr>
        <w:t xml:space="preserve"> Мин</w:t>
      </w:r>
      <w:r w:rsidR="00856419">
        <w:rPr>
          <w:rFonts w:ascii="Times New Roman" w:hAnsi="Times New Roman" w:cs="Times New Roman"/>
          <w:bCs/>
          <w:sz w:val="28"/>
          <w:szCs w:val="28"/>
        </w:rPr>
        <w:t xml:space="preserve">истерства </w:t>
      </w:r>
      <w:r w:rsidR="00DD754C" w:rsidRPr="005A515B">
        <w:rPr>
          <w:rFonts w:ascii="Times New Roman" w:hAnsi="Times New Roman" w:cs="Times New Roman"/>
          <w:bCs/>
          <w:sz w:val="28"/>
          <w:szCs w:val="28"/>
        </w:rPr>
        <w:t>обр</w:t>
      </w:r>
      <w:r w:rsidR="00856419">
        <w:rPr>
          <w:rFonts w:ascii="Times New Roman" w:hAnsi="Times New Roman" w:cs="Times New Roman"/>
          <w:bCs/>
          <w:sz w:val="28"/>
          <w:szCs w:val="28"/>
        </w:rPr>
        <w:t xml:space="preserve">азования и науки </w:t>
      </w:r>
      <w:r w:rsidR="00DD754C" w:rsidRPr="005A515B">
        <w:rPr>
          <w:rFonts w:ascii="Times New Roman" w:hAnsi="Times New Roman" w:cs="Times New Roman"/>
          <w:bCs/>
          <w:sz w:val="28"/>
          <w:szCs w:val="28"/>
        </w:rPr>
        <w:t xml:space="preserve"> Российск</w:t>
      </w:r>
      <w:r w:rsidR="00F677BE">
        <w:rPr>
          <w:rFonts w:ascii="Times New Roman" w:hAnsi="Times New Roman" w:cs="Times New Roman"/>
          <w:bCs/>
          <w:sz w:val="28"/>
          <w:szCs w:val="28"/>
        </w:rPr>
        <w:t>ой Федерации от 09.12.</w:t>
      </w:r>
      <w:r w:rsidR="00BB3FB1" w:rsidRPr="005A515B">
        <w:rPr>
          <w:rFonts w:ascii="Times New Roman" w:hAnsi="Times New Roman" w:cs="Times New Roman"/>
          <w:bCs/>
          <w:sz w:val="28"/>
          <w:szCs w:val="28"/>
        </w:rPr>
        <w:t xml:space="preserve">2016 </w:t>
      </w:r>
      <w:r w:rsidR="00DD754C" w:rsidRPr="005A515B">
        <w:rPr>
          <w:rFonts w:ascii="Times New Roman" w:hAnsi="Times New Roman" w:cs="Times New Roman"/>
          <w:bCs/>
          <w:sz w:val="28"/>
          <w:szCs w:val="28"/>
        </w:rPr>
        <w:t>№ 1569 «</w:t>
      </w:r>
      <w:r w:rsidR="00DD754C" w:rsidRPr="005A51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 </w:t>
      </w:r>
      <w:r w:rsidR="00DD754C" w:rsidRPr="005A515B">
        <w:rPr>
          <w:rFonts w:ascii="Times New Roman" w:hAnsi="Times New Roman" w:cs="Times New Roman"/>
          <w:bCs/>
          <w:sz w:val="28"/>
          <w:szCs w:val="28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43.01.09 Повар, кондитер» (Зарегистрировано в </w:t>
      </w:r>
      <w:r w:rsidR="00BB3FB1" w:rsidRPr="005A515B">
        <w:rPr>
          <w:rFonts w:ascii="Times New Roman" w:hAnsi="Times New Roman" w:cs="Times New Roman"/>
          <w:bCs/>
          <w:sz w:val="28"/>
          <w:szCs w:val="28"/>
        </w:rPr>
        <w:t xml:space="preserve"> Минюсте России 22.12.2016</w:t>
      </w:r>
      <w:r w:rsidR="00DD754C" w:rsidRPr="005A515B">
        <w:rPr>
          <w:rFonts w:ascii="Times New Roman" w:hAnsi="Times New Roman" w:cs="Times New Roman"/>
          <w:bCs/>
          <w:sz w:val="28"/>
          <w:szCs w:val="28"/>
        </w:rPr>
        <w:t>, регистрационный № 44898</w:t>
      </w:r>
      <w:r w:rsidR="004D495D" w:rsidRPr="005A515B">
        <w:rPr>
          <w:rFonts w:ascii="Times New Roman" w:hAnsi="Times New Roman" w:cs="Times New Roman"/>
          <w:bCs/>
          <w:sz w:val="28"/>
          <w:szCs w:val="28"/>
        </w:rPr>
        <w:t xml:space="preserve">) (в </w:t>
      </w:r>
      <w:r w:rsidR="00A71DC1" w:rsidRPr="005A515B">
        <w:rPr>
          <w:rFonts w:ascii="Times New Roman" w:hAnsi="Times New Roman" w:cs="Times New Roman"/>
          <w:bCs/>
          <w:sz w:val="28"/>
          <w:szCs w:val="28"/>
        </w:rPr>
        <w:t>действующей редакции</w:t>
      </w:r>
      <w:r w:rsidRPr="005A515B">
        <w:rPr>
          <w:rFonts w:ascii="Times New Roman" w:hAnsi="Times New Roman" w:cs="Times New Roman"/>
          <w:bCs/>
          <w:sz w:val="28"/>
          <w:szCs w:val="28"/>
        </w:rPr>
        <w:t>)</w:t>
      </w:r>
    </w:p>
    <w:p w:rsidR="00CB4EF7" w:rsidRPr="005A515B" w:rsidRDefault="005A515B" w:rsidP="00CB4EF7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41B" w:rsidRPr="005A515B">
        <w:rPr>
          <w:rFonts w:ascii="Times New Roman" w:hAnsi="Times New Roman" w:cs="Times New Roman"/>
          <w:sz w:val="28"/>
          <w:szCs w:val="28"/>
        </w:rPr>
        <w:t>Приказ</w:t>
      </w:r>
      <w:r w:rsidR="00856419">
        <w:rPr>
          <w:rFonts w:ascii="Times New Roman" w:hAnsi="Times New Roman" w:cs="Times New Roman"/>
          <w:sz w:val="28"/>
          <w:szCs w:val="28"/>
        </w:rPr>
        <w:t>а</w:t>
      </w:r>
      <w:r w:rsidR="00ED041B" w:rsidRPr="005A515B">
        <w:rPr>
          <w:rFonts w:ascii="Times New Roman" w:hAnsi="Times New Roman" w:cs="Times New Roman"/>
          <w:sz w:val="28"/>
          <w:szCs w:val="28"/>
        </w:rPr>
        <w:t xml:space="preserve"> Министерства труда Российской Федерации от 08.09.2015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F05" w:rsidRPr="005A515B">
        <w:rPr>
          <w:rFonts w:ascii="Times New Roman" w:hAnsi="Times New Roman" w:cs="Times New Roman"/>
          <w:sz w:val="28"/>
          <w:szCs w:val="28"/>
        </w:rPr>
        <w:t>№</w:t>
      </w:r>
      <w:r w:rsidR="00ED041B" w:rsidRPr="005A515B">
        <w:rPr>
          <w:rFonts w:ascii="Times New Roman" w:hAnsi="Times New Roman" w:cs="Times New Roman"/>
          <w:sz w:val="28"/>
          <w:szCs w:val="28"/>
        </w:rPr>
        <w:t>610н «Об утверждении профессионального стандарта «Повар» (Зарегистрировано в Минюсте России 29.09.2015 № 39023)</w:t>
      </w:r>
      <w:r w:rsidR="00CB4EF7" w:rsidRPr="00CB4E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EF7" w:rsidRPr="005A515B">
        <w:rPr>
          <w:rFonts w:ascii="Times New Roman" w:hAnsi="Times New Roman" w:cs="Times New Roman"/>
          <w:bCs/>
          <w:sz w:val="28"/>
          <w:szCs w:val="28"/>
        </w:rPr>
        <w:t>(в действующей редакции)</w:t>
      </w:r>
      <w:r w:rsidR="00CB4EF7">
        <w:rPr>
          <w:rFonts w:ascii="Times New Roman" w:hAnsi="Times New Roman" w:cs="Times New Roman"/>
          <w:bCs/>
          <w:sz w:val="28"/>
          <w:szCs w:val="28"/>
        </w:rPr>
        <w:t>;</w:t>
      </w:r>
    </w:p>
    <w:p w:rsidR="00ED041B" w:rsidRPr="005A515B" w:rsidRDefault="00ED041B" w:rsidP="005A515B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041B" w:rsidRPr="00CB4EF7" w:rsidRDefault="005A515B" w:rsidP="00CB4EF7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56"/>
          <w:sz w:val="28"/>
          <w:szCs w:val="28"/>
        </w:rPr>
        <w:t xml:space="preserve">- </w:t>
      </w:r>
      <w:r w:rsidR="00ED041B" w:rsidRPr="005A515B">
        <w:rPr>
          <w:rStyle w:val="FontStyle56"/>
          <w:sz w:val="28"/>
          <w:szCs w:val="28"/>
        </w:rPr>
        <w:t>Приказ</w:t>
      </w:r>
      <w:r w:rsidR="00856419">
        <w:rPr>
          <w:rStyle w:val="FontStyle56"/>
          <w:sz w:val="28"/>
          <w:szCs w:val="28"/>
        </w:rPr>
        <w:t>а</w:t>
      </w:r>
      <w:r w:rsidR="00ED041B" w:rsidRPr="005A515B">
        <w:rPr>
          <w:rStyle w:val="FontStyle56"/>
          <w:sz w:val="28"/>
          <w:szCs w:val="28"/>
        </w:rPr>
        <w:t xml:space="preserve"> Министерства труда Россий</w:t>
      </w:r>
      <w:r w:rsidR="00565F05" w:rsidRPr="005A515B">
        <w:rPr>
          <w:rStyle w:val="FontStyle56"/>
          <w:sz w:val="28"/>
          <w:szCs w:val="28"/>
        </w:rPr>
        <w:t xml:space="preserve">ской Федерации  от 07.09.2015 №597н </w:t>
      </w:r>
      <w:r w:rsidR="00ED041B" w:rsidRPr="005A515B">
        <w:rPr>
          <w:rStyle w:val="FontStyle56"/>
          <w:sz w:val="28"/>
          <w:szCs w:val="28"/>
        </w:rPr>
        <w:t>«Об утверждении профессионального стандарта «Кондитер» (Зарегистрировано в Минюсте России 21.09.2015 № 38940)</w:t>
      </w:r>
      <w:r w:rsidR="00CB4EF7" w:rsidRPr="00CB4E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EF7" w:rsidRPr="005A515B">
        <w:rPr>
          <w:rFonts w:ascii="Times New Roman" w:hAnsi="Times New Roman" w:cs="Times New Roman"/>
          <w:bCs/>
          <w:sz w:val="28"/>
          <w:szCs w:val="28"/>
        </w:rPr>
        <w:t>(в действующей редакции)</w:t>
      </w:r>
      <w:r w:rsidR="00CB4EF7">
        <w:rPr>
          <w:rFonts w:ascii="Times New Roman" w:hAnsi="Times New Roman" w:cs="Times New Roman"/>
          <w:bCs/>
          <w:sz w:val="28"/>
          <w:szCs w:val="28"/>
        </w:rPr>
        <w:t>;</w:t>
      </w:r>
    </w:p>
    <w:p w:rsidR="00DD754C" w:rsidRPr="005A515B" w:rsidRDefault="005A515B" w:rsidP="00D60098">
      <w:pPr>
        <w:spacing w:after="0"/>
        <w:ind w:firstLine="567"/>
        <w:contextualSpacing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- </w:t>
      </w:r>
      <w:r w:rsidR="00856419">
        <w:rPr>
          <w:rStyle w:val="FontStyle56"/>
          <w:sz w:val="28"/>
          <w:szCs w:val="28"/>
        </w:rPr>
        <w:t>Примерной основной образовательной программы</w:t>
      </w:r>
      <w:r w:rsidR="00DD754C" w:rsidRPr="005A515B">
        <w:rPr>
          <w:rStyle w:val="FontStyle56"/>
          <w:sz w:val="28"/>
          <w:szCs w:val="28"/>
        </w:rPr>
        <w:t xml:space="preserve"> по подготовке квалифицированных рабочих, служащих, по профессии  43.01.09 Повар, кондитер </w:t>
      </w:r>
      <w:r w:rsidR="00DD754C" w:rsidRPr="005A515B">
        <w:rPr>
          <w:rFonts w:ascii="Times New Roman" w:eastAsia="MS Mincho" w:hAnsi="Times New Roman" w:cs="Times New Roman"/>
          <w:sz w:val="28"/>
          <w:szCs w:val="28"/>
        </w:rPr>
        <w:t xml:space="preserve">Организация разработчик: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по профессии </w:t>
      </w:r>
      <w:r w:rsidR="00DD754C" w:rsidRPr="005A515B">
        <w:rPr>
          <w:rFonts w:ascii="Times New Roman" w:hAnsi="Times New Roman" w:cs="Times New Roman"/>
          <w:sz w:val="28"/>
          <w:szCs w:val="28"/>
        </w:rPr>
        <w:t>43.01.09 Повар, кондитер.</w:t>
      </w:r>
      <w:r w:rsidR="00856419">
        <w:rPr>
          <w:rFonts w:ascii="Times New Roman" w:hAnsi="Times New Roman" w:cs="Times New Roman"/>
          <w:sz w:val="28"/>
          <w:szCs w:val="28"/>
        </w:rPr>
        <w:t xml:space="preserve"> </w:t>
      </w:r>
      <w:r w:rsidR="00DD754C" w:rsidRPr="005A515B">
        <w:rPr>
          <w:rFonts w:ascii="Times New Roman" w:eastAsia="MS Mincho" w:hAnsi="Times New Roman" w:cs="Times New Roman"/>
          <w:sz w:val="28"/>
          <w:szCs w:val="28"/>
        </w:rPr>
        <w:t>Экспертные организации: Совет по профессиональным квалификациям в индустрии гостеприимства; НП «Гильдия профессионалов туризма и сервиса»;</w:t>
      </w:r>
      <w:r w:rsidR="00565F05" w:rsidRPr="005A515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D754C" w:rsidRPr="005A515B">
        <w:rPr>
          <w:rFonts w:ascii="Times New Roman" w:eastAsia="MS Mincho" w:hAnsi="Times New Roman" w:cs="Times New Roman"/>
          <w:kern w:val="24"/>
          <w:sz w:val="28"/>
          <w:szCs w:val="28"/>
        </w:rPr>
        <w:t>Московский  колледж управления, гостиничного бизнеса и информационных технологий «Царицыно».</w:t>
      </w:r>
      <w:r w:rsidR="00DD754C" w:rsidRPr="005A515B">
        <w:rPr>
          <w:rStyle w:val="FontStyle56"/>
          <w:sz w:val="28"/>
          <w:szCs w:val="28"/>
        </w:rPr>
        <w:t xml:space="preserve"> Дата регистрации в реестре 28.12.2018. Регистрационный номер 43.01.09-181228.</w:t>
      </w:r>
    </w:p>
    <w:p w:rsidR="00ED041B" w:rsidRPr="005A515B" w:rsidRDefault="00ED041B" w:rsidP="005A515B">
      <w:pPr>
        <w:spacing w:after="0"/>
        <w:ind w:firstLine="567"/>
        <w:contextualSpacing/>
        <w:jc w:val="both"/>
        <w:rPr>
          <w:rStyle w:val="FontStyle56"/>
          <w:sz w:val="28"/>
          <w:szCs w:val="28"/>
        </w:rPr>
      </w:pPr>
    </w:p>
    <w:p w:rsidR="00FC746E" w:rsidRPr="00980B30" w:rsidRDefault="00DD754C" w:rsidP="005A515B">
      <w:pPr>
        <w:spacing w:after="0"/>
        <w:ind w:firstLine="567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980B30">
        <w:rPr>
          <w:rStyle w:val="FontStyle56"/>
          <w:i/>
          <w:sz w:val="28"/>
          <w:szCs w:val="28"/>
        </w:rPr>
        <w:t xml:space="preserve">Учебный план </w:t>
      </w:r>
      <w:r w:rsidR="001F75F3" w:rsidRPr="00980B30">
        <w:rPr>
          <w:rFonts w:ascii="Times New Roman" w:hAnsi="Times New Roman" w:cs="Times New Roman"/>
          <w:i/>
          <w:sz w:val="28"/>
          <w:szCs w:val="28"/>
        </w:rPr>
        <w:t xml:space="preserve">по программе подготовки квалифицированных рабочих, служащих по профессии </w:t>
      </w:r>
      <w:r w:rsidR="001F75F3" w:rsidRPr="00980B30">
        <w:rPr>
          <w:rFonts w:ascii="Times New Roman" w:hAnsi="Times New Roman" w:cs="Times New Roman"/>
          <w:b/>
          <w:i/>
          <w:sz w:val="28"/>
          <w:szCs w:val="28"/>
        </w:rPr>
        <w:t>43.01.09 Повар, кондитер</w:t>
      </w:r>
      <w:r w:rsidR="001F75F3" w:rsidRPr="00980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B30">
        <w:rPr>
          <w:rStyle w:val="FontStyle56"/>
          <w:i/>
          <w:sz w:val="28"/>
          <w:szCs w:val="28"/>
        </w:rPr>
        <w:t>составлен с учетом требований:</w:t>
      </w:r>
    </w:p>
    <w:p w:rsidR="007D31BB" w:rsidRDefault="00AF1A0C" w:rsidP="005A515B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7D31BB">
        <w:rPr>
          <w:rFonts w:eastAsia="Times New Roman"/>
          <w:sz w:val="28"/>
          <w:szCs w:val="28"/>
        </w:rPr>
        <w:t>Федерального закона «Об образовании в Российской Федерации» от 29 .12</w:t>
      </w:r>
      <w:r w:rsidR="00DD754C" w:rsidRPr="007D31BB">
        <w:rPr>
          <w:rFonts w:eastAsia="Times New Roman"/>
          <w:sz w:val="28"/>
          <w:szCs w:val="28"/>
        </w:rPr>
        <w:t xml:space="preserve">. 2012  № 273-ФЗ </w:t>
      </w:r>
      <w:r w:rsidRPr="007D31BB">
        <w:rPr>
          <w:sz w:val="28"/>
          <w:szCs w:val="28"/>
        </w:rPr>
        <w:t>(с изменениями, внесенными Федеральным законом от 02.12.2019 № 403-ФЗ; Федеральным законом от 31.07.2020 № 304-ФЗ; Федеральным законом от 25.05.2020 № 158-ФЗ)</w:t>
      </w:r>
      <w:r w:rsidR="00856419" w:rsidRPr="00856419">
        <w:rPr>
          <w:rFonts w:eastAsia="Times New Roman"/>
          <w:sz w:val="28"/>
          <w:szCs w:val="28"/>
        </w:rPr>
        <w:t xml:space="preserve"> </w:t>
      </w:r>
      <w:r w:rsidR="00856419" w:rsidRPr="007D31BB">
        <w:rPr>
          <w:rFonts w:eastAsia="Times New Roman"/>
          <w:sz w:val="28"/>
          <w:szCs w:val="28"/>
        </w:rPr>
        <w:t>(в действующей редакции</w:t>
      </w:r>
      <w:proofErr w:type="gramStart"/>
      <w:r w:rsidR="00856419" w:rsidRPr="007D31BB">
        <w:rPr>
          <w:rFonts w:eastAsia="Times New Roman"/>
          <w:sz w:val="28"/>
          <w:szCs w:val="28"/>
        </w:rPr>
        <w:t>);</w:t>
      </w:r>
      <w:r w:rsidRPr="007D31BB">
        <w:rPr>
          <w:sz w:val="28"/>
          <w:szCs w:val="28"/>
        </w:rPr>
        <w:t>;</w:t>
      </w:r>
      <w:proofErr w:type="gramEnd"/>
    </w:p>
    <w:p w:rsidR="007D31BB" w:rsidRDefault="005A515B" w:rsidP="005A515B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7D31BB">
        <w:rPr>
          <w:sz w:val="28"/>
          <w:szCs w:val="28"/>
        </w:rPr>
        <w:t xml:space="preserve"> </w:t>
      </w:r>
      <w:r w:rsidR="00AF1A0C" w:rsidRPr="007D31BB">
        <w:rPr>
          <w:sz w:val="28"/>
          <w:szCs w:val="28"/>
        </w:rPr>
        <w:t>Приказа Министерства Просвещения Российской Федерации  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от 21.10.2019 № 569  (Зарегистрировано в Минюсте России 26.11.2019 № 56633);</w:t>
      </w:r>
      <w:r w:rsidR="00856419" w:rsidRPr="00856419">
        <w:rPr>
          <w:sz w:val="28"/>
          <w:szCs w:val="28"/>
        </w:rPr>
        <w:t xml:space="preserve"> </w:t>
      </w:r>
      <w:r w:rsidR="00856419" w:rsidRPr="00702AB7">
        <w:rPr>
          <w:sz w:val="28"/>
          <w:szCs w:val="28"/>
        </w:rPr>
        <w:t>(в действующей редакции);</w:t>
      </w:r>
    </w:p>
    <w:p w:rsidR="007D31BB" w:rsidRPr="007D31BB" w:rsidRDefault="00AF1A0C" w:rsidP="005A515B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7D31BB">
        <w:rPr>
          <w:sz w:val="28"/>
          <w:szCs w:val="28"/>
        </w:rPr>
        <w:t xml:space="preserve">Приказа Министерства Просвещения Российской Федерации 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29.10 2013 № 1199» от 20.01.2021 </w:t>
      </w:r>
      <w:r w:rsidR="00BB3FB1" w:rsidRPr="007D31BB">
        <w:rPr>
          <w:sz w:val="28"/>
          <w:szCs w:val="28"/>
        </w:rPr>
        <w:t xml:space="preserve"> </w:t>
      </w:r>
      <w:r w:rsidRPr="007D31BB">
        <w:rPr>
          <w:sz w:val="28"/>
          <w:szCs w:val="28"/>
        </w:rPr>
        <w:t>№ 15  (Зарегистрировано в Минюсте России 19.02.2021 № 62570)</w:t>
      </w:r>
      <w:r w:rsidR="00856419" w:rsidRPr="00856419">
        <w:rPr>
          <w:sz w:val="28"/>
          <w:szCs w:val="28"/>
        </w:rPr>
        <w:t xml:space="preserve"> </w:t>
      </w:r>
      <w:r w:rsidR="00856419" w:rsidRPr="00702AB7">
        <w:rPr>
          <w:sz w:val="28"/>
          <w:szCs w:val="28"/>
        </w:rPr>
        <w:t>(в действующей редакции</w:t>
      </w:r>
      <w:r w:rsidR="00856419">
        <w:rPr>
          <w:sz w:val="28"/>
          <w:szCs w:val="28"/>
        </w:rPr>
        <w:t>)</w:t>
      </w:r>
      <w:r w:rsidRPr="007D31BB">
        <w:rPr>
          <w:sz w:val="28"/>
          <w:szCs w:val="28"/>
        </w:rPr>
        <w:t>;</w:t>
      </w:r>
    </w:p>
    <w:p w:rsidR="007D31BB" w:rsidRDefault="00AF1A0C" w:rsidP="005A515B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 w:val="28"/>
          <w:szCs w:val="28"/>
        </w:rPr>
      </w:pPr>
      <w:proofErr w:type="gramStart"/>
      <w:r w:rsidRPr="007D31BB">
        <w:rPr>
          <w:rFonts w:eastAsia="Times New Roman"/>
          <w:sz w:val="28"/>
          <w:szCs w:val="28"/>
        </w:rPr>
        <w:t xml:space="preserve">Приказа  Министерства   образования и науки  Российской Федерации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29.10.2013 №1199, по профессиям начального профессионального образования, перечень которых утвержден приказом Министерства образования и науки </w:t>
      </w:r>
      <w:r w:rsidRPr="007D31BB">
        <w:rPr>
          <w:rFonts w:eastAsia="Times New Roman"/>
          <w:sz w:val="28"/>
          <w:szCs w:val="28"/>
        </w:rPr>
        <w:lastRenderedPageBreak/>
        <w:t>Российской Федерации от 28.09. 2009 № 354, и специальностям среднего профессионального образования, перечень которых утвержден приказом Министерства образования и</w:t>
      </w:r>
      <w:proofErr w:type="gramEnd"/>
      <w:r w:rsidRPr="007D31BB">
        <w:rPr>
          <w:rFonts w:eastAsia="Times New Roman"/>
          <w:sz w:val="28"/>
          <w:szCs w:val="28"/>
        </w:rPr>
        <w:t xml:space="preserve"> науки Российской Федерации  от 28.09.2009 № 355»  от  05.06. 2014  № 632  (Зарегистрировано в Минюсте России 08.07.2014 № 33008)</w:t>
      </w:r>
      <w:r w:rsidR="00856419" w:rsidRPr="00856419">
        <w:rPr>
          <w:sz w:val="28"/>
          <w:szCs w:val="28"/>
        </w:rPr>
        <w:t xml:space="preserve"> </w:t>
      </w:r>
      <w:r w:rsidR="00856419" w:rsidRPr="00702AB7">
        <w:rPr>
          <w:sz w:val="28"/>
          <w:szCs w:val="28"/>
        </w:rPr>
        <w:t>(в действующей редакции);</w:t>
      </w:r>
    </w:p>
    <w:p w:rsidR="007D31BB" w:rsidRPr="007D31BB" w:rsidRDefault="00AF1A0C" w:rsidP="005A515B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D31BB">
        <w:rPr>
          <w:rFonts w:eastAsia="Times New Roman"/>
          <w:sz w:val="28"/>
          <w:szCs w:val="28"/>
        </w:rPr>
        <w:t>Приказа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.06. 2013 № 464 (Зарегистрирова</w:t>
      </w:r>
      <w:r w:rsidR="00856419">
        <w:rPr>
          <w:rFonts w:eastAsia="Times New Roman"/>
          <w:sz w:val="28"/>
          <w:szCs w:val="28"/>
        </w:rPr>
        <w:t>но в Минюсте России 30.07.2013 №29200)</w:t>
      </w:r>
      <w:r w:rsidRPr="007D31BB">
        <w:rPr>
          <w:rFonts w:eastAsia="Times New Roman"/>
          <w:sz w:val="28"/>
          <w:szCs w:val="28"/>
        </w:rPr>
        <w:t xml:space="preserve">(с изменениями, внесенными Приказом </w:t>
      </w:r>
      <w:proofErr w:type="spellStart"/>
      <w:r w:rsidRPr="007D31BB">
        <w:rPr>
          <w:rFonts w:eastAsia="Times New Roman"/>
          <w:sz w:val="28"/>
          <w:szCs w:val="28"/>
        </w:rPr>
        <w:t>Минпросвещения</w:t>
      </w:r>
      <w:proofErr w:type="spellEnd"/>
      <w:r w:rsidRPr="007D31BB">
        <w:rPr>
          <w:rFonts w:eastAsia="Times New Roman"/>
          <w:sz w:val="28"/>
          <w:szCs w:val="28"/>
        </w:rPr>
        <w:t xml:space="preserve"> России от 28.08.2020 № 441)</w:t>
      </w:r>
      <w:r w:rsidR="00856419" w:rsidRPr="00856419">
        <w:rPr>
          <w:sz w:val="28"/>
          <w:szCs w:val="28"/>
        </w:rPr>
        <w:t xml:space="preserve"> </w:t>
      </w:r>
      <w:r w:rsidR="00856419" w:rsidRPr="00702AB7">
        <w:rPr>
          <w:sz w:val="28"/>
          <w:szCs w:val="28"/>
        </w:rPr>
        <w:t>(в действующей редакции</w:t>
      </w:r>
      <w:proofErr w:type="gramStart"/>
      <w:r w:rsidR="00856419" w:rsidRPr="00702AB7">
        <w:rPr>
          <w:sz w:val="28"/>
          <w:szCs w:val="28"/>
        </w:rPr>
        <w:t>);</w:t>
      </w:r>
      <w:r w:rsidRPr="007D31BB">
        <w:rPr>
          <w:rFonts w:eastAsia="Times New Roman"/>
          <w:sz w:val="28"/>
          <w:szCs w:val="28"/>
        </w:rPr>
        <w:t>;</w:t>
      </w:r>
      <w:proofErr w:type="gramEnd"/>
    </w:p>
    <w:p w:rsidR="007D31BB" w:rsidRDefault="00AF1A0C" w:rsidP="005A515B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D31BB">
        <w:rPr>
          <w:sz w:val="28"/>
          <w:szCs w:val="28"/>
        </w:rPr>
        <w:t xml:space="preserve">Приказа  Министерства науки и высшего образования  Российской Федерации </w:t>
      </w:r>
      <w:r w:rsidR="00856419" w:rsidRPr="007D31BB">
        <w:rPr>
          <w:sz w:val="28"/>
          <w:szCs w:val="28"/>
        </w:rPr>
        <w:t xml:space="preserve">от 05.08.2020 </w:t>
      </w:r>
      <w:r w:rsidRPr="007D31BB">
        <w:rPr>
          <w:sz w:val="28"/>
          <w:szCs w:val="28"/>
        </w:rPr>
        <w:t xml:space="preserve"> № 885, Министерства Просвещения Российской Федерации № 390 «О практической подготовке </w:t>
      </w:r>
      <w:proofErr w:type="gramStart"/>
      <w:r w:rsidRPr="007D31BB">
        <w:rPr>
          <w:sz w:val="28"/>
          <w:szCs w:val="28"/>
        </w:rPr>
        <w:t>обучающихся</w:t>
      </w:r>
      <w:proofErr w:type="gramEnd"/>
      <w:r w:rsidR="00A71DC1" w:rsidRPr="007D31BB">
        <w:rPr>
          <w:sz w:val="28"/>
          <w:szCs w:val="28"/>
        </w:rPr>
        <w:t xml:space="preserve"> </w:t>
      </w:r>
      <w:r w:rsidRPr="007D31BB">
        <w:rPr>
          <w:sz w:val="28"/>
          <w:szCs w:val="28"/>
        </w:rPr>
        <w:t xml:space="preserve">» (вместе с «Положением о практической подготовке обучающихся») (Зарегистрировано в Минюсте России 11.09.2020 № 59778) (с изменениями, внесенными Приказом от 18.11.2020 </w:t>
      </w:r>
      <w:proofErr w:type="spellStart"/>
      <w:r w:rsidRPr="007D31BB">
        <w:rPr>
          <w:sz w:val="28"/>
          <w:szCs w:val="28"/>
        </w:rPr>
        <w:t>Минобрнауки</w:t>
      </w:r>
      <w:proofErr w:type="spellEnd"/>
      <w:r w:rsidRPr="007D31BB">
        <w:rPr>
          <w:sz w:val="28"/>
          <w:szCs w:val="28"/>
        </w:rPr>
        <w:t xml:space="preserve"> России № 1430, </w:t>
      </w:r>
      <w:proofErr w:type="spellStart"/>
      <w:r w:rsidRPr="007D31BB">
        <w:rPr>
          <w:sz w:val="28"/>
          <w:szCs w:val="28"/>
        </w:rPr>
        <w:t>Минпросвещения</w:t>
      </w:r>
      <w:proofErr w:type="spellEnd"/>
      <w:r w:rsidRPr="007D31BB">
        <w:rPr>
          <w:sz w:val="28"/>
          <w:szCs w:val="28"/>
        </w:rPr>
        <w:t xml:space="preserve"> России № 652)</w:t>
      </w:r>
      <w:r w:rsidR="00856419" w:rsidRPr="00856419">
        <w:rPr>
          <w:sz w:val="28"/>
          <w:szCs w:val="28"/>
        </w:rPr>
        <w:t xml:space="preserve"> </w:t>
      </w:r>
      <w:r w:rsidR="00856419" w:rsidRPr="00702AB7">
        <w:rPr>
          <w:sz w:val="28"/>
          <w:szCs w:val="28"/>
        </w:rPr>
        <w:t>(в действующей редакции);</w:t>
      </w:r>
      <w:r w:rsidRPr="007D31BB">
        <w:rPr>
          <w:sz w:val="28"/>
          <w:szCs w:val="28"/>
        </w:rPr>
        <w:t>;</w:t>
      </w:r>
    </w:p>
    <w:p w:rsidR="007D31BB" w:rsidRDefault="00AF1A0C" w:rsidP="005A515B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D31BB">
        <w:rPr>
          <w:sz w:val="28"/>
          <w:szCs w:val="28"/>
        </w:rPr>
        <w:t>Приказа Министерства науки и высшего образования Российской Федерации</w:t>
      </w:r>
      <w:r w:rsidR="00702AB7" w:rsidRPr="00702AB7">
        <w:rPr>
          <w:sz w:val="28"/>
          <w:szCs w:val="28"/>
        </w:rPr>
        <w:t xml:space="preserve"> </w:t>
      </w:r>
      <w:r w:rsidR="00702AB7" w:rsidRPr="007D31BB">
        <w:rPr>
          <w:sz w:val="28"/>
          <w:szCs w:val="28"/>
        </w:rPr>
        <w:t>от 30.07.2020</w:t>
      </w:r>
      <w:r w:rsidRPr="007D31BB">
        <w:rPr>
          <w:sz w:val="28"/>
          <w:szCs w:val="28"/>
        </w:rPr>
        <w:t xml:space="preserve"> № 845, Министерства Просвещения Российской Федерации № 369 «Об утверждении Порядка зачета организацией, осуществляющей образовательную деятельность, результатов освоения </w:t>
      </w:r>
      <w:proofErr w:type="gramStart"/>
      <w:r w:rsidRPr="007D31BB">
        <w:rPr>
          <w:sz w:val="28"/>
          <w:szCs w:val="28"/>
        </w:rPr>
        <w:t>обучающимися</w:t>
      </w:r>
      <w:proofErr w:type="gramEnd"/>
      <w:r w:rsidRPr="007D31BB">
        <w:rPr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</w:t>
      </w:r>
      <w:r w:rsidR="00856419" w:rsidRPr="00702AB7">
        <w:rPr>
          <w:sz w:val="28"/>
          <w:szCs w:val="28"/>
        </w:rPr>
        <w:t>(в действующей редакции);</w:t>
      </w:r>
    </w:p>
    <w:p w:rsidR="007D31BB" w:rsidRPr="00702AB7" w:rsidRDefault="00AF1A0C" w:rsidP="00702AB7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D31BB">
        <w:rPr>
          <w:sz w:val="28"/>
          <w:szCs w:val="28"/>
        </w:rPr>
        <w:t xml:space="preserve">Приказа Министерства образования и науки Российской Федерации </w:t>
      </w:r>
      <w:r w:rsidR="00856419" w:rsidRPr="007D31BB">
        <w:rPr>
          <w:sz w:val="28"/>
          <w:szCs w:val="28"/>
        </w:rPr>
        <w:t xml:space="preserve">от 16.08.2013 № 968 </w:t>
      </w:r>
      <w:r w:rsidRPr="007D31BB">
        <w:rPr>
          <w:sz w:val="28"/>
          <w:szCs w:val="28"/>
        </w:rPr>
        <w:t xml:space="preserve">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</w:t>
      </w:r>
      <w:r w:rsidR="00BB3FB1" w:rsidRPr="007D31BB">
        <w:rPr>
          <w:sz w:val="28"/>
          <w:szCs w:val="28"/>
        </w:rPr>
        <w:t xml:space="preserve"> </w:t>
      </w:r>
      <w:r w:rsidRPr="007D31BB">
        <w:rPr>
          <w:sz w:val="28"/>
          <w:szCs w:val="28"/>
        </w:rPr>
        <w:t>01.11.2013</w:t>
      </w:r>
      <w:r w:rsidRPr="00702AB7">
        <w:rPr>
          <w:sz w:val="28"/>
          <w:szCs w:val="28"/>
        </w:rPr>
        <w:t xml:space="preserve"> № 30306); (в </w:t>
      </w:r>
      <w:r w:rsidR="00A71DC1" w:rsidRPr="00702AB7">
        <w:rPr>
          <w:sz w:val="28"/>
          <w:szCs w:val="28"/>
        </w:rPr>
        <w:t>действующей редакции</w:t>
      </w:r>
      <w:r w:rsidRPr="00702AB7">
        <w:rPr>
          <w:sz w:val="28"/>
          <w:szCs w:val="28"/>
        </w:rPr>
        <w:t>);</w:t>
      </w:r>
    </w:p>
    <w:p w:rsidR="007D31BB" w:rsidRPr="007D31BB" w:rsidRDefault="00AF1A0C" w:rsidP="005A515B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D31BB">
        <w:rPr>
          <w:rFonts w:eastAsia="Times New Roman"/>
          <w:sz w:val="28"/>
          <w:szCs w:val="28"/>
        </w:rPr>
        <w:t xml:space="preserve"> Приказа Министерства образования и науки Российской Федерации «Об утверждении порядка заполнения, учета и выдачи дипломов о среднем профессиональном образовании и их дубликатов»</w:t>
      </w:r>
      <w:r w:rsidRPr="007D31BB">
        <w:rPr>
          <w:sz w:val="28"/>
          <w:szCs w:val="28"/>
        </w:rPr>
        <w:t xml:space="preserve"> </w:t>
      </w:r>
      <w:r w:rsidRPr="007D31BB">
        <w:rPr>
          <w:rFonts w:eastAsia="Times New Roman"/>
          <w:sz w:val="28"/>
          <w:szCs w:val="28"/>
        </w:rPr>
        <w:t xml:space="preserve">от 25 .10 2013  № 1186 </w:t>
      </w:r>
      <w:r w:rsidRPr="007D31BB">
        <w:rPr>
          <w:sz w:val="28"/>
          <w:szCs w:val="28"/>
        </w:rPr>
        <w:t xml:space="preserve">(Зарегистрировано в Минюсте России 29.11.2013 № 30507) (в </w:t>
      </w:r>
      <w:r w:rsidR="00A71DC1" w:rsidRPr="007D31BB">
        <w:rPr>
          <w:sz w:val="28"/>
          <w:szCs w:val="28"/>
        </w:rPr>
        <w:t>действующей редакции</w:t>
      </w:r>
      <w:r w:rsidRPr="007D31BB">
        <w:rPr>
          <w:sz w:val="28"/>
          <w:szCs w:val="28"/>
        </w:rPr>
        <w:t>)</w:t>
      </w:r>
      <w:r w:rsidR="00856419" w:rsidRPr="00856419">
        <w:rPr>
          <w:sz w:val="28"/>
          <w:szCs w:val="28"/>
        </w:rPr>
        <w:t xml:space="preserve"> </w:t>
      </w:r>
      <w:r w:rsidR="003D7270">
        <w:rPr>
          <w:sz w:val="28"/>
          <w:szCs w:val="28"/>
        </w:rPr>
        <w:t>(в действующей редакции)</w:t>
      </w:r>
      <w:r w:rsidRPr="007D31BB">
        <w:rPr>
          <w:rFonts w:eastAsia="Times New Roman"/>
          <w:sz w:val="28"/>
          <w:szCs w:val="28"/>
        </w:rPr>
        <w:t>;</w:t>
      </w:r>
    </w:p>
    <w:p w:rsidR="007D31BB" w:rsidRDefault="00AF1A0C" w:rsidP="005A515B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D31BB">
        <w:rPr>
          <w:sz w:val="28"/>
          <w:szCs w:val="28"/>
        </w:rPr>
        <w:t xml:space="preserve"> Приказа  Министерства образования и науки Росс</w:t>
      </w:r>
      <w:r w:rsidR="00BB3FB1" w:rsidRPr="007D31BB">
        <w:rPr>
          <w:sz w:val="28"/>
          <w:szCs w:val="28"/>
        </w:rPr>
        <w:t>ийской Федерации от 07.06.2017</w:t>
      </w:r>
      <w:r w:rsidRPr="007D31BB">
        <w:rPr>
          <w:sz w:val="28"/>
          <w:szCs w:val="28"/>
        </w:rPr>
        <w:t xml:space="preserve">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</w:t>
      </w:r>
      <w:r w:rsidRPr="007D31BB">
        <w:rPr>
          <w:sz w:val="28"/>
          <w:szCs w:val="28"/>
        </w:rPr>
        <w:lastRenderedPageBreak/>
        <w:t xml:space="preserve">Министерства образования Российской Федерации от </w:t>
      </w:r>
      <w:r w:rsidR="00BB3FB1" w:rsidRPr="007D31BB">
        <w:rPr>
          <w:sz w:val="28"/>
          <w:szCs w:val="28"/>
        </w:rPr>
        <w:t xml:space="preserve">05.03 2004 </w:t>
      </w:r>
      <w:r w:rsidRPr="007D31BB">
        <w:rPr>
          <w:sz w:val="28"/>
          <w:szCs w:val="28"/>
        </w:rPr>
        <w:t>№1089»</w:t>
      </w:r>
      <w:r w:rsidR="00856419" w:rsidRPr="00856419">
        <w:rPr>
          <w:sz w:val="28"/>
          <w:szCs w:val="28"/>
        </w:rPr>
        <w:t xml:space="preserve"> </w:t>
      </w:r>
      <w:r w:rsidR="003D7270">
        <w:rPr>
          <w:sz w:val="28"/>
          <w:szCs w:val="28"/>
        </w:rPr>
        <w:t>(в действующей редакции)</w:t>
      </w:r>
      <w:r w:rsidRPr="007D31BB">
        <w:rPr>
          <w:sz w:val="28"/>
          <w:szCs w:val="28"/>
        </w:rPr>
        <w:t xml:space="preserve">; </w:t>
      </w:r>
    </w:p>
    <w:p w:rsidR="007D31BB" w:rsidRPr="00036CD5" w:rsidRDefault="00AF1A0C" w:rsidP="00036CD5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036CD5">
        <w:rPr>
          <w:sz w:val="28"/>
          <w:szCs w:val="28"/>
        </w:rPr>
        <w:t>Приказ</w:t>
      </w:r>
      <w:r w:rsidR="00750A36"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 xml:space="preserve"> Министерства  обороны Российской Федерации № 96 и Министерства образования и науки Российской Федерации</w:t>
      </w:r>
      <w:r w:rsidR="00BB3FB1" w:rsidRPr="00036CD5">
        <w:rPr>
          <w:sz w:val="28"/>
          <w:szCs w:val="28"/>
        </w:rPr>
        <w:t xml:space="preserve"> № 134 от 24.02.2010</w:t>
      </w:r>
      <w:r w:rsidRPr="00036CD5">
        <w:rPr>
          <w:sz w:val="28"/>
          <w:szCs w:val="28"/>
        </w:rPr>
        <w:t xml:space="preserve">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r w:rsidR="00856419" w:rsidRPr="00036CD5">
        <w:rPr>
          <w:sz w:val="28"/>
          <w:szCs w:val="28"/>
        </w:rPr>
        <w:t xml:space="preserve"> </w:t>
      </w:r>
      <w:r w:rsidR="003D7270" w:rsidRPr="00036CD5">
        <w:rPr>
          <w:sz w:val="28"/>
          <w:szCs w:val="28"/>
        </w:rPr>
        <w:t>(в действующей редакции)</w:t>
      </w:r>
      <w:r w:rsidRPr="00036CD5">
        <w:rPr>
          <w:sz w:val="28"/>
          <w:szCs w:val="28"/>
        </w:rPr>
        <w:t>;</w:t>
      </w:r>
      <w:proofErr w:type="gramEnd"/>
    </w:p>
    <w:p w:rsidR="00750A36" w:rsidRPr="00750A36" w:rsidRDefault="00750A36" w:rsidP="005A5E47">
      <w:pPr>
        <w:pStyle w:val="ConsPlusTitle"/>
        <w:widowControl/>
        <w:tabs>
          <w:tab w:val="left" w:pos="142"/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13)Приказа </w:t>
      </w:r>
      <w:r w:rsidRPr="00CA43A1">
        <w:rPr>
          <w:rFonts w:ascii="Times New Roman" w:hAnsi="Times New Roman" w:cs="Times New Roman"/>
          <w:b w:val="0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b w:val="0"/>
          <w:sz w:val="28"/>
          <w:szCs w:val="28"/>
        </w:rPr>
        <w:t>истерства П</w:t>
      </w:r>
      <w:r w:rsidRPr="00CA43A1">
        <w:rPr>
          <w:rFonts w:ascii="Times New Roman" w:hAnsi="Times New Roman" w:cs="Times New Roman"/>
          <w:b w:val="0"/>
          <w:sz w:val="28"/>
          <w:szCs w:val="28"/>
        </w:rPr>
        <w:t>росвещения России от 17.12.2020 № 747 «О внесении изменений в федеральные государственные образовательные стандарты среднего профессионального образования» (Зарегистрирова</w:t>
      </w:r>
      <w:r>
        <w:rPr>
          <w:rFonts w:ascii="Times New Roman" w:hAnsi="Times New Roman" w:cs="Times New Roman"/>
          <w:b w:val="0"/>
          <w:sz w:val="28"/>
          <w:szCs w:val="28"/>
        </w:rPr>
        <w:t>но в Минюсте России 22.01.2021 №</w:t>
      </w:r>
      <w:r w:rsidRPr="00CA43A1">
        <w:rPr>
          <w:rFonts w:ascii="Times New Roman" w:hAnsi="Times New Roman" w:cs="Times New Roman"/>
          <w:b w:val="0"/>
          <w:sz w:val="28"/>
          <w:szCs w:val="28"/>
        </w:rPr>
        <w:t xml:space="preserve"> 62178)</w:t>
      </w:r>
      <w:r>
        <w:rPr>
          <w:rFonts w:ascii="Times New Roman" w:hAnsi="Times New Roman" w:cs="Times New Roman"/>
          <w:b w:val="0"/>
          <w:sz w:val="28"/>
          <w:szCs w:val="28"/>
        </w:rPr>
        <w:t>(в действующей редакции);</w:t>
      </w:r>
    </w:p>
    <w:p w:rsidR="007D31BB" w:rsidRPr="007D31BB" w:rsidRDefault="00036CD5" w:rsidP="005A5E47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14)</w:t>
      </w:r>
      <w:r w:rsidR="008B4052" w:rsidRPr="007D31BB">
        <w:rPr>
          <w:sz w:val="28"/>
          <w:szCs w:val="28"/>
        </w:rPr>
        <w:t>Приказа Министерства образования и науки Российской Федерации от 17.05.2012 №413 «Об утверждении федерального государственного образовательного стандарта среднего общего образования» (в действующей редакции);</w:t>
      </w:r>
    </w:p>
    <w:p w:rsidR="007D31BB" w:rsidRPr="007D31BB" w:rsidRDefault="00036CD5" w:rsidP="005A5E47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15)</w:t>
      </w:r>
      <w:r w:rsidR="00AF1A0C" w:rsidRPr="007D31BB">
        <w:rPr>
          <w:rFonts w:eastAsia="Times New Roman"/>
          <w:sz w:val="28"/>
          <w:szCs w:val="28"/>
        </w:rPr>
        <w:t xml:space="preserve">Письма Министерства образования и науки Российской Федерации </w:t>
      </w:r>
      <w:r w:rsidR="00265EE1" w:rsidRPr="007D31BB">
        <w:rPr>
          <w:rFonts w:eastAsia="Times New Roman"/>
          <w:sz w:val="28"/>
          <w:szCs w:val="28"/>
        </w:rPr>
        <w:t xml:space="preserve">от 24.04. 2015 № 06-456 </w:t>
      </w:r>
      <w:r w:rsidR="00AF1A0C" w:rsidRPr="007D31BB">
        <w:rPr>
          <w:rFonts w:eastAsia="Times New Roman"/>
          <w:sz w:val="28"/>
          <w:szCs w:val="28"/>
        </w:rPr>
        <w:t>«Об изменениях в федеральные государственные образовательные стандарты среднего</w:t>
      </w:r>
      <w:r w:rsidR="008B14C3">
        <w:rPr>
          <w:rFonts w:eastAsia="Times New Roman"/>
          <w:sz w:val="28"/>
          <w:szCs w:val="28"/>
        </w:rPr>
        <w:t xml:space="preserve"> профессионального образования»</w:t>
      </w:r>
      <w:r w:rsidR="00856419">
        <w:rPr>
          <w:sz w:val="28"/>
          <w:szCs w:val="28"/>
        </w:rPr>
        <w:t>;</w:t>
      </w:r>
    </w:p>
    <w:p w:rsidR="007D31BB" w:rsidRPr="007D31BB" w:rsidRDefault="00036CD5" w:rsidP="005A5E47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>16)</w:t>
      </w:r>
      <w:r w:rsidR="00AF1A0C" w:rsidRPr="007D31BB">
        <w:rPr>
          <w:sz w:val="28"/>
          <w:szCs w:val="28"/>
        </w:rPr>
        <w:t xml:space="preserve"> П</w:t>
      </w:r>
      <w:r w:rsidR="00AF1A0C" w:rsidRPr="007D31BB">
        <w:rPr>
          <w:rFonts w:eastAsia="Times New Roman"/>
          <w:sz w:val="28"/>
          <w:szCs w:val="28"/>
        </w:rPr>
        <w:t xml:space="preserve">исьма </w:t>
      </w:r>
      <w:r w:rsidR="00AF1A0C" w:rsidRPr="007D31BB">
        <w:rPr>
          <w:sz w:val="28"/>
          <w:szCs w:val="28"/>
        </w:rPr>
        <w:t>Министерства образования и науки Российской Федерации,</w:t>
      </w:r>
      <w:r w:rsidR="00A71DC1" w:rsidRPr="007D31BB">
        <w:rPr>
          <w:sz w:val="28"/>
          <w:szCs w:val="28"/>
        </w:rPr>
        <w:t xml:space="preserve"> </w:t>
      </w:r>
      <w:r w:rsidR="00AF1A0C" w:rsidRPr="007D31BB">
        <w:rPr>
          <w:sz w:val="28"/>
          <w:szCs w:val="28"/>
        </w:rPr>
        <w:t>Департамента государственной политики в сфере подготовки р</w:t>
      </w:r>
      <w:r w:rsidR="00BB3FB1" w:rsidRPr="007D31BB">
        <w:rPr>
          <w:sz w:val="28"/>
          <w:szCs w:val="28"/>
        </w:rPr>
        <w:t>абочих кадров и ДПО от 17.03.2015</w:t>
      </w:r>
      <w:r w:rsidR="00AF1A0C" w:rsidRPr="007D31BB">
        <w:rPr>
          <w:sz w:val="28"/>
          <w:szCs w:val="28"/>
        </w:rPr>
        <w:t xml:space="preserve">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  <w:proofErr w:type="gramEnd"/>
    </w:p>
    <w:p w:rsidR="007D31BB" w:rsidRPr="007D31BB" w:rsidRDefault="00036CD5" w:rsidP="005A5E47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="00AF1A0C" w:rsidRPr="007D31BB">
        <w:rPr>
          <w:sz w:val="28"/>
          <w:szCs w:val="28"/>
        </w:rPr>
        <w:t>П</w:t>
      </w:r>
      <w:r w:rsidR="00AF1A0C" w:rsidRPr="007D31BB">
        <w:rPr>
          <w:rFonts w:eastAsia="Times New Roman"/>
          <w:sz w:val="28"/>
          <w:szCs w:val="28"/>
        </w:rPr>
        <w:t xml:space="preserve">исьма </w:t>
      </w:r>
      <w:r w:rsidR="00AF1A0C" w:rsidRPr="007D31BB">
        <w:rPr>
          <w:sz w:val="28"/>
          <w:szCs w:val="28"/>
        </w:rPr>
        <w:t xml:space="preserve">Министерства образования и науки Российской Федерации, Федеральной службы по надзору в сфере образования и науки </w:t>
      </w:r>
      <w:r w:rsidR="00BB3FB1" w:rsidRPr="007D31BB">
        <w:rPr>
          <w:rFonts w:eastAsia="Times New Roman"/>
          <w:sz w:val="28"/>
          <w:szCs w:val="28"/>
        </w:rPr>
        <w:t xml:space="preserve">от 17.02. 2014 </w:t>
      </w:r>
      <w:r w:rsidR="00AF1A0C" w:rsidRPr="007D31BB">
        <w:rPr>
          <w:rFonts w:eastAsia="Times New Roman"/>
          <w:sz w:val="28"/>
          <w:szCs w:val="28"/>
        </w:rPr>
        <w:t xml:space="preserve">№ 02-68 «О прохождении государственной итоговой аттестации по образовательным программам среднего общего образования </w:t>
      </w:r>
      <w:proofErr w:type="gramStart"/>
      <w:r w:rsidR="00AF1A0C" w:rsidRPr="007D31BB">
        <w:rPr>
          <w:rFonts w:eastAsia="Times New Roman"/>
          <w:sz w:val="28"/>
          <w:szCs w:val="28"/>
        </w:rPr>
        <w:t>обучающимися</w:t>
      </w:r>
      <w:proofErr w:type="gramEnd"/>
      <w:r w:rsidR="00AF1A0C" w:rsidRPr="007D31BB">
        <w:rPr>
          <w:rFonts w:eastAsia="Times New Roman"/>
          <w:sz w:val="28"/>
          <w:szCs w:val="28"/>
        </w:rPr>
        <w:t xml:space="preserve"> по образовательным программам среднего профессионального образования»;</w:t>
      </w:r>
    </w:p>
    <w:p w:rsidR="007D31BB" w:rsidRPr="007D31BB" w:rsidRDefault="00036CD5" w:rsidP="005A5E47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18)</w:t>
      </w:r>
      <w:r w:rsidR="00AD6623" w:rsidRPr="007D31BB">
        <w:rPr>
          <w:sz w:val="28"/>
          <w:szCs w:val="28"/>
        </w:rPr>
        <w:t>Письма Мин</w:t>
      </w:r>
      <w:r w:rsidR="00A71DC1" w:rsidRPr="007D31BB">
        <w:rPr>
          <w:sz w:val="28"/>
          <w:szCs w:val="28"/>
        </w:rPr>
        <w:t xml:space="preserve">истерства </w:t>
      </w:r>
      <w:r w:rsidR="00AD6623" w:rsidRPr="007D31BB">
        <w:rPr>
          <w:sz w:val="28"/>
          <w:szCs w:val="28"/>
        </w:rPr>
        <w:t>обр</w:t>
      </w:r>
      <w:r w:rsidR="00A71DC1" w:rsidRPr="007D31BB">
        <w:rPr>
          <w:sz w:val="28"/>
          <w:szCs w:val="28"/>
        </w:rPr>
        <w:t xml:space="preserve">азования и науки Российской Федерации </w:t>
      </w:r>
      <w:r w:rsidR="00AD6623" w:rsidRPr="007D31BB">
        <w:rPr>
          <w:sz w:val="28"/>
          <w:szCs w:val="28"/>
        </w:rPr>
        <w:t xml:space="preserve"> от 05.04.1999 №16-52-58ин/16-13 «О рекомендациях по планированию и проведению лабораторных работ и практических занятий в образовательных учреждениях среднего профессионального образования»</w:t>
      </w:r>
    </w:p>
    <w:p w:rsidR="007D31BB" w:rsidRPr="007D31BB" w:rsidRDefault="00036CD5" w:rsidP="005A5E47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="00AF1A0C" w:rsidRPr="007D31BB">
        <w:rPr>
          <w:sz w:val="28"/>
          <w:szCs w:val="28"/>
        </w:rPr>
        <w:t xml:space="preserve">Письма Министерства образования и науки </w:t>
      </w:r>
      <w:r w:rsidR="00BB3FB1" w:rsidRPr="007D31BB">
        <w:rPr>
          <w:sz w:val="28"/>
          <w:szCs w:val="28"/>
        </w:rPr>
        <w:t>Российской Федерации  от 20.06. 2017</w:t>
      </w:r>
      <w:r w:rsidR="00AF1A0C" w:rsidRPr="007D31BB">
        <w:rPr>
          <w:sz w:val="28"/>
          <w:szCs w:val="28"/>
        </w:rPr>
        <w:t xml:space="preserve"> № ТС-194/08 « Об организации изучения учебного предмета </w:t>
      </w:r>
      <w:r w:rsidR="00AF1A0C" w:rsidRPr="007D31BB">
        <w:rPr>
          <w:sz w:val="28"/>
          <w:szCs w:val="28"/>
        </w:rPr>
        <w:lastRenderedPageBreak/>
        <w:t xml:space="preserve">«Астрономия» вместе с «Методическими рекомендациями по введению учебного предмета «Астрономия» как обязательного для изучения </w:t>
      </w:r>
      <w:r w:rsidR="00AF1A0C" w:rsidRPr="007D31BB">
        <w:rPr>
          <w:rFonts w:eastAsia="Times New Roman"/>
          <w:sz w:val="28"/>
          <w:szCs w:val="28"/>
        </w:rPr>
        <w:t>на уровне среднего общего образования»</w:t>
      </w:r>
      <w:r w:rsidR="00AF1A0C" w:rsidRPr="007D31BB">
        <w:rPr>
          <w:i/>
          <w:sz w:val="28"/>
          <w:szCs w:val="28"/>
        </w:rPr>
        <w:t xml:space="preserve"> </w:t>
      </w:r>
    </w:p>
    <w:p w:rsidR="007D31BB" w:rsidRDefault="00036CD5" w:rsidP="005A5E47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 w:rsidR="00AF1A0C" w:rsidRPr="007D31BB">
        <w:rPr>
          <w:sz w:val="28"/>
          <w:szCs w:val="28"/>
        </w:rPr>
        <w:t>П</w:t>
      </w:r>
      <w:r w:rsidR="00AF1A0C" w:rsidRPr="007D31BB">
        <w:rPr>
          <w:rFonts w:eastAsia="Times New Roman"/>
          <w:sz w:val="28"/>
          <w:szCs w:val="28"/>
        </w:rPr>
        <w:t xml:space="preserve">исьма </w:t>
      </w:r>
      <w:r w:rsidR="00AF1A0C" w:rsidRPr="007D31BB">
        <w:rPr>
          <w:sz w:val="28"/>
          <w:szCs w:val="28"/>
        </w:rPr>
        <w:t>Министерства образования и науки Российской Федерации, Департамента государственной политики в сфере воспитания дете</w:t>
      </w:r>
      <w:r w:rsidR="00BB3FB1" w:rsidRPr="007D31BB">
        <w:rPr>
          <w:sz w:val="28"/>
          <w:szCs w:val="28"/>
        </w:rPr>
        <w:t xml:space="preserve">й и молодежи от 02.07 2018 </w:t>
      </w:r>
      <w:r w:rsidR="00AF1A0C" w:rsidRPr="007D31BB">
        <w:rPr>
          <w:sz w:val="28"/>
          <w:szCs w:val="28"/>
        </w:rPr>
        <w:t>№ 09-947 «О включении модуля «Основы вожатской деятельности» в ООП УГПС 44.00.00 Образование и педагогические науки»</w:t>
      </w:r>
    </w:p>
    <w:p w:rsidR="007D31BB" w:rsidRDefault="00036CD5" w:rsidP="005A5E47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 w:rsidR="00AF1A0C" w:rsidRPr="007D31BB">
        <w:rPr>
          <w:sz w:val="28"/>
          <w:szCs w:val="28"/>
        </w:rPr>
        <w:t>Письма комитета образования Еврейской автоном</w:t>
      </w:r>
      <w:r w:rsidR="00BB3FB1" w:rsidRPr="007D31BB">
        <w:rPr>
          <w:sz w:val="28"/>
          <w:szCs w:val="28"/>
        </w:rPr>
        <w:t xml:space="preserve">ной области от 08.11.2018 </w:t>
      </w:r>
      <w:r w:rsidR="00AF1A0C" w:rsidRPr="007D31BB">
        <w:rPr>
          <w:sz w:val="28"/>
          <w:szCs w:val="28"/>
        </w:rPr>
        <w:t>№5272/18 (о введении курса финансовой грамотности)</w:t>
      </w:r>
    </w:p>
    <w:p w:rsidR="007D31BB" w:rsidRDefault="00AD6623" w:rsidP="005A5E47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D31BB">
        <w:rPr>
          <w:sz w:val="28"/>
          <w:szCs w:val="28"/>
        </w:rPr>
        <w:t xml:space="preserve">Методических рекомендаций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от 01.03.2017 № 06-174 </w:t>
      </w:r>
      <w:proofErr w:type="spellStart"/>
      <w:r w:rsidRPr="007D31BB">
        <w:rPr>
          <w:sz w:val="28"/>
          <w:szCs w:val="28"/>
        </w:rPr>
        <w:t>Минобрнауки</w:t>
      </w:r>
      <w:proofErr w:type="spellEnd"/>
      <w:r w:rsidRPr="007D31BB">
        <w:rPr>
          <w:sz w:val="28"/>
          <w:szCs w:val="28"/>
        </w:rPr>
        <w:t>);</w:t>
      </w:r>
    </w:p>
    <w:p w:rsidR="007D31BB" w:rsidRDefault="00036CD5" w:rsidP="005A5E47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22)</w:t>
      </w:r>
      <w:r w:rsidR="00AD6623" w:rsidRPr="007D31BB">
        <w:rPr>
          <w:sz w:val="28"/>
          <w:szCs w:val="28"/>
        </w:rPr>
        <w:t>Методических рекомендаций по разработке учебного плана организации, реализующей образовательные программы среднего профессионального образования - программы подготовки специалистов среднего звена или программы подготовки квалифицированных рабочих, служащих (для очной формы обучения</w:t>
      </w:r>
      <w:r w:rsidR="007D31BB" w:rsidRPr="007D31BB">
        <w:rPr>
          <w:sz w:val="28"/>
          <w:szCs w:val="28"/>
        </w:rPr>
        <w:t>) п</w:t>
      </w:r>
      <w:r w:rsidR="00AD6623" w:rsidRPr="007D31BB">
        <w:rPr>
          <w:sz w:val="28"/>
          <w:szCs w:val="28"/>
        </w:rPr>
        <w:t>о наиболее востребованным и перспективным профессиям и специальностям (ТОП-50) (проект 2017);</w:t>
      </w:r>
      <w:proofErr w:type="gramEnd"/>
    </w:p>
    <w:p w:rsidR="007D31BB" w:rsidRDefault="00036CD5" w:rsidP="005A5E47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23)</w:t>
      </w:r>
      <w:r w:rsidR="00AD6623" w:rsidRPr="007D31BB">
        <w:rPr>
          <w:sz w:val="28"/>
          <w:szCs w:val="28"/>
        </w:rPr>
        <w:t>Методических рекомендаций по проектированию образовательных программ, УМК и КИМ, реализующих требования ФГОС СПО по наиболее востребованным и перспективным профессиям и специальностям (Проект 2016);</w:t>
      </w:r>
    </w:p>
    <w:p w:rsidR="007D31BB" w:rsidRPr="007D31BB" w:rsidRDefault="00036CD5" w:rsidP="005A5E47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24)</w:t>
      </w:r>
      <w:r w:rsidR="00AD6623" w:rsidRPr="007D31BB">
        <w:rPr>
          <w:sz w:val="28"/>
          <w:szCs w:val="28"/>
        </w:rPr>
        <w:t>Методики организации и проведения демонстрационного экзамена по стандартам Ворлдскиллс Россия (Приложение 1 к приказу Союза «Ворлдскиллс Россия» от 30.11.2016 № ПО/19);</w:t>
      </w:r>
    </w:p>
    <w:p w:rsidR="007D31BB" w:rsidRPr="007D31BB" w:rsidRDefault="00036CD5" w:rsidP="005A5E47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25)</w:t>
      </w:r>
      <w:r w:rsidR="00AF1A0C" w:rsidRPr="007D31BB">
        <w:rPr>
          <w:sz w:val="28"/>
          <w:szCs w:val="28"/>
        </w:rPr>
        <w:t>Методических рекомендаций по введению учебного предмета «Астрономия» как обязательного для изучения на уровне среднего общего образования в профессиональных образовательных учреждениях среднего профессионального образования Еврейской автономной области</w:t>
      </w:r>
      <w:r w:rsidR="00AF1A0C" w:rsidRPr="007D31BB">
        <w:rPr>
          <w:bCs/>
          <w:sz w:val="28"/>
          <w:szCs w:val="28"/>
        </w:rPr>
        <w:t>.</w:t>
      </w:r>
    </w:p>
    <w:p w:rsidR="007D31BB" w:rsidRPr="005A5E47" w:rsidRDefault="00036CD5" w:rsidP="005A5E47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docaccesstitle"/>
          <w:sz w:val="28"/>
          <w:szCs w:val="28"/>
        </w:rPr>
      </w:pPr>
      <w:r>
        <w:rPr>
          <w:rStyle w:val="docaccesstitle"/>
          <w:sz w:val="28"/>
          <w:szCs w:val="28"/>
        </w:rPr>
        <w:t>26)</w:t>
      </w:r>
      <w:r w:rsidR="00AF1A0C" w:rsidRPr="007D31BB">
        <w:rPr>
          <w:rStyle w:val="docaccesstitle"/>
          <w:sz w:val="28"/>
          <w:szCs w:val="28"/>
        </w:rPr>
        <w:t>Закона ЕАО от 06.03.2014 № 472-ОЗ (</w:t>
      </w:r>
      <w:r w:rsidR="00BB3FB1" w:rsidRPr="007D31BB">
        <w:rPr>
          <w:rStyle w:val="docaccesstitle"/>
          <w:sz w:val="28"/>
          <w:szCs w:val="28"/>
        </w:rPr>
        <w:t>в редакции</w:t>
      </w:r>
      <w:r w:rsidR="00AF1A0C" w:rsidRPr="007D31BB">
        <w:rPr>
          <w:rStyle w:val="docaccesstitle"/>
          <w:sz w:val="28"/>
          <w:szCs w:val="28"/>
        </w:rPr>
        <w:t xml:space="preserve"> от 26.11.2020) «Об образовании в Еврейской автономной области» (принят ЗС ЕАО от 06.03.2014)</w:t>
      </w:r>
    </w:p>
    <w:p w:rsidR="00FC746E" w:rsidRPr="00980B30" w:rsidRDefault="00FC746E" w:rsidP="005A5E47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B30">
        <w:rPr>
          <w:rFonts w:ascii="Times New Roman" w:hAnsi="Times New Roman" w:cs="Times New Roman"/>
          <w:sz w:val="28"/>
          <w:szCs w:val="28"/>
        </w:rPr>
        <w:t xml:space="preserve"> </w:t>
      </w:r>
      <w:r w:rsidRPr="00980B30">
        <w:rPr>
          <w:rFonts w:ascii="Times New Roman" w:hAnsi="Times New Roman" w:cs="Times New Roman"/>
          <w:i/>
          <w:sz w:val="28"/>
          <w:szCs w:val="28"/>
        </w:rPr>
        <w:t>Учебный план разработан с учетом локальных нормативных документов техникума:</w:t>
      </w:r>
    </w:p>
    <w:p w:rsidR="007D31BB" w:rsidRDefault="005A5E47" w:rsidP="005A5E47">
      <w:pPr>
        <w:pStyle w:val="a4"/>
        <w:tabs>
          <w:tab w:val="left" w:pos="8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1)</w:t>
      </w:r>
      <w:r w:rsidR="00FC746E" w:rsidRPr="007D31BB">
        <w:rPr>
          <w:rStyle w:val="FontStyle56"/>
          <w:sz w:val="28"/>
          <w:szCs w:val="28"/>
        </w:rPr>
        <w:t>Устава областного государственного профессионального образовательного бюджетного учреждения «Технологический техникум».</w:t>
      </w:r>
    </w:p>
    <w:p w:rsidR="007D31BB" w:rsidRDefault="005A5E47" w:rsidP="005A5E47">
      <w:pPr>
        <w:pStyle w:val="a4"/>
        <w:tabs>
          <w:tab w:val="left" w:pos="8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746E" w:rsidRPr="007D31BB">
        <w:rPr>
          <w:sz w:val="28"/>
          <w:szCs w:val="28"/>
        </w:rPr>
        <w:t xml:space="preserve">Положения о текущем контроле успеваемости обучающихся, осваивающих </w:t>
      </w:r>
      <w:r w:rsidR="00FC746E" w:rsidRPr="007D31BB">
        <w:rPr>
          <w:bCs/>
          <w:sz w:val="28"/>
          <w:szCs w:val="28"/>
        </w:rPr>
        <w:t xml:space="preserve">образовательные программы </w:t>
      </w:r>
      <w:r w:rsidR="00FC746E" w:rsidRPr="007D31BB">
        <w:rPr>
          <w:rFonts w:eastAsia="Times New Roman"/>
          <w:bCs/>
          <w:sz w:val="28"/>
          <w:szCs w:val="28"/>
        </w:rPr>
        <w:t>среднего профессионального образования (</w:t>
      </w:r>
      <w:r w:rsidR="00FC746E" w:rsidRPr="007D31BB">
        <w:rPr>
          <w:rFonts w:eastAsia="Times New Roman"/>
          <w:sz w:val="28"/>
          <w:szCs w:val="28"/>
        </w:rPr>
        <w:t>программы подготовки квалифицированных рабочих</w:t>
      </w:r>
      <w:r w:rsidR="00FC746E" w:rsidRPr="007D31BB">
        <w:rPr>
          <w:sz w:val="28"/>
          <w:szCs w:val="28"/>
        </w:rPr>
        <w:t xml:space="preserve">, </w:t>
      </w:r>
      <w:r w:rsidR="00FC746E" w:rsidRPr="007D31BB">
        <w:rPr>
          <w:sz w:val="28"/>
          <w:szCs w:val="28"/>
        </w:rPr>
        <w:lastRenderedPageBreak/>
        <w:t>служащих</w:t>
      </w:r>
      <w:r w:rsidR="00FC746E" w:rsidRPr="007D31BB">
        <w:rPr>
          <w:rFonts w:eastAsia="Times New Roman"/>
          <w:sz w:val="28"/>
          <w:szCs w:val="28"/>
        </w:rPr>
        <w:t>/программы подготовки специалистов среднего звена</w:t>
      </w:r>
      <w:r w:rsidR="00FC746E" w:rsidRPr="007D31BB">
        <w:rPr>
          <w:sz w:val="28"/>
          <w:szCs w:val="28"/>
        </w:rPr>
        <w:t>) в соответствии с ФГОС СПО, и обучающихся, осваивающих основные программы профессионального обучения (в областном государственном профессиональном образовательном бюджетном учреждении «Технологический техникум»)</w:t>
      </w:r>
    </w:p>
    <w:p w:rsidR="00FC746E" w:rsidRPr="007D31BB" w:rsidRDefault="005A5E47" w:rsidP="005A5E47">
      <w:pPr>
        <w:pStyle w:val="a4"/>
        <w:tabs>
          <w:tab w:val="left" w:pos="8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C746E" w:rsidRPr="007D31BB">
        <w:rPr>
          <w:sz w:val="28"/>
          <w:szCs w:val="28"/>
        </w:rPr>
        <w:t>Положения о промежуточной аттестации обучающихся, осваивающих образовательные</w:t>
      </w:r>
      <w:r w:rsidR="00FC746E" w:rsidRPr="007D31BB">
        <w:rPr>
          <w:bCs/>
          <w:sz w:val="28"/>
          <w:szCs w:val="28"/>
        </w:rPr>
        <w:t xml:space="preserve"> программы </w:t>
      </w:r>
      <w:r w:rsidR="00FC746E" w:rsidRPr="007D31BB">
        <w:rPr>
          <w:rFonts w:eastAsia="Times New Roman"/>
          <w:bCs/>
          <w:sz w:val="28"/>
          <w:szCs w:val="28"/>
        </w:rPr>
        <w:t>среднего профессионального образования (</w:t>
      </w:r>
      <w:r w:rsidR="00FC746E" w:rsidRPr="007D31BB">
        <w:rPr>
          <w:rFonts w:eastAsia="Times New Roman"/>
          <w:sz w:val="28"/>
          <w:szCs w:val="28"/>
        </w:rPr>
        <w:t>программы подготовки квалифицированных рабочих</w:t>
      </w:r>
      <w:r w:rsidR="00FC746E" w:rsidRPr="007D31BB">
        <w:rPr>
          <w:sz w:val="28"/>
          <w:szCs w:val="28"/>
        </w:rPr>
        <w:t>, служащих</w:t>
      </w:r>
      <w:r w:rsidR="00FC746E" w:rsidRPr="007D31BB">
        <w:rPr>
          <w:rFonts w:eastAsia="Times New Roman"/>
          <w:sz w:val="28"/>
          <w:szCs w:val="28"/>
        </w:rPr>
        <w:t>/программы подготовки специалистов среднего звена</w:t>
      </w:r>
      <w:r w:rsidR="00FC746E" w:rsidRPr="007D31BB">
        <w:rPr>
          <w:sz w:val="28"/>
          <w:szCs w:val="28"/>
        </w:rPr>
        <w:t>) в соответствии с ФГОС СПО, и обучающихся, осваивающих основные программы профессионального обучения; (в областном государственном профессиональном образовательном бюджетном учреждении «Технологический техникум»)</w:t>
      </w:r>
    </w:p>
    <w:p w:rsidR="00FC746E" w:rsidRPr="005A515B" w:rsidRDefault="00FC746E" w:rsidP="005A5E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7D31BB" w:rsidRDefault="00FC746E" w:rsidP="007D3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BB">
        <w:rPr>
          <w:rFonts w:ascii="Times New Roman" w:hAnsi="Times New Roman" w:cs="Times New Roman"/>
          <w:b/>
          <w:sz w:val="28"/>
          <w:szCs w:val="28"/>
        </w:rPr>
        <w:t>2. Организация учебного процесса и режим занятий</w:t>
      </w:r>
    </w:p>
    <w:p w:rsidR="00FC746E" w:rsidRPr="005A515B" w:rsidRDefault="00FC746E" w:rsidP="00980B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Начало учебного года – 1 сентября, окончание учебного года по</w:t>
      </w:r>
      <w:r w:rsidR="00980B30">
        <w:rPr>
          <w:rFonts w:ascii="Times New Roman" w:hAnsi="Times New Roman" w:cs="Times New Roman"/>
          <w:sz w:val="28"/>
          <w:szCs w:val="28"/>
        </w:rPr>
        <w:t xml:space="preserve"> </w:t>
      </w:r>
      <w:r w:rsidRPr="005A515B">
        <w:rPr>
          <w:rFonts w:ascii="Times New Roman" w:hAnsi="Times New Roman" w:cs="Times New Roman"/>
          <w:sz w:val="28"/>
          <w:szCs w:val="28"/>
        </w:rPr>
        <w:t>календарному учебному графику.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Продолжительность учебной недели – пять дней.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Начало занятий в 8 часов 15 мин, продолжительность урока – 45 минут,</w:t>
      </w:r>
    </w:p>
    <w:p w:rsidR="00FC746E" w:rsidRPr="005A515B" w:rsidRDefault="00FC746E" w:rsidP="005A5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занятия проводятся парами/уроками.</w:t>
      </w:r>
    </w:p>
    <w:p w:rsidR="00FC746E" w:rsidRPr="005A515B" w:rsidRDefault="00FC746E" w:rsidP="005A515B">
      <w:pPr>
        <w:pStyle w:val="a4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A515B">
        <w:rPr>
          <w:sz w:val="28"/>
          <w:szCs w:val="28"/>
        </w:rPr>
        <w:t>Объем образовательной нагрузки обучающихся составляет 36 часов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Самостоятельная работа проводится </w:t>
      </w:r>
      <w:proofErr w:type="gramStart"/>
      <w:r w:rsidRPr="005A515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A515B">
        <w:rPr>
          <w:rFonts w:ascii="Times New Roman" w:hAnsi="Times New Roman" w:cs="Times New Roman"/>
          <w:sz w:val="28"/>
          <w:szCs w:val="28"/>
        </w:rPr>
        <w:t xml:space="preserve"> по суббот</w:t>
      </w:r>
      <w:r w:rsidR="00DA00FE" w:rsidRPr="005A515B">
        <w:rPr>
          <w:rFonts w:ascii="Times New Roman" w:hAnsi="Times New Roman" w:cs="Times New Roman"/>
          <w:sz w:val="28"/>
          <w:szCs w:val="28"/>
        </w:rPr>
        <w:t>ам, в свободный день от занятий</w:t>
      </w:r>
      <w:r w:rsidRPr="005A515B">
        <w:rPr>
          <w:rFonts w:ascii="Times New Roman" w:hAnsi="Times New Roman" w:cs="Times New Roman"/>
          <w:sz w:val="28"/>
          <w:szCs w:val="28"/>
        </w:rPr>
        <w:t>.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года: </w:t>
      </w:r>
    </w:p>
    <w:p w:rsidR="00FC746E" w:rsidRPr="005A515B" w:rsidRDefault="00FC746E" w:rsidP="005A515B">
      <w:pPr>
        <w:widowControl w:val="0"/>
        <w:numPr>
          <w:ilvl w:val="0"/>
          <w:numId w:val="1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515B">
        <w:rPr>
          <w:rFonts w:ascii="Times New Roman" w:hAnsi="Times New Roman" w:cs="Times New Roman"/>
          <w:sz w:val="28"/>
          <w:szCs w:val="28"/>
        </w:rPr>
        <w:t xml:space="preserve"> курс – 52 недели, </w:t>
      </w:r>
      <w:r w:rsidRPr="005A51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515B">
        <w:rPr>
          <w:rFonts w:ascii="Times New Roman" w:hAnsi="Times New Roman" w:cs="Times New Roman"/>
          <w:sz w:val="28"/>
          <w:szCs w:val="28"/>
        </w:rPr>
        <w:t xml:space="preserve"> курс – 52 недели, </w:t>
      </w:r>
    </w:p>
    <w:p w:rsidR="00FC746E" w:rsidRPr="005A515B" w:rsidRDefault="00FC746E" w:rsidP="005A515B">
      <w:pPr>
        <w:widowControl w:val="0"/>
        <w:numPr>
          <w:ilvl w:val="0"/>
          <w:numId w:val="1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515B">
        <w:rPr>
          <w:rFonts w:ascii="Times New Roman" w:hAnsi="Times New Roman" w:cs="Times New Roman"/>
          <w:sz w:val="28"/>
          <w:szCs w:val="28"/>
        </w:rPr>
        <w:t xml:space="preserve"> курс – 52 недели, </w:t>
      </w:r>
      <w:r w:rsidRPr="005A515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A00FE" w:rsidRPr="005A515B">
        <w:rPr>
          <w:rFonts w:ascii="Times New Roman" w:hAnsi="Times New Roman" w:cs="Times New Roman"/>
          <w:sz w:val="28"/>
          <w:szCs w:val="28"/>
        </w:rPr>
        <w:t xml:space="preserve"> курс– 41 неделя</w:t>
      </w:r>
      <w:r w:rsidRPr="005A515B">
        <w:rPr>
          <w:rFonts w:ascii="Times New Roman" w:hAnsi="Times New Roman" w:cs="Times New Roman"/>
          <w:sz w:val="28"/>
          <w:szCs w:val="28"/>
        </w:rPr>
        <w:t>.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Срок освоения основной профессиональной образовательной программы – 3 года 10 месяцев.</w:t>
      </w:r>
    </w:p>
    <w:p w:rsidR="00FC746E" w:rsidRPr="005A515B" w:rsidRDefault="00FC746E" w:rsidP="005A5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46E" w:rsidRPr="00980B30" w:rsidRDefault="00FC746E" w:rsidP="00980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30">
        <w:rPr>
          <w:rFonts w:ascii="Times New Roman" w:hAnsi="Times New Roman" w:cs="Times New Roman"/>
          <w:b/>
          <w:sz w:val="28"/>
          <w:szCs w:val="28"/>
        </w:rPr>
        <w:t>3.Общеобразовательная подготовка</w:t>
      </w:r>
    </w:p>
    <w:p w:rsidR="00FC746E" w:rsidRPr="005A515B" w:rsidRDefault="00FC746E" w:rsidP="005A5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Реализация Федерального государственного образовательного стандарта среднего общего образования в пределах  программы подгот</w:t>
      </w:r>
      <w:r w:rsidR="00DA00FE" w:rsidRPr="005A515B">
        <w:rPr>
          <w:rFonts w:ascii="Times New Roman" w:hAnsi="Times New Roman" w:cs="Times New Roman"/>
          <w:sz w:val="28"/>
          <w:szCs w:val="28"/>
        </w:rPr>
        <w:t>овки квалифицированных рабочих, служащих</w:t>
      </w:r>
      <w:r w:rsidRPr="005A515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базисным учебным планом для образовательных учреждений Российской Федерации, реализующих программы общего образования</w:t>
      </w:r>
      <w:r w:rsidR="00ED1D8E" w:rsidRPr="005A515B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5A5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46E" w:rsidRPr="005A515B" w:rsidRDefault="00FC746E" w:rsidP="005A5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bCs/>
          <w:sz w:val="28"/>
          <w:szCs w:val="28"/>
        </w:rPr>
        <w:t>Общеобразовательный цикл реализуется на первом и втором курсах.</w:t>
      </w:r>
      <w:r w:rsidRPr="005A515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FC746E" w:rsidRPr="005A515B" w:rsidRDefault="00FC746E" w:rsidP="005A5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</w:pPr>
      <w:r w:rsidRPr="005A515B">
        <w:rPr>
          <w:rFonts w:ascii="Times New Roman" w:hAnsi="Times New Roman" w:cs="Times New Roman"/>
          <w:sz w:val="28"/>
          <w:szCs w:val="28"/>
        </w:rPr>
        <w:lastRenderedPageBreak/>
        <w:t>Изучение учебных дисциплин общеобразовательного цикла осуществляется рассредоточено одновременно с освоением программы подгот</w:t>
      </w:r>
      <w:r w:rsidR="00FC23C8" w:rsidRPr="005A515B">
        <w:rPr>
          <w:rFonts w:ascii="Times New Roman" w:hAnsi="Times New Roman" w:cs="Times New Roman"/>
          <w:sz w:val="28"/>
          <w:szCs w:val="28"/>
        </w:rPr>
        <w:t>овки квалифицированных рабочих, служащих</w:t>
      </w:r>
      <w:r w:rsidRPr="005A515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 Срок реализации ФГОС среднего общ</w:t>
      </w:r>
      <w:r w:rsidR="00FC23C8" w:rsidRPr="005A515B">
        <w:rPr>
          <w:rFonts w:ascii="Times New Roman" w:hAnsi="Times New Roman" w:cs="Times New Roman"/>
          <w:sz w:val="28"/>
          <w:szCs w:val="28"/>
        </w:rPr>
        <w:t>его образования</w:t>
      </w:r>
      <w:r w:rsidR="00632FF1" w:rsidRPr="005A515B">
        <w:rPr>
          <w:rFonts w:ascii="Times New Roman" w:hAnsi="Times New Roman" w:cs="Times New Roman"/>
          <w:sz w:val="28"/>
          <w:szCs w:val="28"/>
        </w:rPr>
        <w:t xml:space="preserve"> в пределах ППКРС составляет 60 </w:t>
      </w:r>
      <w:r w:rsidR="00FC23C8" w:rsidRPr="005A515B">
        <w:rPr>
          <w:rFonts w:ascii="Times New Roman" w:hAnsi="Times New Roman" w:cs="Times New Roman"/>
          <w:sz w:val="28"/>
          <w:szCs w:val="28"/>
        </w:rPr>
        <w:t>недель</w:t>
      </w:r>
      <w:r w:rsidR="00632FF1" w:rsidRPr="005A515B">
        <w:rPr>
          <w:rFonts w:ascii="Times New Roman" w:hAnsi="Times New Roman" w:cs="Times New Roman"/>
          <w:sz w:val="28"/>
          <w:szCs w:val="28"/>
        </w:rPr>
        <w:t>/2160</w:t>
      </w:r>
      <w:r w:rsidRPr="005A515B">
        <w:rPr>
          <w:rFonts w:ascii="Times New Roman" w:hAnsi="Times New Roman" w:cs="Times New Roman"/>
          <w:sz w:val="28"/>
          <w:szCs w:val="28"/>
        </w:rPr>
        <w:t xml:space="preserve"> часов (промежуточная аттестация</w:t>
      </w:r>
      <w:r w:rsidR="00632FF1" w:rsidRPr="005A515B">
        <w:rPr>
          <w:rFonts w:ascii="Times New Roman" w:hAnsi="Times New Roman" w:cs="Times New Roman"/>
          <w:sz w:val="28"/>
          <w:szCs w:val="28"/>
        </w:rPr>
        <w:t>, включая часы консультации – 3</w:t>
      </w:r>
      <w:r w:rsidRPr="005A515B">
        <w:rPr>
          <w:rFonts w:ascii="Times New Roman" w:hAnsi="Times New Roman" w:cs="Times New Roman"/>
          <w:sz w:val="28"/>
          <w:szCs w:val="28"/>
        </w:rPr>
        <w:t xml:space="preserve"> недели), при обязательной учебной нагрузке 36 часов в неделю.</w:t>
      </w:r>
    </w:p>
    <w:p w:rsidR="00FC746E" w:rsidRPr="005A515B" w:rsidRDefault="00FC746E" w:rsidP="005A515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A515B">
        <w:rPr>
          <w:sz w:val="28"/>
          <w:szCs w:val="28"/>
        </w:rPr>
        <w:t>Распределение обязательной учебной нагрузки на изучение общеобразовательных предметов в пределах программы подгот</w:t>
      </w:r>
      <w:r w:rsidR="00632FF1" w:rsidRPr="005A515B">
        <w:rPr>
          <w:sz w:val="28"/>
          <w:szCs w:val="28"/>
        </w:rPr>
        <w:t>овки квалифицированных рабочих, служащих</w:t>
      </w:r>
      <w:r w:rsidRPr="005A515B">
        <w:rPr>
          <w:sz w:val="28"/>
          <w:szCs w:val="28"/>
        </w:rPr>
        <w:t xml:space="preserve"> с учетом социально-экономического профиля получаемого профессионального образования проведено в соответствии с  Письмом   от 17 марта 2015г. № 06-259 Министерства образования и науки Российской Федерации (Департамент государственной политики в сфере подготовки рабочих кадров и ДПО). </w:t>
      </w:r>
    </w:p>
    <w:p w:rsidR="00FC746E" w:rsidRPr="005A515B" w:rsidRDefault="00FC746E" w:rsidP="005A515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A515B">
        <w:rPr>
          <w:sz w:val="28"/>
          <w:szCs w:val="28"/>
        </w:rPr>
        <w:t>Учебное время, отведенное на общеобразовательную подготовку распределено</w:t>
      </w:r>
      <w:proofErr w:type="gramEnd"/>
      <w:r w:rsidRPr="005A515B">
        <w:rPr>
          <w:sz w:val="28"/>
          <w:szCs w:val="28"/>
        </w:rPr>
        <w:t xml:space="preserve"> на изучение базовых и профильных учебных дисциплин.  </w:t>
      </w:r>
    </w:p>
    <w:p w:rsidR="00FC746E" w:rsidRPr="005A515B" w:rsidRDefault="00FC746E" w:rsidP="005A515B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5A515B">
        <w:rPr>
          <w:sz w:val="28"/>
          <w:szCs w:val="28"/>
        </w:rPr>
        <w:t xml:space="preserve">Дисциплина «Литература» изучается </w:t>
      </w:r>
      <w:r w:rsidR="00632FF1" w:rsidRPr="005A515B">
        <w:rPr>
          <w:sz w:val="28"/>
          <w:szCs w:val="28"/>
        </w:rPr>
        <w:t>на 1-2;3-4семестрах в объеме 213</w:t>
      </w:r>
      <w:r w:rsidRPr="005A515B">
        <w:rPr>
          <w:sz w:val="28"/>
          <w:szCs w:val="28"/>
        </w:rPr>
        <w:t xml:space="preserve"> часов, дисциплина содержит раздел «Литература ЕАО», который будет изучаться в 3 семестре в объеме 15 часов.</w:t>
      </w:r>
    </w:p>
    <w:p w:rsidR="00FC746E" w:rsidRPr="005A515B" w:rsidRDefault="00FC746E" w:rsidP="005A515B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5A515B">
        <w:rPr>
          <w:sz w:val="28"/>
          <w:szCs w:val="28"/>
        </w:rPr>
        <w:t>На дисциплину «Основы безопасности</w:t>
      </w:r>
      <w:r w:rsidR="00C168D6" w:rsidRPr="005A515B">
        <w:rPr>
          <w:sz w:val="28"/>
          <w:szCs w:val="28"/>
        </w:rPr>
        <w:t xml:space="preserve"> жизнедеятельности» отводится 72 часа</w:t>
      </w:r>
      <w:r w:rsidRPr="005A515B">
        <w:rPr>
          <w:sz w:val="28"/>
          <w:szCs w:val="28"/>
        </w:rPr>
        <w:t>, на дисци</w:t>
      </w:r>
      <w:r w:rsidR="00C168D6" w:rsidRPr="005A515B">
        <w:rPr>
          <w:sz w:val="28"/>
          <w:szCs w:val="28"/>
        </w:rPr>
        <w:t>плину «Физическая  культура» 171 час</w:t>
      </w:r>
      <w:r w:rsidRPr="005A515B">
        <w:rPr>
          <w:sz w:val="28"/>
          <w:szCs w:val="28"/>
        </w:rPr>
        <w:t>.</w:t>
      </w:r>
    </w:p>
    <w:p w:rsidR="00FC746E" w:rsidRPr="005A515B" w:rsidRDefault="00FC746E" w:rsidP="005A515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5A515B">
        <w:rPr>
          <w:color w:val="auto"/>
          <w:sz w:val="28"/>
          <w:szCs w:val="28"/>
        </w:rPr>
        <w:t xml:space="preserve">При изучении дисциплин «Иностранный язык», «Физическая культура» группа на подгруппы не делится, занятия проводятся в группах. </w:t>
      </w:r>
    </w:p>
    <w:p w:rsidR="00FC746E" w:rsidRPr="005A515B" w:rsidRDefault="00FC746E" w:rsidP="005A515B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5A515B">
        <w:rPr>
          <w:sz w:val="28"/>
          <w:szCs w:val="28"/>
        </w:rPr>
        <w:t>При проведении практических занятий по дисциплине «Информатика», группа не делится на подгруппы</w:t>
      </w:r>
    </w:p>
    <w:p w:rsidR="00FC746E" w:rsidRPr="005A515B" w:rsidRDefault="00FC746E" w:rsidP="005A515B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5A515B">
        <w:rPr>
          <w:sz w:val="28"/>
          <w:szCs w:val="28"/>
        </w:rPr>
        <w:t>В учебный  план в раздел базовые дисциплины  включена учебная дисциплина «Астрономия».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Профильными дисци</w:t>
      </w:r>
      <w:r w:rsidR="00C168D6" w:rsidRPr="005A515B">
        <w:rPr>
          <w:rFonts w:ascii="Times New Roman" w:eastAsia="Times New Roman" w:hAnsi="Times New Roman" w:cs="Times New Roman"/>
          <w:sz w:val="28"/>
          <w:szCs w:val="28"/>
        </w:rPr>
        <w:t>плинами для данной профессии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СПО </w:t>
      </w:r>
      <w:r w:rsidR="00E26D94" w:rsidRPr="005A515B">
        <w:rPr>
          <w:rFonts w:ascii="Times New Roman" w:eastAsia="Times New Roman" w:hAnsi="Times New Roman" w:cs="Times New Roman"/>
          <w:sz w:val="28"/>
          <w:szCs w:val="28"/>
        </w:rPr>
        <w:t>являются: «Математика»; «Инф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орматика и ИКТ»;</w:t>
      </w:r>
      <w:r w:rsidR="00E26D94" w:rsidRPr="005A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«Экономика»;</w:t>
      </w:r>
      <w:r w:rsidR="00E26D94" w:rsidRPr="005A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«Право».</w:t>
      </w:r>
    </w:p>
    <w:p w:rsidR="00B7554D" w:rsidRPr="005A515B" w:rsidRDefault="00FE4CD9" w:rsidP="005A51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554D" w:rsidRPr="005A515B">
        <w:rPr>
          <w:rFonts w:ascii="Times New Roman" w:eastAsia="Times New Roman" w:hAnsi="Times New Roman" w:cs="Times New Roman"/>
          <w:sz w:val="28"/>
          <w:szCs w:val="28"/>
        </w:rPr>
        <w:t>В учебном  плане на основании распоряжения Правительства РФ от 25.09.2017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№ 2039-р, «Об утверждении Стратегии повышения финансовой грамотности в Российской Федерации на 2017-2023 годы» и письма комитета образования ЕАО от 08.11.2018 № 5272/18 в раздел</w:t>
      </w:r>
      <w:r w:rsidR="00B7554D" w:rsidRPr="005A515B">
        <w:rPr>
          <w:rFonts w:ascii="Times New Roman" w:eastAsia="Times New Roman" w:hAnsi="Times New Roman" w:cs="Times New Roman"/>
          <w:sz w:val="28"/>
          <w:szCs w:val="28"/>
        </w:rPr>
        <w:t xml:space="preserve">  дисциплины по выбору включена учебная  дисциплина «Основы финансовой грамотности» в объеме 42 часа.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По окончанию изучения общеобразовательных дисциплин проводится промежуточная аттестация.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дисциплинам «Русский язык», «Математика», «Право» промежуточная аттестация проводится в формате - экзамены: 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-«Русский язык», «Математика»  в 4 семестре;  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-«Право» во 2 семестре.</w:t>
      </w:r>
    </w:p>
    <w:p w:rsidR="00FC746E" w:rsidRPr="005A515B" w:rsidRDefault="00FC746E" w:rsidP="005A515B">
      <w:pPr>
        <w:tabs>
          <w:tab w:val="num" w:pos="567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ab/>
        <w:t xml:space="preserve"> Экзамены проводятся в традиционной форме.</w:t>
      </w:r>
    </w:p>
    <w:p w:rsidR="00FC746E" w:rsidRPr="005A515B" w:rsidRDefault="00FC746E" w:rsidP="005A51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46E" w:rsidRPr="00980B30" w:rsidRDefault="00FC746E" w:rsidP="00980B3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B30">
        <w:rPr>
          <w:rFonts w:ascii="Times New Roman" w:eastAsia="Times New Roman" w:hAnsi="Times New Roman" w:cs="Times New Roman"/>
          <w:b/>
          <w:sz w:val="28"/>
          <w:szCs w:val="28"/>
        </w:rPr>
        <w:t>4. Профессиональная подготовка</w:t>
      </w:r>
    </w:p>
    <w:p w:rsidR="00382080" w:rsidRDefault="00FC746E" w:rsidP="0038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15B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FE4CD9" w:rsidRPr="005A515B">
        <w:rPr>
          <w:rFonts w:ascii="Times New Roman" w:eastAsia="Times New Roman" w:hAnsi="Times New Roman" w:cs="Times New Roman"/>
          <w:sz w:val="28"/>
          <w:szCs w:val="28"/>
        </w:rPr>
        <w:t xml:space="preserve">гласно ФГОС СПО по профессии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CD9" w:rsidRPr="005A515B">
        <w:rPr>
          <w:rFonts w:ascii="Times New Roman" w:hAnsi="Times New Roman" w:cs="Times New Roman"/>
          <w:i/>
          <w:sz w:val="28"/>
          <w:szCs w:val="28"/>
        </w:rPr>
        <w:t>43.01.</w:t>
      </w:r>
      <w:r w:rsidR="0068594E" w:rsidRPr="005A515B">
        <w:rPr>
          <w:rFonts w:ascii="Times New Roman" w:hAnsi="Times New Roman" w:cs="Times New Roman"/>
          <w:i/>
          <w:sz w:val="28"/>
          <w:szCs w:val="28"/>
        </w:rPr>
        <w:t>09 Повар, кондитер</w:t>
      </w:r>
      <w:r w:rsidRPr="005A515B">
        <w:rPr>
          <w:rFonts w:ascii="Times New Roman" w:hAnsi="Times New Roman" w:cs="Times New Roman"/>
          <w:sz w:val="28"/>
          <w:szCs w:val="28"/>
        </w:rPr>
        <w:t xml:space="preserve">, общий 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объем образовательной   </w:t>
      </w:r>
      <w:r w:rsidRPr="005A515B">
        <w:rPr>
          <w:rFonts w:ascii="Times New Roman" w:hAnsi="Times New Roman" w:cs="Times New Roman"/>
          <w:sz w:val="28"/>
          <w:szCs w:val="28"/>
        </w:rPr>
        <w:t>программы подгото</w:t>
      </w:r>
      <w:r w:rsidR="00980B30">
        <w:rPr>
          <w:rFonts w:ascii="Times New Roman" w:hAnsi="Times New Roman" w:cs="Times New Roman"/>
          <w:sz w:val="28"/>
          <w:szCs w:val="28"/>
        </w:rPr>
        <w:t>вки квалифицированных рабочих</w:t>
      </w:r>
      <w:r w:rsidR="0068594E" w:rsidRPr="005A515B">
        <w:rPr>
          <w:rFonts w:ascii="Times New Roman" w:hAnsi="Times New Roman" w:cs="Times New Roman"/>
          <w:sz w:val="28"/>
          <w:szCs w:val="28"/>
        </w:rPr>
        <w:t xml:space="preserve">, служащих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(на базе среднего обще</w:t>
      </w:r>
      <w:r w:rsidR="0068594E" w:rsidRPr="005A515B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образования) составляет  2952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часа,</w:t>
      </w:r>
      <w:r w:rsidR="0068594E" w:rsidRPr="005A515B">
        <w:rPr>
          <w:rFonts w:ascii="Times New Roman" w:eastAsia="Times New Roman" w:hAnsi="Times New Roman" w:cs="Times New Roman"/>
          <w:sz w:val="28"/>
          <w:szCs w:val="28"/>
        </w:rPr>
        <w:t xml:space="preserve"> (на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</w:t>
      </w:r>
      <w:r w:rsidR="00980B30">
        <w:rPr>
          <w:rFonts w:ascii="Times New Roman" w:eastAsia="Times New Roman" w:hAnsi="Times New Roman" w:cs="Times New Roman"/>
          <w:sz w:val="28"/>
          <w:szCs w:val="28"/>
        </w:rPr>
        <w:t>рта среднего общего образования</w:t>
      </w:r>
      <w:r w:rsidR="00382080">
        <w:rPr>
          <w:rFonts w:ascii="Times New Roman" w:eastAsia="Times New Roman" w:hAnsi="Times New Roman" w:cs="Times New Roman"/>
          <w:sz w:val="28"/>
          <w:szCs w:val="28"/>
        </w:rPr>
        <w:t>) 5904</w:t>
      </w:r>
      <w:r w:rsidR="00FC73F9" w:rsidRPr="005A515B">
        <w:rPr>
          <w:rFonts w:ascii="Times New Roman" w:eastAsia="Times New Roman" w:hAnsi="Times New Roman" w:cs="Times New Roman"/>
          <w:sz w:val="28"/>
          <w:szCs w:val="28"/>
        </w:rPr>
        <w:t xml:space="preserve"> часа,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на вариативную часть образов</w:t>
      </w:r>
      <w:r w:rsidR="00FC73F9" w:rsidRPr="005A515B">
        <w:rPr>
          <w:rFonts w:ascii="Times New Roman" w:eastAsia="Times New Roman" w:hAnsi="Times New Roman" w:cs="Times New Roman"/>
          <w:sz w:val="28"/>
          <w:szCs w:val="28"/>
        </w:rPr>
        <w:t xml:space="preserve">ательной программы выделено 1188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820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72CD" w:rsidRDefault="009772CD" w:rsidP="00F33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CD">
        <w:rPr>
          <w:rFonts w:ascii="Times New Roman" w:hAnsi="Times New Roman" w:cs="Times New Roman"/>
          <w:sz w:val="28"/>
          <w:szCs w:val="28"/>
        </w:rPr>
        <w:t>При реализации учебных предметов, курсов, дисциплин (модулей), практики, иных компонентов образовательных программ, предусмотренных учебным планом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CD">
        <w:rPr>
          <w:rFonts w:ascii="Times New Roman" w:hAnsi="Times New Roman" w:cs="Times New Roman"/>
          <w:i/>
          <w:sz w:val="28"/>
          <w:szCs w:val="28"/>
        </w:rPr>
        <w:t>43.01.09 Повар, кондитер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82080">
        <w:rPr>
          <w:rFonts w:ascii="Times New Roman" w:hAnsi="Times New Roman" w:cs="Times New Roman"/>
          <w:sz w:val="28"/>
          <w:szCs w:val="28"/>
        </w:rPr>
        <w:t>бразовательная деятельность</w:t>
      </w:r>
      <w:r w:rsidR="00F33F8A" w:rsidRPr="00F33F8A">
        <w:rPr>
          <w:rFonts w:ascii="Times New Roman" w:hAnsi="Times New Roman" w:cs="Times New Roman"/>
          <w:sz w:val="28"/>
          <w:szCs w:val="28"/>
        </w:rPr>
        <w:t xml:space="preserve"> </w:t>
      </w:r>
      <w:r w:rsidR="00F33F8A">
        <w:rPr>
          <w:rFonts w:ascii="Times New Roman" w:hAnsi="Times New Roman" w:cs="Times New Roman"/>
          <w:sz w:val="28"/>
          <w:szCs w:val="28"/>
        </w:rPr>
        <w:t>организуется в форме практической подготовки.</w:t>
      </w:r>
      <w:r w:rsidR="00F33F8A" w:rsidRPr="00F33F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2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6E" w:rsidRPr="00F33F8A" w:rsidRDefault="00382080" w:rsidP="00F33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73CCE">
        <w:rPr>
          <w:rFonts w:ascii="Times New Roman" w:hAnsi="Times New Roman" w:cs="Times New Roman"/>
          <w:bCs/>
          <w:sz w:val="28"/>
          <w:szCs w:val="28"/>
        </w:rPr>
        <w:t>Ф</w:t>
      </w:r>
      <w:r w:rsidRPr="0044162E">
        <w:rPr>
          <w:rFonts w:ascii="Times New Roman" w:hAnsi="Times New Roman" w:cs="Times New Roman"/>
          <w:bCs/>
          <w:sz w:val="28"/>
          <w:szCs w:val="28"/>
        </w:rPr>
        <w:t>орма организа</w:t>
      </w:r>
      <w:r w:rsidR="00194ED9">
        <w:rPr>
          <w:rFonts w:ascii="Times New Roman" w:hAnsi="Times New Roman" w:cs="Times New Roman"/>
          <w:bCs/>
          <w:sz w:val="28"/>
          <w:szCs w:val="28"/>
        </w:rPr>
        <w:t>ции практической подготовки</w:t>
      </w:r>
      <w:r w:rsidRPr="0044162E">
        <w:rPr>
          <w:rFonts w:ascii="Times New Roman" w:hAnsi="Times New Roman" w:cs="Times New Roman"/>
          <w:bCs/>
          <w:sz w:val="28"/>
          <w:szCs w:val="28"/>
        </w:rPr>
        <w:t xml:space="preserve"> при освоении образовательной программы в условиях выполнения обучающимися опр</w:t>
      </w:r>
      <w:r w:rsidR="009772CD">
        <w:rPr>
          <w:rFonts w:ascii="Times New Roman" w:hAnsi="Times New Roman" w:cs="Times New Roman"/>
          <w:bCs/>
          <w:sz w:val="28"/>
          <w:szCs w:val="28"/>
        </w:rPr>
        <w:t>еделенных видов работ, связанны</w:t>
      </w:r>
      <w:r w:rsidRPr="0044162E">
        <w:rPr>
          <w:rFonts w:ascii="Times New Roman" w:hAnsi="Times New Roman" w:cs="Times New Roman"/>
          <w:bCs/>
          <w:sz w:val="28"/>
          <w:szCs w:val="28"/>
        </w:rPr>
        <w:t xml:space="preserve"> с будущей профессиональ</w:t>
      </w:r>
      <w:r w:rsidR="00673CCE">
        <w:rPr>
          <w:rFonts w:ascii="Times New Roman" w:hAnsi="Times New Roman" w:cs="Times New Roman"/>
          <w:bCs/>
          <w:sz w:val="28"/>
          <w:szCs w:val="28"/>
        </w:rPr>
        <w:t xml:space="preserve">ной деятельностью и </w:t>
      </w:r>
      <w:r w:rsidR="009772CD">
        <w:rPr>
          <w:rFonts w:ascii="Times New Roman" w:hAnsi="Times New Roman" w:cs="Times New Roman"/>
          <w:bCs/>
          <w:sz w:val="28"/>
          <w:szCs w:val="28"/>
        </w:rPr>
        <w:t>направлены</w:t>
      </w:r>
      <w:r w:rsidR="00673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62E">
        <w:rPr>
          <w:rFonts w:ascii="Times New Roman" w:hAnsi="Times New Roman" w:cs="Times New Roman"/>
          <w:bCs/>
          <w:sz w:val="28"/>
          <w:szCs w:val="28"/>
        </w:rPr>
        <w:t>на формирование, закрепление, развитие практических навыков и к</w:t>
      </w:r>
      <w:r w:rsidR="00673CCE">
        <w:rPr>
          <w:rFonts w:ascii="Times New Roman" w:hAnsi="Times New Roman" w:cs="Times New Roman"/>
          <w:bCs/>
          <w:sz w:val="28"/>
          <w:szCs w:val="28"/>
        </w:rPr>
        <w:t>омпете</w:t>
      </w:r>
      <w:r w:rsidR="009772CD">
        <w:rPr>
          <w:rFonts w:ascii="Times New Roman" w:hAnsi="Times New Roman" w:cs="Times New Roman"/>
          <w:bCs/>
          <w:sz w:val="28"/>
          <w:szCs w:val="28"/>
        </w:rPr>
        <w:t>нций</w:t>
      </w:r>
      <w:r w:rsidR="00673CCE">
        <w:rPr>
          <w:rFonts w:ascii="Times New Roman" w:hAnsi="Times New Roman" w:cs="Times New Roman"/>
          <w:bCs/>
          <w:sz w:val="28"/>
          <w:szCs w:val="28"/>
        </w:rPr>
        <w:t xml:space="preserve"> по профилю </w:t>
      </w:r>
      <w:r w:rsidR="00673CCE" w:rsidRPr="005A515B">
        <w:rPr>
          <w:rFonts w:ascii="Times New Roman" w:eastAsia="Times New Roman" w:hAnsi="Times New Roman" w:cs="Times New Roman"/>
          <w:sz w:val="28"/>
          <w:szCs w:val="28"/>
        </w:rPr>
        <w:t xml:space="preserve">профессии  </w:t>
      </w:r>
      <w:r w:rsidR="00673CCE" w:rsidRPr="005A515B">
        <w:rPr>
          <w:rFonts w:ascii="Times New Roman" w:hAnsi="Times New Roman" w:cs="Times New Roman"/>
          <w:i/>
          <w:sz w:val="28"/>
          <w:szCs w:val="28"/>
        </w:rPr>
        <w:t>43.01.09 Повар, кондитер</w:t>
      </w:r>
      <w:r w:rsidR="00F33F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746E" w:rsidRPr="00382080" w:rsidRDefault="00F33F8A" w:rsidP="0038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746E" w:rsidRPr="005A515B">
        <w:rPr>
          <w:rFonts w:ascii="Times New Roman" w:hAnsi="Times New Roman" w:cs="Times New Roman"/>
          <w:sz w:val="28"/>
          <w:szCs w:val="28"/>
        </w:rPr>
        <w:t xml:space="preserve">араметр </w:t>
      </w:r>
      <w:proofErr w:type="spellStart"/>
      <w:r w:rsidR="00FC746E" w:rsidRPr="005A515B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="00FC746E" w:rsidRPr="005A515B">
        <w:rPr>
          <w:rFonts w:ascii="Times New Roman" w:hAnsi="Times New Roman" w:cs="Times New Roman"/>
          <w:sz w:val="28"/>
          <w:szCs w:val="28"/>
        </w:rPr>
        <w:t xml:space="preserve"> программы подгото</w:t>
      </w:r>
      <w:r w:rsidR="00FC73F9" w:rsidRPr="005A515B">
        <w:rPr>
          <w:rFonts w:ascii="Times New Roman" w:hAnsi="Times New Roman" w:cs="Times New Roman"/>
          <w:sz w:val="28"/>
          <w:szCs w:val="28"/>
        </w:rPr>
        <w:t xml:space="preserve">вки  квалифицированных рабочих служащих </w:t>
      </w:r>
      <w:r w:rsidR="00FC746E" w:rsidRPr="005A515B">
        <w:rPr>
          <w:rFonts w:ascii="Times New Roman" w:hAnsi="Times New Roman" w:cs="Times New Roman"/>
          <w:sz w:val="28"/>
          <w:szCs w:val="28"/>
        </w:rPr>
        <w:t>СПО по</w:t>
      </w:r>
      <w:r w:rsidR="00FC73F9" w:rsidRPr="005A515B">
        <w:rPr>
          <w:rFonts w:ascii="Times New Roman" w:hAnsi="Times New Roman" w:cs="Times New Roman"/>
          <w:sz w:val="28"/>
          <w:szCs w:val="28"/>
        </w:rPr>
        <w:t xml:space="preserve"> профессии </w:t>
      </w:r>
      <w:r w:rsidR="00FC73F9" w:rsidRPr="005A515B">
        <w:rPr>
          <w:rFonts w:ascii="Times New Roman" w:eastAsia="Times New Roman" w:hAnsi="Times New Roman" w:cs="Times New Roman"/>
          <w:i/>
          <w:iCs/>
          <w:sz w:val="28"/>
          <w:szCs w:val="28"/>
        </w:rPr>
        <w:t>43.01.09 Повар, кондитер</w:t>
      </w:r>
      <w:r w:rsidR="0044162E">
        <w:rPr>
          <w:rFonts w:ascii="Times New Roman" w:hAnsi="Times New Roman" w:cs="Times New Roman"/>
          <w:sz w:val="28"/>
          <w:szCs w:val="28"/>
        </w:rPr>
        <w:t>, составляет не менее8</w:t>
      </w:r>
      <w:r w:rsidR="00FC73F9" w:rsidRPr="005A515B">
        <w:rPr>
          <w:rFonts w:ascii="Times New Roman" w:hAnsi="Times New Roman" w:cs="Times New Roman"/>
          <w:sz w:val="28"/>
          <w:szCs w:val="28"/>
        </w:rPr>
        <w:t xml:space="preserve">0 </w:t>
      </w:r>
      <w:r w:rsidR="00FC746E" w:rsidRPr="005A515B">
        <w:rPr>
          <w:rFonts w:ascii="Times New Roman" w:hAnsi="Times New Roman" w:cs="Times New Roman"/>
          <w:sz w:val="28"/>
          <w:szCs w:val="28"/>
        </w:rPr>
        <w:t>%</w:t>
      </w:r>
      <w:r w:rsidR="00FC746E" w:rsidRPr="005A51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46E" w:rsidRPr="005A515B" w:rsidRDefault="00FC746E" w:rsidP="004416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«Физическая культура» еженедельно предусмотрены              2 часа самостоятельной учебной нагрузки, включая игровые виды подготовки за счёт различных форм внеаудиторных занятий в спортивных клубах и секциях. </w:t>
      </w:r>
    </w:p>
    <w:p w:rsidR="00FC746E" w:rsidRPr="005A515B" w:rsidRDefault="00FC746E" w:rsidP="004416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В рамках дисциплины «Безопасность жизнедеятельности» для подгрупп девушек 48 часов (70% учебного времени), отведенного на изучение основ военной службы, может использоваться на освоение основ медицинских знаний. 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В рамках дисциплины Безопасность жизнедеятельности для групп, где обучаются юноши/девушки или одновреме</w:t>
      </w:r>
      <w:r w:rsidR="002022A9" w:rsidRPr="005A515B">
        <w:rPr>
          <w:rFonts w:ascii="Times New Roman" w:eastAsia="Times New Roman" w:hAnsi="Times New Roman" w:cs="Times New Roman"/>
          <w:sz w:val="28"/>
          <w:szCs w:val="28"/>
        </w:rPr>
        <w:t>нно обучаются юноши и девушки 25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часов (70% учебного времени), отведено на изучение</w:t>
      </w:r>
      <w:r w:rsidR="002022A9" w:rsidRPr="005A515B">
        <w:rPr>
          <w:rFonts w:ascii="Times New Roman" w:eastAsia="Times New Roman" w:hAnsi="Times New Roman" w:cs="Times New Roman"/>
          <w:sz w:val="28"/>
          <w:szCs w:val="28"/>
        </w:rPr>
        <w:t xml:space="preserve"> основ военной службы, из них 25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часов отведено для проведения сборов (согласно пункту 1 статьи 13 ФЗ «О воинской обязанности и военной службе»). Для групп/подгрупп, где обучаются девушки, сборы проводятся в виде занятий по освоению основ медицинских знаний (</w:t>
      </w:r>
      <w:proofErr w:type="spellStart"/>
      <w:r w:rsidRPr="005A515B">
        <w:rPr>
          <w:rFonts w:ascii="Times New Roman" w:eastAsia="Times New Roman" w:hAnsi="Times New Roman" w:cs="Times New Roman"/>
          <w:sz w:val="28"/>
          <w:szCs w:val="28"/>
        </w:rPr>
        <w:t>медподготовка</w:t>
      </w:r>
      <w:proofErr w:type="spellEnd"/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lastRenderedPageBreak/>
        <w:t xml:space="preserve">Сборы/ </w:t>
      </w:r>
      <w:proofErr w:type="spellStart"/>
      <w:r w:rsidRPr="005A515B">
        <w:rPr>
          <w:rFonts w:ascii="Times New Roman" w:hAnsi="Times New Roman" w:cs="Times New Roman"/>
          <w:sz w:val="28"/>
          <w:szCs w:val="28"/>
        </w:rPr>
        <w:t>медподготовка</w:t>
      </w:r>
      <w:proofErr w:type="spellEnd"/>
      <w:r w:rsidRPr="005A515B">
        <w:rPr>
          <w:rFonts w:ascii="Times New Roman" w:hAnsi="Times New Roman" w:cs="Times New Roman"/>
          <w:sz w:val="28"/>
          <w:szCs w:val="28"/>
        </w:rPr>
        <w:t xml:space="preserve"> проводятся перед промежуточной аттестацией по общеобразовательной подготовке на 2 курсе, не позднее 20 мая учебного года.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На втором курсе предусмотрено проведение учебных сборов для юношей (согласно пункту 1 статьи 13 ФЗ «О воинской обязанности и военной службе»).</w:t>
      </w:r>
      <w:r w:rsidRPr="005A5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Практики проводятся в рамках соответствующих профессиональных модулей при обязательном сохранении в пределах учебного года объема часов, установленного учебным планом.  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Учебная практика проводится рассредоточено в мастерской техникума, производственная практика проводится концентрированно в организациях на основе договоров, заключаемых между техникумом и каждой организацией,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Производственная практика проводится на предприятиях и в организациях, направление деятельности которых соответствует профилю подготовки обучающихся.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Сроки проведения учебной и производственной практик устанавливаются согласно рабочему учебному плану и календарному учебному графику. 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Учебная и производственная прак</w:t>
      </w:r>
      <w:r w:rsidR="00752F0B" w:rsidRPr="005A515B">
        <w:rPr>
          <w:rFonts w:ascii="Times New Roman" w:eastAsia="Times New Roman" w:hAnsi="Times New Roman" w:cs="Times New Roman"/>
          <w:sz w:val="28"/>
          <w:szCs w:val="28"/>
        </w:rPr>
        <w:t xml:space="preserve">тики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реализуются в рамках модулей. 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b/>
          <w:sz w:val="28"/>
          <w:szCs w:val="28"/>
        </w:rPr>
        <w:t>Учебная практика:</w:t>
      </w:r>
    </w:p>
    <w:p w:rsidR="00FC746E" w:rsidRPr="005A515B" w:rsidRDefault="00752F0B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- ПМ.01«</w:t>
      </w:r>
      <w:r w:rsidRPr="005A515B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различного ассортимента</w:t>
      </w:r>
      <w:r w:rsidR="00FC746E" w:rsidRPr="005A515B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FC746E" w:rsidRPr="005A515B" w:rsidRDefault="00752F0B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2семестр - 3</w:t>
      </w:r>
      <w:r w:rsidR="00FC746E" w:rsidRPr="005A515B">
        <w:rPr>
          <w:rFonts w:ascii="Times New Roman" w:eastAsia="Times New Roman" w:hAnsi="Times New Roman" w:cs="Times New Roman"/>
          <w:sz w:val="28"/>
          <w:szCs w:val="28"/>
        </w:rPr>
        <w:t>2 час</w:t>
      </w:r>
      <w:proofErr w:type="gramStart"/>
      <w:r w:rsidR="00FC746E" w:rsidRPr="005A515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Pr="005A515B" w:rsidRDefault="00752F0B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3семестр – 40</w:t>
      </w:r>
      <w:r w:rsidR="00FC746E" w:rsidRPr="005A515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="00FC746E" w:rsidRPr="005A515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Pr="005A515B" w:rsidRDefault="00752F0B" w:rsidP="005A5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- ПМ.02 «</w:t>
      </w:r>
      <w:r w:rsidRPr="005A515B">
        <w:rPr>
          <w:rFonts w:ascii="Times New Roman" w:hAnsi="Times New Roman" w:cs="Times New Roman"/>
          <w:sz w:val="28"/>
          <w:szCs w:val="28"/>
        </w:rPr>
        <w:t>Приготовление оформление и подготовка к реализации горячих блюд, кулинарных изделий, закусок, разнообразного ассортимента</w:t>
      </w:r>
      <w:r w:rsidR="00FC746E" w:rsidRPr="005A515B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FC746E" w:rsidRPr="005A515B" w:rsidRDefault="00752F0B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5</w:t>
      </w:r>
      <w:r w:rsidR="00E11605" w:rsidRPr="005A515B">
        <w:rPr>
          <w:rFonts w:ascii="Times New Roman" w:eastAsia="Times New Roman" w:hAnsi="Times New Roman" w:cs="Times New Roman"/>
          <w:sz w:val="28"/>
          <w:szCs w:val="28"/>
        </w:rPr>
        <w:t>семестр - 138</w:t>
      </w:r>
      <w:r w:rsidR="00FC746E" w:rsidRPr="005A515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="00FC746E" w:rsidRPr="005A515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6семестр -36 час</w:t>
      </w:r>
      <w:proofErr w:type="gramStart"/>
      <w:r w:rsidRPr="005A515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Pr="005A515B" w:rsidRDefault="00752F0B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- ПМ. 03. «</w:t>
      </w:r>
      <w:r w:rsidRPr="005A515B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блюд, кулинарных изделий, закусок  разнообразного ассортимента</w:t>
      </w:r>
      <w:r w:rsidR="00FC746E" w:rsidRPr="005A51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C746E" w:rsidRPr="005A515B" w:rsidRDefault="00E11605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6семестр - 72</w:t>
      </w:r>
      <w:r w:rsidR="00FC746E" w:rsidRPr="005A515B">
        <w:rPr>
          <w:rFonts w:ascii="Times New Roman" w:eastAsia="Times New Roman" w:hAnsi="Times New Roman" w:cs="Times New Roman"/>
          <w:sz w:val="28"/>
          <w:szCs w:val="28"/>
        </w:rPr>
        <w:t>час.;</w:t>
      </w:r>
    </w:p>
    <w:p w:rsidR="00FC746E" w:rsidRPr="005A515B" w:rsidRDefault="00752F0B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- ПМ.04 «</w:t>
      </w:r>
      <w:r w:rsidRPr="005A515B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FC746E" w:rsidRPr="005A51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C746E" w:rsidRPr="005A515B" w:rsidRDefault="00E11605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7семестр - 72</w:t>
      </w:r>
      <w:r w:rsidR="00FC746E" w:rsidRPr="005A515B">
        <w:rPr>
          <w:rFonts w:ascii="Times New Roman" w:eastAsia="Times New Roman" w:hAnsi="Times New Roman" w:cs="Times New Roman"/>
          <w:sz w:val="28"/>
          <w:szCs w:val="28"/>
        </w:rPr>
        <w:t>час.;</w:t>
      </w:r>
    </w:p>
    <w:p w:rsidR="00752F0B" w:rsidRPr="005A515B" w:rsidRDefault="00752F0B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- ПМ.05 «</w:t>
      </w:r>
      <w:r w:rsidRPr="005A515B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52F0B" w:rsidRPr="005A515B" w:rsidRDefault="00E11605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lastRenderedPageBreak/>
        <w:t>8семестр -  152 час.</w:t>
      </w:r>
    </w:p>
    <w:p w:rsidR="00752F0B" w:rsidRPr="005A515B" w:rsidRDefault="00752F0B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Производственная практика:</w:t>
      </w:r>
    </w:p>
    <w:p w:rsidR="00752F0B" w:rsidRPr="005A515B" w:rsidRDefault="00752F0B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- ПМ.01«</w:t>
      </w:r>
      <w:r w:rsidRPr="005A515B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различного ассортимента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752F0B" w:rsidRPr="005A515B" w:rsidRDefault="008B14C3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2семестр - 90</w:t>
      </w:r>
      <w:r w:rsidR="00752F0B" w:rsidRPr="005A515B">
        <w:rPr>
          <w:rFonts w:ascii="Times New Roman" w:eastAsia="Times New Roman" w:hAnsi="Times New Roman" w:cs="Times New Roman"/>
          <w:sz w:val="28"/>
          <w:szCs w:val="28"/>
        </w:rPr>
        <w:t>час.;</w:t>
      </w:r>
    </w:p>
    <w:p w:rsidR="00752F0B" w:rsidRPr="005A515B" w:rsidRDefault="008B14C3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4семестр – 178</w:t>
      </w:r>
      <w:r w:rsidR="00752F0B" w:rsidRPr="005A515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="00752F0B" w:rsidRPr="005A515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752F0B" w:rsidRPr="005A515B" w:rsidRDefault="00752F0B" w:rsidP="005A5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- ПМ.02 «</w:t>
      </w:r>
      <w:r w:rsidRPr="005A515B">
        <w:rPr>
          <w:rFonts w:ascii="Times New Roman" w:hAnsi="Times New Roman" w:cs="Times New Roman"/>
          <w:sz w:val="28"/>
          <w:szCs w:val="28"/>
        </w:rPr>
        <w:t>Приготовление оформление и подготовка к реализации горячих блюд, кулинарных изделий, закусок, разнообразного ассортимента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752F0B" w:rsidRPr="005A515B" w:rsidRDefault="00E11605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5семестр - 114</w:t>
      </w:r>
      <w:r w:rsidR="00752F0B" w:rsidRPr="005A515B">
        <w:rPr>
          <w:rFonts w:ascii="Times New Roman" w:eastAsia="Times New Roman" w:hAnsi="Times New Roman" w:cs="Times New Roman"/>
          <w:sz w:val="28"/>
          <w:szCs w:val="28"/>
        </w:rPr>
        <w:t>час.;</w:t>
      </w:r>
    </w:p>
    <w:p w:rsidR="00752F0B" w:rsidRPr="005A515B" w:rsidRDefault="008B14C3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6семестр - 204</w:t>
      </w:r>
      <w:r w:rsidR="00752F0B" w:rsidRPr="005A515B">
        <w:rPr>
          <w:rFonts w:ascii="Times New Roman" w:eastAsia="Times New Roman" w:hAnsi="Times New Roman" w:cs="Times New Roman"/>
          <w:sz w:val="28"/>
          <w:szCs w:val="28"/>
        </w:rPr>
        <w:t>час.;</w:t>
      </w:r>
    </w:p>
    <w:p w:rsidR="00752F0B" w:rsidRPr="005A515B" w:rsidRDefault="00752F0B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- ПМ. 03.  «</w:t>
      </w:r>
      <w:r w:rsidRPr="005A515B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52F0B" w:rsidRPr="005A515B" w:rsidRDefault="00E11605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6семестр - 252час.,</w:t>
      </w:r>
    </w:p>
    <w:p w:rsidR="00752F0B" w:rsidRPr="005A515B" w:rsidRDefault="00752F0B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- ПМ.04 «</w:t>
      </w:r>
      <w:r w:rsidRPr="005A515B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52F0B" w:rsidRPr="005A515B" w:rsidRDefault="00E11605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7семестр -  252</w:t>
      </w:r>
      <w:r w:rsidR="00752F0B" w:rsidRPr="005A515B">
        <w:rPr>
          <w:rFonts w:ascii="Times New Roman" w:eastAsia="Times New Roman" w:hAnsi="Times New Roman" w:cs="Times New Roman"/>
          <w:sz w:val="28"/>
          <w:szCs w:val="28"/>
        </w:rPr>
        <w:t>час.;</w:t>
      </w:r>
    </w:p>
    <w:p w:rsidR="00752F0B" w:rsidRPr="005A515B" w:rsidRDefault="00752F0B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>- ПМ.05 «</w:t>
      </w:r>
      <w:r w:rsidRPr="005A515B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C746E" w:rsidRPr="005A515B" w:rsidRDefault="008B14C3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8семестр - 352</w:t>
      </w:r>
      <w:r w:rsidR="00E11605" w:rsidRPr="005A515B">
        <w:rPr>
          <w:rFonts w:ascii="Times New Roman" w:eastAsia="Times New Roman" w:hAnsi="Times New Roman" w:cs="Times New Roman"/>
          <w:sz w:val="28"/>
          <w:szCs w:val="28"/>
        </w:rPr>
        <w:t>час.</w:t>
      </w:r>
    </w:p>
    <w:p w:rsidR="00FC746E" w:rsidRPr="005A515B" w:rsidRDefault="00FC746E" w:rsidP="005A515B">
      <w:pPr>
        <w:spacing w:after="0"/>
        <w:ind w:firstLine="567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C746E" w:rsidRPr="00980B30" w:rsidRDefault="00FC746E" w:rsidP="00980B3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B30">
        <w:rPr>
          <w:rFonts w:ascii="Times New Roman" w:hAnsi="Times New Roman" w:cs="Times New Roman"/>
          <w:b/>
          <w:sz w:val="28"/>
          <w:szCs w:val="28"/>
        </w:rPr>
        <w:t>5.</w:t>
      </w:r>
      <w:r w:rsidRPr="00980B30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Формирование вариативной </w:t>
      </w:r>
      <w:proofErr w:type="gramStart"/>
      <w:r w:rsidRPr="00980B30">
        <w:rPr>
          <w:rFonts w:ascii="Times New Roman" w:eastAsia="Times New Roman" w:hAnsi="Times New Roman" w:cs="Times New Roman"/>
          <w:b/>
          <w:sz w:val="28"/>
          <w:szCs w:val="28"/>
        </w:rPr>
        <w:t>части программы подготовки специалистов среднего звена</w:t>
      </w:r>
      <w:proofErr w:type="gramEnd"/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Вариативная часть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</w:t>
      </w:r>
      <w:r w:rsidR="00D8170A" w:rsidRPr="005A515B">
        <w:rPr>
          <w:rFonts w:ascii="Times New Roman" w:eastAsia="Times New Roman" w:hAnsi="Times New Roman" w:cs="Times New Roman"/>
          <w:sz w:val="28"/>
          <w:szCs w:val="28"/>
        </w:rPr>
        <w:t xml:space="preserve">овки квалифицированных рабочих, служащих  </w:t>
      </w:r>
      <w:r w:rsidR="00174FD4" w:rsidRPr="005A515B">
        <w:rPr>
          <w:rFonts w:ascii="Times New Roman" w:hAnsi="Times New Roman" w:cs="Times New Roman"/>
          <w:sz w:val="28"/>
          <w:szCs w:val="28"/>
        </w:rPr>
        <w:t>определена в количестве 1188</w:t>
      </w:r>
      <w:r w:rsidRPr="005A515B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5A515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en-US"/>
        </w:rPr>
      </w:pPr>
      <w:r w:rsidRPr="005A515B">
        <w:rPr>
          <w:rFonts w:ascii="Times New Roman" w:eastAsia="Times New Roman" w:hAnsi="Times New Roman" w:cs="Times New Roman"/>
          <w:iCs/>
          <w:sz w:val="28"/>
          <w:szCs w:val="28"/>
        </w:rPr>
        <w:t>Объем часов при формировании вариативной части, со</w:t>
      </w:r>
      <w:r w:rsidR="00174FD4" w:rsidRPr="005A515B">
        <w:rPr>
          <w:rFonts w:ascii="Times New Roman" w:eastAsia="Times New Roman" w:hAnsi="Times New Roman" w:cs="Times New Roman"/>
          <w:iCs/>
          <w:sz w:val="28"/>
          <w:szCs w:val="28"/>
        </w:rPr>
        <w:t>гласно ФГОС СПО по профессии</w:t>
      </w:r>
      <w:r w:rsidRPr="005A515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74FD4" w:rsidRPr="005A515B">
        <w:rPr>
          <w:rFonts w:ascii="Times New Roman" w:eastAsia="Times New Roman" w:hAnsi="Times New Roman" w:cs="Times New Roman"/>
          <w:i/>
          <w:iCs/>
          <w:sz w:val="28"/>
          <w:szCs w:val="28"/>
        </w:rPr>
        <w:t>43.01.09 Повар,</w:t>
      </w:r>
      <w:r w:rsidR="00823F78" w:rsidRPr="005A51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74FD4" w:rsidRPr="005A515B">
        <w:rPr>
          <w:rFonts w:ascii="Times New Roman" w:eastAsia="Times New Roman" w:hAnsi="Times New Roman" w:cs="Times New Roman"/>
          <w:i/>
          <w:iCs/>
          <w:sz w:val="28"/>
          <w:szCs w:val="28"/>
        </w:rPr>
        <w:t>конд</w:t>
      </w:r>
      <w:r w:rsidR="00C81112" w:rsidRPr="005A515B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174FD4" w:rsidRPr="005A51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тер </w:t>
      </w:r>
      <w:r w:rsidRPr="005A515B">
        <w:rPr>
          <w:rFonts w:ascii="Times New Roman" w:eastAsia="Times New Roman" w:hAnsi="Times New Roman" w:cs="Times New Roman"/>
          <w:iCs/>
          <w:sz w:val="28"/>
          <w:szCs w:val="28"/>
        </w:rPr>
        <w:t>направл</w:t>
      </w:r>
      <w:r w:rsidR="00174FD4" w:rsidRPr="005A515B">
        <w:rPr>
          <w:rFonts w:ascii="Times New Roman" w:eastAsia="Times New Roman" w:hAnsi="Times New Roman" w:cs="Times New Roman"/>
          <w:iCs/>
          <w:sz w:val="28"/>
          <w:szCs w:val="28"/>
        </w:rPr>
        <w:t>ен на усиление и расширение</w:t>
      </w:r>
      <w:r w:rsidRPr="005A515B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профессиональных модулей, учебной и производственной практики,  для овладения профессиональными компетенциями, соответствующими основным видам профессиональной деятельности,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обеспечения конкурентоспособности выпускника в соответствии с запросами регионального рынка труда и возможностей продолжения образования.</w:t>
      </w:r>
    </w:p>
    <w:p w:rsidR="00FC746E" w:rsidRPr="005A515B" w:rsidRDefault="00FC746E" w:rsidP="005A5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iCs/>
          <w:sz w:val="28"/>
          <w:szCs w:val="28"/>
        </w:rPr>
        <w:t>Часы вариативной части распределены  следующим образом:</w:t>
      </w:r>
    </w:p>
    <w:p w:rsidR="00FC746E" w:rsidRPr="005A515B" w:rsidRDefault="00174FD4" w:rsidP="005A5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FC746E" w:rsidRPr="005A515B" w:rsidRDefault="00FC746E" w:rsidP="005A5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74FD4" w:rsidRPr="005A515B">
        <w:rPr>
          <w:rFonts w:ascii="Times New Roman" w:eastAsia="Times New Roman" w:hAnsi="Times New Roman" w:cs="Times New Roman"/>
          <w:iCs/>
          <w:sz w:val="28"/>
          <w:szCs w:val="28"/>
        </w:rPr>
        <w:t>на междисциплинарные курсы – 576</w:t>
      </w:r>
      <w:r w:rsidRPr="005A515B">
        <w:rPr>
          <w:rFonts w:ascii="Times New Roman" w:eastAsia="Times New Roman" w:hAnsi="Times New Roman" w:cs="Times New Roman"/>
          <w:iCs/>
          <w:sz w:val="28"/>
          <w:szCs w:val="28"/>
        </w:rPr>
        <w:t xml:space="preserve"> часов;</w:t>
      </w:r>
    </w:p>
    <w:p w:rsidR="00FC746E" w:rsidRPr="005A515B" w:rsidRDefault="00FC746E" w:rsidP="005A5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iCs/>
          <w:sz w:val="28"/>
          <w:szCs w:val="28"/>
        </w:rPr>
        <w:t>- на учебную и</w:t>
      </w:r>
      <w:r w:rsidR="00174FD4" w:rsidRPr="005A515B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производственную практики –612</w:t>
      </w:r>
      <w:r w:rsidRPr="005A515B">
        <w:rPr>
          <w:rFonts w:ascii="Times New Roman" w:eastAsia="Times New Roman" w:hAnsi="Times New Roman" w:cs="Times New Roman"/>
          <w:iCs/>
          <w:sz w:val="28"/>
          <w:szCs w:val="28"/>
        </w:rPr>
        <w:t xml:space="preserve"> часов.</w:t>
      </w:r>
    </w:p>
    <w:p w:rsidR="00FC746E" w:rsidRPr="005A515B" w:rsidRDefault="00FC746E" w:rsidP="005A515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746E" w:rsidRPr="00980B30" w:rsidRDefault="00FC746E" w:rsidP="00980B3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30">
        <w:rPr>
          <w:rFonts w:ascii="Times New Roman" w:hAnsi="Times New Roman" w:cs="Times New Roman"/>
          <w:b/>
          <w:sz w:val="28"/>
          <w:szCs w:val="28"/>
        </w:rPr>
        <w:t xml:space="preserve">6. Консультации для </w:t>
      </w:r>
      <w:proofErr w:type="gramStart"/>
      <w:r w:rsidRPr="00980B3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В учебном плане предусм</w:t>
      </w:r>
      <w:r w:rsidR="00174FD4" w:rsidRPr="005A515B">
        <w:rPr>
          <w:rFonts w:ascii="Times New Roman" w:hAnsi="Times New Roman" w:cs="Times New Roman"/>
          <w:sz w:val="28"/>
          <w:szCs w:val="28"/>
        </w:rPr>
        <w:t>отрены консультации в объеме 144</w:t>
      </w:r>
      <w:r w:rsidRPr="005A515B">
        <w:rPr>
          <w:rFonts w:ascii="Times New Roman" w:hAnsi="Times New Roman" w:cs="Times New Roman"/>
          <w:sz w:val="28"/>
          <w:szCs w:val="28"/>
        </w:rPr>
        <w:t xml:space="preserve"> час на весь период обучения. 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Консультации проводятся перед экзаменами по дисциплине или междисциплинарному курсу для обеспечения качественной подготовки </w:t>
      </w:r>
      <w:proofErr w:type="gramStart"/>
      <w:r w:rsidRPr="005A51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515B">
        <w:rPr>
          <w:rFonts w:ascii="Times New Roman" w:hAnsi="Times New Roman" w:cs="Times New Roman"/>
          <w:sz w:val="28"/>
          <w:szCs w:val="28"/>
        </w:rPr>
        <w:t>.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Формы проведения консультации могут быть - групповые, индивидуальные. </w:t>
      </w:r>
    </w:p>
    <w:p w:rsidR="00174FD4" w:rsidRPr="005A515B" w:rsidRDefault="00174FD4" w:rsidP="005A51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C746E" w:rsidRPr="00980B30" w:rsidRDefault="00FC746E" w:rsidP="00980B3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30">
        <w:rPr>
          <w:rFonts w:ascii="Times New Roman" w:hAnsi="Times New Roman" w:cs="Times New Roman"/>
          <w:b/>
          <w:sz w:val="28"/>
          <w:szCs w:val="28"/>
        </w:rPr>
        <w:t xml:space="preserve">7.Самостоятельная работа </w:t>
      </w:r>
      <w:proofErr w:type="gramStart"/>
      <w:r w:rsidRPr="00980B3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В учебном плане в разделе профессиональная подготовка, запланировано время на самостоятельную работу </w:t>
      </w:r>
      <w:proofErr w:type="gramStart"/>
      <w:r w:rsidRPr="005A51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515B">
        <w:rPr>
          <w:rFonts w:ascii="Times New Roman" w:hAnsi="Times New Roman" w:cs="Times New Roman"/>
          <w:sz w:val="28"/>
          <w:szCs w:val="28"/>
        </w:rPr>
        <w:t>. Самостоятельная работа организуется преподавателями профессиональных дисциплин и междисциплинарных курсов.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Объем самостоятельной работы соот</w:t>
      </w:r>
      <w:r w:rsidR="00174FD4" w:rsidRPr="005A515B">
        <w:rPr>
          <w:rFonts w:ascii="Times New Roman" w:hAnsi="Times New Roman" w:cs="Times New Roman"/>
          <w:sz w:val="28"/>
          <w:szCs w:val="28"/>
        </w:rPr>
        <w:t xml:space="preserve">ветствует ФГОС по  профессии </w:t>
      </w:r>
      <w:r w:rsidRPr="005A515B">
        <w:rPr>
          <w:rFonts w:ascii="Times New Roman" w:hAnsi="Times New Roman" w:cs="Times New Roman"/>
          <w:sz w:val="28"/>
          <w:szCs w:val="28"/>
        </w:rPr>
        <w:t>и определяется как разность между объемом образовательной программы и нагрузкой во взаимодействии с преподавателем.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Самостоятельная работа планируется по всем учебным циклам за исключением общеобразовательного цикла. 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Самостоятельная работа в учебном плане включена в дисциплины «</w:t>
      </w:r>
      <w:proofErr w:type="spellStart"/>
      <w:r w:rsidRPr="005A515B">
        <w:rPr>
          <w:rFonts w:ascii="Times New Roman" w:hAnsi="Times New Roman" w:cs="Times New Roman"/>
          <w:sz w:val="28"/>
          <w:szCs w:val="28"/>
        </w:rPr>
        <w:t>Общепр</w:t>
      </w:r>
      <w:r w:rsidR="00174FD4" w:rsidRPr="005A515B">
        <w:rPr>
          <w:rFonts w:ascii="Times New Roman" w:hAnsi="Times New Roman" w:cs="Times New Roman"/>
          <w:sz w:val="28"/>
          <w:szCs w:val="28"/>
        </w:rPr>
        <w:t>офессионального</w:t>
      </w:r>
      <w:proofErr w:type="spellEnd"/>
      <w:r w:rsidR="00174FD4" w:rsidRPr="005A515B">
        <w:rPr>
          <w:rFonts w:ascii="Times New Roman" w:hAnsi="Times New Roman" w:cs="Times New Roman"/>
          <w:sz w:val="28"/>
          <w:szCs w:val="28"/>
        </w:rPr>
        <w:t xml:space="preserve"> цикла», и </w:t>
      </w:r>
      <w:r w:rsidRPr="005A515B">
        <w:rPr>
          <w:rFonts w:ascii="Times New Roman" w:hAnsi="Times New Roman" w:cs="Times New Roman"/>
          <w:sz w:val="28"/>
          <w:szCs w:val="28"/>
        </w:rPr>
        <w:t>в междисциплинарные курсы раздела «Профессиональные модули».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515B">
        <w:rPr>
          <w:rFonts w:ascii="Times New Roman" w:hAnsi="Times New Roman" w:cs="Times New Roman"/>
          <w:sz w:val="28"/>
          <w:szCs w:val="28"/>
        </w:rPr>
        <w:t xml:space="preserve">Самостоятельная работа сопровождается методическим обеспечением и подразумевает учебную деятельность обучающегося без непосредственного контакта с преподавателем. </w:t>
      </w:r>
      <w:proofErr w:type="gramEnd"/>
    </w:p>
    <w:p w:rsidR="00FC746E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Выполнение самостоятельных работ способствует расширению и углублению знаний об</w:t>
      </w:r>
      <w:r w:rsidR="006F7349" w:rsidRPr="005A515B">
        <w:rPr>
          <w:rFonts w:ascii="Times New Roman" w:hAnsi="Times New Roman" w:cs="Times New Roman"/>
          <w:sz w:val="28"/>
          <w:szCs w:val="28"/>
        </w:rPr>
        <w:t xml:space="preserve">учающихся по </w:t>
      </w:r>
      <w:proofErr w:type="spellStart"/>
      <w:r w:rsidR="006F7349" w:rsidRPr="005A515B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="006F7349" w:rsidRPr="005A515B">
        <w:rPr>
          <w:rFonts w:ascii="Times New Roman" w:hAnsi="Times New Roman" w:cs="Times New Roman"/>
          <w:sz w:val="28"/>
          <w:szCs w:val="28"/>
        </w:rPr>
        <w:t xml:space="preserve"> дисциплинам</w:t>
      </w:r>
      <w:r w:rsidRPr="005A515B">
        <w:rPr>
          <w:rFonts w:ascii="Times New Roman" w:hAnsi="Times New Roman" w:cs="Times New Roman"/>
          <w:sz w:val="28"/>
          <w:szCs w:val="28"/>
        </w:rPr>
        <w:t xml:space="preserve"> и профессиональным и модулям.</w:t>
      </w:r>
    </w:p>
    <w:p w:rsidR="00980B30" w:rsidRPr="005A515B" w:rsidRDefault="00980B30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46E" w:rsidRPr="00980B30" w:rsidRDefault="00FC746E" w:rsidP="00980B3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30">
        <w:rPr>
          <w:rFonts w:ascii="Times New Roman" w:hAnsi="Times New Roman" w:cs="Times New Roman"/>
          <w:b/>
          <w:sz w:val="28"/>
          <w:szCs w:val="28"/>
        </w:rPr>
        <w:t xml:space="preserve">8.Оценка качества подготовки </w:t>
      </w:r>
      <w:proofErr w:type="gramStart"/>
      <w:r w:rsidRPr="00980B3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FC746E" w:rsidRPr="005A515B" w:rsidRDefault="00FC746E" w:rsidP="005A515B">
      <w:pPr>
        <w:widowControl w:val="0"/>
        <w:numPr>
          <w:ilvl w:val="0"/>
          <w:numId w:val="1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 оценка уровня освоения дисциплин и междисциплинарных курсов;</w:t>
      </w:r>
    </w:p>
    <w:p w:rsidR="00FC746E" w:rsidRPr="005A515B" w:rsidRDefault="00FC746E" w:rsidP="005A515B">
      <w:pPr>
        <w:widowControl w:val="0"/>
        <w:numPr>
          <w:ilvl w:val="0"/>
          <w:numId w:val="1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 оценка компетенций обучающих.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15B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проводится в следующих формах:</w:t>
      </w:r>
      <w:proofErr w:type="gramEnd"/>
    </w:p>
    <w:p w:rsidR="00FC746E" w:rsidRPr="005A515B" w:rsidRDefault="00FC746E" w:rsidP="005A515B">
      <w:pPr>
        <w:widowControl w:val="0"/>
        <w:numPr>
          <w:ilvl w:val="0"/>
          <w:numId w:val="1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 </w:t>
      </w:r>
      <w:r w:rsidRPr="005A515B">
        <w:rPr>
          <w:rFonts w:ascii="Times New Roman" w:hAnsi="Times New Roman" w:cs="Times New Roman"/>
          <w:i/>
          <w:sz w:val="28"/>
          <w:szCs w:val="28"/>
        </w:rPr>
        <w:t>текущего контроля</w:t>
      </w:r>
      <w:r w:rsidRPr="005A515B">
        <w:rPr>
          <w:rFonts w:ascii="Times New Roman" w:hAnsi="Times New Roman" w:cs="Times New Roman"/>
          <w:sz w:val="28"/>
          <w:szCs w:val="28"/>
        </w:rPr>
        <w:t xml:space="preserve">: устного опроса, проверки выполнения практических, лабораторных, самостоятельных работ, домашних заданий, </w:t>
      </w:r>
      <w:r w:rsidRPr="005A515B">
        <w:rPr>
          <w:rFonts w:ascii="Times New Roman" w:hAnsi="Times New Roman" w:cs="Times New Roman"/>
          <w:sz w:val="28"/>
          <w:szCs w:val="28"/>
        </w:rPr>
        <w:lastRenderedPageBreak/>
        <w:t>выполнения сообщений, презентаций, тестирования по темам учебных дисциплин и междисциплинарным курсам контрольные работы.</w:t>
      </w:r>
    </w:p>
    <w:p w:rsidR="00FC746E" w:rsidRPr="005A515B" w:rsidRDefault="00FC746E" w:rsidP="005A515B">
      <w:pPr>
        <w:widowControl w:val="0"/>
        <w:numPr>
          <w:ilvl w:val="0"/>
          <w:numId w:val="1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i/>
          <w:sz w:val="28"/>
          <w:szCs w:val="28"/>
        </w:rPr>
        <w:t>промежуточной аттестации</w:t>
      </w:r>
      <w:r w:rsidRPr="005A515B">
        <w:rPr>
          <w:rFonts w:ascii="Times New Roman" w:hAnsi="Times New Roman" w:cs="Times New Roman"/>
          <w:sz w:val="28"/>
          <w:szCs w:val="28"/>
        </w:rPr>
        <w:t xml:space="preserve"> – в учебном плане указаны формы промежуточной аттестации по общеобразовательным и по </w:t>
      </w:r>
      <w:proofErr w:type="spellStart"/>
      <w:r w:rsidRPr="005A515B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5A515B">
        <w:rPr>
          <w:rFonts w:ascii="Times New Roman" w:hAnsi="Times New Roman" w:cs="Times New Roman"/>
          <w:sz w:val="28"/>
          <w:szCs w:val="28"/>
        </w:rPr>
        <w:t xml:space="preserve"> дисциплинам</w:t>
      </w:r>
      <w:r w:rsidR="00D916CE" w:rsidRPr="005A515B">
        <w:rPr>
          <w:rFonts w:ascii="Times New Roman" w:hAnsi="Times New Roman" w:cs="Times New Roman"/>
          <w:sz w:val="28"/>
          <w:szCs w:val="28"/>
        </w:rPr>
        <w:t>,</w:t>
      </w:r>
      <w:r w:rsidRPr="005A515B">
        <w:rPr>
          <w:rFonts w:ascii="Times New Roman" w:hAnsi="Times New Roman" w:cs="Times New Roman"/>
          <w:sz w:val="28"/>
          <w:szCs w:val="28"/>
        </w:rPr>
        <w:t xml:space="preserve"> междисциплинарным курсам, учебной и производственной практике, которые могут проводиться в виде следующих форм: </w:t>
      </w:r>
    </w:p>
    <w:p w:rsidR="00FC746E" w:rsidRPr="005A515B" w:rsidRDefault="00FC746E" w:rsidP="005A515B">
      <w:pPr>
        <w:widowControl w:val="0"/>
        <w:numPr>
          <w:ilvl w:val="0"/>
          <w:numId w:val="1"/>
        </w:numPr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15B">
        <w:rPr>
          <w:rFonts w:ascii="Times New Roman" w:hAnsi="Times New Roman" w:cs="Times New Roman"/>
          <w:i/>
          <w:sz w:val="28"/>
          <w:szCs w:val="28"/>
        </w:rPr>
        <w:t xml:space="preserve"> экзамена по дисциплине, дифференцированного зачёта, зачёта, дифференцированного зачёта в форме контрольной работы, контрольной работы, экзамена (квалификационного).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i/>
          <w:sz w:val="28"/>
          <w:szCs w:val="28"/>
        </w:rPr>
        <w:t>Экзамены и зачёты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по окончанию изучения дисциплин или курса. При освоении программ междисциплинарных курсов в последнем семестре изучения формой промежуточной аттестации по </w:t>
      </w:r>
      <w:r w:rsidRPr="005A515B">
        <w:rPr>
          <w:rFonts w:ascii="Times New Roman" w:hAnsi="Times New Roman" w:cs="Times New Roman"/>
          <w:sz w:val="28"/>
          <w:szCs w:val="28"/>
        </w:rPr>
        <w:t>междисциплинарным курсам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является экзамен.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По завершению освоения профессиональных модулей проводятся экзамены (квалификационные), направленные на проверку </w:t>
      </w:r>
      <w:proofErr w:type="spellStart"/>
      <w:r w:rsidRPr="005A515B">
        <w:rPr>
          <w:rFonts w:ascii="Times New Roman" w:eastAsia="Times New Roman" w:hAnsi="Times New Roman" w:cs="Times New Roman"/>
          <w:sz w:val="28"/>
          <w:szCs w:val="28"/>
        </w:rPr>
        <w:t>сформированости</w:t>
      </w:r>
      <w:proofErr w:type="spellEnd"/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и готовности выпускника к соответствующим основным видам деятельности, определенных в разделе «Требования к результатам освоения образовательной программы» Федерального государственного образовательного стандарта.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C746E" w:rsidRPr="00980B30" w:rsidRDefault="00FC746E" w:rsidP="00980B3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B30">
        <w:rPr>
          <w:rFonts w:ascii="Times New Roman" w:eastAsia="Times New Roman" w:hAnsi="Times New Roman" w:cs="Times New Roman"/>
          <w:b/>
          <w:sz w:val="28"/>
          <w:szCs w:val="28"/>
        </w:rPr>
        <w:t>9.Промежуточная аттестация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Промежуточная аттестация проводится в форме </w:t>
      </w:r>
      <w:r w:rsidRPr="005A515B">
        <w:rPr>
          <w:rFonts w:ascii="Times New Roman" w:eastAsia="Times New Roman" w:hAnsi="Times New Roman" w:cs="Times New Roman"/>
          <w:i/>
          <w:sz w:val="28"/>
          <w:szCs w:val="28"/>
        </w:rPr>
        <w:t>зачета или дифференцированного зачета</w:t>
      </w:r>
      <w:r w:rsidRPr="005A515B">
        <w:rPr>
          <w:rFonts w:ascii="Times New Roman" w:hAnsi="Times New Roman" w:cs="Times New Roman"/>
          <w:sz w:val="28"/>
          <w:szCs w:val="28"/>
        </w:rPr>
        <w:t xml:space="preserve">.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Дифференцированный зачет выставляется по пяти бальной системе. </w:t>
      </w:r>
      <w:r w:rsidRPr="005A515B">
        <w:rPr>
          <w:rFonts w:ascii="Times New Roman" w:eastAsia="TimesNewRomanPSMT" w:hAnsi="Times New Roman" w:cs="Times New Roman"/>
          <w:sz w:val="28"/>
          <w:szCs w:val="28"/>
        </w:rPr>
        <w:t>Дифференцированные зачеты/зачеты  проводятся за счет времени, отведенного на дисциплину, МДК, практики.</w:t>
      </w:r>
    </w:p>
    <w:p w:rsidR="00FC746E" w:rsidRPr="005A515B" w:rsidRDefault="00FC746E" w:rsidP="005A5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A515B">
        <w:rPr>
          <w:rFonts w:ascii="Times New Roman" w:eastAsia="TimesNewRomanPSMT" w:hAnsi="Times New Roman" w:cs="Times New Roman"/>
          <w:sz w:val="28"/>
          <w:szCs w:val="28"/>
        </w:rPr>
        <w:t xml:space="preserve">Экзамены проводятся за счет времени, выделенного ФГОС СПО, в освобожденный день от других форм учебной нагрузки. 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</w:pPr>
      <w:r w:rsidRPr="005A515B">
        <w:rPr>
          <w:rFonts w:ascii="Times New Roman" w:eastAsia="TimesNewRomanPSMT" w:hAnsi="Times New Roman" w:cs="Times New Roman"/>
          <w:sz w:val="28"/>
          <w:szCs w:val="28"/>
        </w:rPr>
        <w:t xml:space="preserve">Количество экзаменов и зачетов/дифференцированных </w:t>
      </w:r>
      <w:proofErr w:type="gramStart"/>
      <w:r w:rsidRPr="005A515B">
        <w:rPr>
          <w:rFonts w:ascii="Times New Roman" w:eastAsia="TimesNewRomanPSMT" w:hAnsi="Times New Roman" w:cs="Times New Roman"/>
          <w:sz w:val="28"/>
          <w:szCs w:val="28"/>
        </w:rPr>
        <w:t>зачетов</w:t>
      </w:r>
      <w:proofErr w:type="gramEnd"/>
      <w:r w:rsidRPr="005A515B">
        <w:rPr>
          <w:rFonts w:ascii="Times New Roman" w:eastAsia="TimesNewRomanPSMT" w:hAnsi="Times New Roman" w:cs="Times New Roman"/>
          <w:sz w:val="28"/>
          <w:szCs w:val="28"/>
        </w:rPr>
        <w:t xml:space="preserve">  предусматриваемых в процедурах промежуточной аттестации не может превышать 8экзаменов и 10 зачетов/дифференцированных зачетов в учебном году. В указанное количество не входят зачеты /дифференцированные зачеты по физической культуре.</w:t>
      </w:r>
      <w:r w:rsidRPr="005A5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В учебном плане в графе зачеты/диф.</w:t>
      </w:r>
      <w:r w:rsidR="005110CF" w:rsidRPr="005A515B">
        <w:rPr>
          <w:rFonts w:ascii="Times New Roman" w:hAnsi="Times New Roman" w:cs="Times New Roman"/>
          <w:sz w:val="28"/>
          <w:szCs w:val="28"/>
        </w:rPr>
        <w:t xml:space="preserve"> </w:t>
      </w:r>
      <w:r w:rsidRPr="005A515B">
        <w:rPr>
          <w:rFonts w:ascii="Times New Roman" w:hAnsi="Times New Roman" w:cs="Times New Roman"/>
          <w:sz w:val="28"/>
          <w:szCs w:val="28"/>
        </w:rPr>
        <w:t>зачеты промежуточная аттестация запланирована в  форме диф.</w:t>
      </w:r>
      <w:r w:rsidR="005110CF" w:rsidRPr="005A515B">
        <w:rPr>
          <w:rFonts w:ascii="Times New Roman" w:hAnsi="Times New Roman" w:cs="Times New Roman"/>
          <w:sz w:val="28"/>
          <w:szCs w:val="28"/>
        </w:rPr>
        <w:t xml:space="preserve"> </w:t>
      </w:r>
      <w:r w:rsidRPr="005A515B">
        <w:rPr>
          <w:rFonts w:ascii="Times New Roman" w:hAnsi="Times New Roman" w:cs="Times New Roman"/>
          <w:sz w:val="28"/>
          <w:szCs w:val="28"/>
        </w:rPr>
        <w:t>зачетов.</w:t>
      </w:r>
    </w:p>
    <w:p w:rsidR="00C3552B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>Промежуточная аттестация запланирована в «Общеобразовательном цикле» по дисциплинам  (таблица</w:t>
      </w:r>
      <w:r w:rsidR="00E26D94" w:rsidRPr="005A515B">
        <w:rPr>
          <w:rFonts w:ascii="Times New Roman" w:hAnsi="Times New Roman" w:cs="Times New Roman"/>
          <w:sz w:val="28"/>
          <w:szCs w:val="28"/>
        </w:rPr>
        <w:t xml:space="preserve"> </w:t>
      </w:r>
      <w:r w:rsidRPr="005A515B">
        <w:rPr>
          <w:rFonts w:ascii="Times New Roman" w:hAnsi="Times New Roman" w:cs="Times New Roman"/>
          <w:sz w:val="28"/>
          <w:szCs w:val="28"/>
        </w:rPr>
        <w:t xml:space="preserve">1)  и в разделе «Профессиональная  подготовка» </w:t>
      </w:r>
      <w:proofErr w:type="gramStart"/>
      <w:r w:rsidRPr="005A515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A5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15B">
        <w:rPr>
          <w:rFonts w:ascii="Times New Roman" w:hAnsi="Times New Roman" w:cs="Times New Roman"/>
          <w:sz w:val="28"/>
          <w:szCs w:val="28"/>
        </w:rPr>
        <w:t>дисциплинами</w:t>
      </w:r>
      <w:proofErr w:type="gramEnd"/>
      <w:r w:rsidR="00C3552B" w:rsidRPr="005A515B">
        <w:rPr>
          <w:rFonts w:ascii="Times New Roman" w:hAnsi="Times New Roman" w:cs="Times New Roman"/>
          <w:sz w:val="28"/>
          <w:szCs w:val="28"/>
        </w:rPr>
        <w:t>,</w:t>
      </w:r>
      <w:r w:rsidRPr="005A515B">
        <w:rPr>
          <w:rFonts w:ascii="Times New Roman" w:hAnsi="Times New Roman" w:cs="Times New Roman"/>
          <w:sz w:val="28"/>
          <w:szCs w:val="28"/>
        </w:rPr>
        <w:t xml:space="preserve"> междисциплинарны</w:t>
      </w:r>
      <w:r w:rsidR="00C3552B" w:rsidRPr="005A515B">
        <w:rPr>
          <w:rFonts w:ascii="Times New Roman" w:hAnsi="Times New Roman" w:cs="Times New Roman"/>
          <w:sz w:val="28"/>
          <w:szCs w:val="28"/>
        </w:rPr>
        <w:t>м курсам, практикам  (таблица 2)</w:t>
      </w:r>
    </w:p>
    <w:p w:rsidR="00C3552B" w:rsidRPr="00980B30" w:rsidRDefault="00C3552B" w:rsidP="00980B30">
      <w:pPr>
        <w:spacing w:after="0"/>
        <w:ind w:firstLine="567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5A51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980B30">
        <w:rPr>
          <w:rFonts w:ascii="Times New Roman" w:hAnsi="Times New Roman" w:cs="Times New Roman"/>
          <w:sz w:val="20"/>
          <w:szCs w:val="20"/>
        </w:rPr>
        <w:t>Таблица</w:t>
      </w:r>
      <w:proofErr w:type="gramStart"/>
      <w:r w:rsidRPr="00980B30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C81112" w:rsidRPr="00980B30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1384"/>
        <w:gridCol w:w="5245"/>
        <w:gridCol w:w="1134"/>
        <w:gridCol w:w="1808"/>
      </w:tblGrid>
      <w:tr w:rsidR="00C3552B" w:rsidRPr="00980B30" w:rsidTr="00980B30">
        <w:tc>
          <w:tcPr>
            <w:tcW w:w="1384" w:type="dxa"/>
            <w:vAlign w:val="center"/>
          </w:tcPr>
          <w:p w:rsidR="00C3552B" w:rsidRPr="00980B30" w:rsidRDefault="00C3552B" w:rsidP="00980B30">
            <w:pPr>
              <w:jc w:val="center"/>
              <w:rPr>
                <w:rFonts w:ascii="Times New Roman" w:hAnsi="Times New Roman" w:cs="Times New Roman"/>
              </w:rPr>
            </w:pPr>
            <w:r w:rsidRPr="00980B30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5245" w:type="dxa"/>
            <w:vAlign w:val="center"/>
          </w:tcPr>
          <w:p w:rsidR="00C3552B" w:rsidRPr="00980B30" w:rsidRDefault="00C3552B" w:rsidP="00980B30">
            <w:pPr>
              <w:jc w:val="center"/>
              <w:rPr>
                <w:rFonts w:ascii="Times New Roman" w:hAnsi="Times New Roman" w:cs="Times New Roman"/>
              </w:rPr>
            </w:pPr>
            <w:r w:rsidRPr="00980B30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C3552B" w:rsidRPr="00980B30" w:rsidRDefault="00C3552B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</w:rPr>
            </w:pPr>
            <w:r w:rsidRPr="00980B30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808" w:type="dxa"/>
            <w:vAlign w:val="center"/>
          </w:tcPr>
          <w:p w:rsidR="00C3552B" w:rsidRPr="00980B30" w:rsidRDefault="00C3552B" w:rsidP="00980B30">
            <w:pPr>
              <w:jc w:val="center"/>
              <w:rPr>
                <w:rFonts w:ascii="Times New Roman" w:hAnsi="Times New Roman" w:cs="Times New Roman"/>
              </w:rPr>
            </w:pPr>
            <w:r w:rsidRPr="00980B30"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</w:tr>
      <w:tr w:rsidR="00C3552B" w:rsidRPr="005A515B" w:rsidTr="00980B30">
        <w:trPr>
          <w:trHeight w:val="361"/>
        </w:trPr>
        <w:tc>
          <w:tcPr>
            <w:tcW w:w="1384" w:type="dxa"/>
            <w:vAlign w:val="center"/>
          </w:tcPr>
          <w:p w:rsidR="00C3552B" w:rsidRPr="00BD7F1C" w:rsidRDefault="00C3552B" w:rsidP="00980B30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ОУД.01</w:t>
            </w:r>
          </w:p>
        </w:tc>
        <w:tc>
          <w:tcPr>
            <w:tcW w:w="5245" w:type="dxa"/>
            <w:vAlign w:val="center"/>
          </w:tcPr>
          <w:p w:rsidR="00C3552B" w:rsidRPr="005A515B" w:rsidRDefault="00C3552B" w:rsidP="0098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C3552B" w:rsidRPr="005A515B" w:rsidRDefault="00C3552B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C3552B" w:rsidRPr="005A515B" w:rsidRDefault="00C3552B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1C7752" w:rsidRPr="005A515B" w:rsidTr="00980B30">
        <w:tc>
          <w:tcPr>
            <w:tcW w:w="1384" w:type="dxa"/>
            <w:vAlign w:val="center"/>
          </w:tcPr>
          <w:p w:rsidR="001C7752" w:rsidRPr="00BD7F1C" w:rsidRDefault="001C7752" w:rsidP="00980B30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ОУД.02</w:t>
            </w:r>
          </w:p>
        </w:tc>
        <w:tc>
          <w:tcPr>
            <w:tcW w:w="5245" w:type="dxa"/>
            <w:vAlign w:val="center"/>
          </w:tcPr>
          <w:p w:rsidR="001C7752" w:rsidRPr="005A515B" w:rsidRDefault="001C7752" w:rsidP="0098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1C7752" w:rsidRPr="005A515B" w:rsidRDefault="001C7752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5A515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1C7752" w:rsidRPr="005A515B" w:rsidTr="00980B30">
        <w:tc>
          <w:tcPr>
            <w:tcW w:w="1384" w:type="dxa"/>
            <w:vAlign w:val="center"/>
          </w:tcPr>
          <w:p w:rsidR="001C7752" w:rsidRPr="00BD7F1C" w:rsidRDefault="001C7752" w:rsidP="00980B30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ОУД.03</w:t>
            </w:r>
          </w:p>
        </w:tc>
        <w:tc>
          <w:tcPr>
            <w:tcW w:w="5245" w:type="dxa"/>
            <w:vAlign w:val="center"/>
          </w:tcPr>
          <w:p w:rsidR="001C7752" w:rsidRPr="005A515B" w:rsidRDefault="001C7752" w:rsidP="0098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1C7752" w:rsidRPr="005A515B" w:rsidRDefault="001C7752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5A515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1C7752" w:rsidRPr="005A515B" w:rsidTr="00980B30">
        <w:tc>
          <w:tcPr>
            <w:tcW w:w="1384" w:type="dxa"/>
            <w:vAlign w:val="center"/>
          </w:tcPr>
          <w:p w:rsidR="001C7752" w:rsidRPr="00BD7F1C" w:rsidRDefault="001C7752" w:rsidP="00980B30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 04</w:t>
            </w:r>
          </w:p>
        </w:tc>
        <w:tc>
          <w:tcPr>
            <w:tcW w:w="5245" w:type="dxa"/>
            <w:vAlign w:val="center"/>
          </w:tcPr>
          <w:p w:rsidR="001C7752" w:rsidRPr="005A515B" w:rsidRDefault="001C7752" w:rsidP="0098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1C7752" w:rsidRPr="005A515B" w:rsidRDefault="001C7752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5A515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1C7752" w:rsidRPr="005A515B" w:rsidTr="00980B30">
        <w:tc>
          <w:tcPr>
            <w:tcW w:w="1384" w:type="dxa"/>
            <w:vAlign w:val="center"/>
          </w:tcPr>
          <w:p w:rsidR="001C7752" w:rsidRPr="00BD7F1C" w:rsidRDefault="001C7752" w:rsidP="00980B30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 05</w:t>
            </w:r>
          </w:p>
        </w:tc>
        <w:tc>
          <w:tcPr>
            <w:tcW w:w="5245" w:type="dxa"/>
            <w:vAlign w:val="center"/>
          </w:tcPr>
          <w:p w:rsidR="001C7752" w:rsidRPr="005A515B" w:rsidRDefault="001C7752" w:rsidP="0098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1C7752" w:rsidRPr="005A515B" w:rsidRDefault="001C7752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5A515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1C7752" w:rsidRPr="005A515B" w:rsidTr="00980B30">
        <w:tc>
          <w:tcPr>
            <w:tcW w:w="1384" w:type="dxa"/>
            <w:vAlign w:val="center"/>
          </w:tcPr>
          <w:p w:rsidR="001C7752" w:rsidRPr="00BD7F1C" w:rsidRDefault="001C7752" w:rsidP="00980B30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ОУД.06</w:t>
            </w:r>
          </w:p>
        </w:tc>
        <w:tc>
          <w:tcPr>
            <w:tcW w:w="5245" w:type="dxa"/>
            <w:vAlign w:val="center"/>
          </w:tcPr>
          <w:p w:rsidR="001C7752" w:rsidRPr="005A515B" w:rsidRDefault="001C7752" w:rsidP="0098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134" w:type="dxa"/>
            <w:vAlign w:val="center"/>
          </w:tcPr>
          <w:p w:rsidR="001C7752" w:rsidRPr="005A515B" w:rsidRDefault="001C7752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1C7752" w:rsidRPr="005A515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1C7752" w:rsidRPr="005A515B" w:rsidTr="00980B30">
        <w:tc>
          <w:tcPr>
            <w:tcW w:w="1384" w:type="dxa"/>
            <w:vAlign w:val="center"/>
          </w:tcPr>
          <w:p w:rsidR="001C7752" w:rsidRPr="00BD7F1C" w:rsidRDefault="001C7752" w:rsidP="00980B30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ОУД.06.01</w:t>
            </w:r>
          </w:p>
        </w:tc>
        <w:tc>
          <w:tcPr>
            <w:tcW w:w="5245" w:type="dxa"/>
            <w:vAlign w:val="center"/>
          </w:tcPr>
          <w:p w:rsidR="001C7752" w:rsidRPr="005A515B" w:rsidRDefault="001C7752" w:rsidP="0098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1C7752" w:rsidRPr="005A515B" w:rsidRDefault="001C7752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1C7752" w:rsidRPr="005A515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1C7752" w:rsidRPr="005A515B" w:rsidTr="00980B30">
        <w:tc>
          <w:tcPr>
            <w:tcW w:w="1384" w:type="dxa"/>
            <w:vAlign w:val="center"/>
          </w:tcPr>
          <w:p w:rsidR="001C7752" w:rsidRPr="00BD7F1C" w:rsidRDefault="001C7752" w:rsidP="00980B30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ОУД.06.02</w:t>
            </w:r>
          </w:p>
        </w:tc>
        <w:tc>
          <w:tcPr>
            <w:tcW w:w="5245" w:type="dxa"/>
            <w:vAlign w:val="center"/>
          </w:tcPr>
          <w:p w:rsidR="001C7752" w:rsidRPr="005A515B" w:rsidRDefault="001C7752" w:rsidP="0098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vAlign w:val="center"/>
          </w:tcPr>
          <w:p w:rsidR="001C7752" w:rsidRPr="005A515B" w:rsidRDefault="001C7752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1C7752" w:rsidRPr="005A515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1C7752" w:rsidRPr="005A515B" w:rsidTr="00980B30">
        <w:tc>
          <w:tcPr>
            <w:tcW w:w="1384" w:type="dxa"/>
            <w:vAlign w:val="center"/>
          </w:tcPr>
          <w:p w:rsidR="001C7752" w:rsidRPr="00BD7F1C" w:rsidRDefault="001C7752" w:rsidP="00980B30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ОУД.06.03</w:t>
            </w:r>
          </w:p>
        </w:tc>
        <w:tc>
          <w:tcPr>
            <w:tcW w:w="5245" w:type="dxa"/>
            <w:vAlign w:val="center"/>
          </w:tcPr>
          <w:p w:rsidR="001C7752" w:rsidRPr="005A515B" w:rsidRDefault="001C7752" w:rsidP="0098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1C7752" w:rsidRPr="005A515B" w:rsidRDefault="001C7752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5A515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1C7752" w:rsidRPr="005A515B" w:rsidTr="00980B30">
        <w:tc>
          <w:tcPr>
            <w:tcW w:w="1384" w:type="dxa"/>
            <w:vAlign w:val="center"/>
          </w:tcPr>
          <w:p w:rsidR="001C7752" w:rsidRPr="00BD7F1C" w:rsidRDefault="001C7752" w:rsidP="00980B30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ОУД.07</w:t>
            </w:r>
          </w:p>
        </w:tc>
        <w:tc>
          <w:tcPr>
            <w:tcW w:w="5245" w:type="dxa"/>
            <w:vAlign w:val="center"/>
          </w:tcPr>
          <w:p w:rsidR="001C7752" w:rsidRPr="005A515B" w:rsidRDefault="001C7752" w:rsidP="0098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1C7752" w:rsidRPr="005A515B" w:rsidRDefault="001C7752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1C7752" w:rsidRPr="005A515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1C7752" w:rsidRPr="005A515B" w:rsidTr="00980B30">
        <w:tc>
          <w:tcPr>
            <w:tcW w:w="1384" w:type="dxa"/>
            <w:vAlign w:val="center"/>
          </w:tcPr>
          <w:p w:rsidR="001C7752" w:rsidRPr="00BD7F1C" w:rsidRDefault="001C7752" w:rsidP="00980B30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ОУД.08</w:t>
            </w:r>
          </w:p>
        </w:tc>
        <w:tc>
          <w:tcPr>
            <w:tcW w:w="5245" w:type="dxa"/>
            <w:vAlign w:val="center"/>
          </w:tcPr>
          <w:p w:rsidR="001C7752" w:rsidRPr="005A515B" w:rsidRDefault="001C7752" w:rsidP="0098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1C7752" w:rsidRPr="005A515B" w:rsidRDefault="001C7752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5A515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1C7752" w:rsidRPr="005A515B" w:rsidTr="00980B30">
        <w:tc>
          <w:tcPr>
            <w:tcW w:w="1384" w:type="dxa"/>
            <w:vAlign w:val="center"/>
          </w:tcPr>
          <w:p w:rsidR="001C7752" w:rsidRPr="00BD7F1C" w:rsidRDefault="001C7752" w:rsidP="00980B30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ОУД.09</w:t>
            </w:r>
          </w:p>
        </w:tc>
        <w:tc>
          <w:tcPr>
            <w:tcW w:w="5245" w:type="dxa"/>
            <w:vAlign w:val="center"/>
          </w:tcPr>
          <w:p w:rsidR="001C7752" w:rsidRPr="005A515B" w:rsidRDefault="001C7752" w:rsidP="0098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1C7752" w:rsidRPr="005A515B" w:rsidRDefault="001C7752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5A515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1C7752" w:rsidRPr="005A515B" w:rsidTr="00980B30">
        <w:tc>
          <w:tcPr>
            <w:tcW w:w="1384" w:type="dxa"/>
            <w:vAlign w:val="center"/>
          </w:tcPr>
          <w:p w:rsidR="001C7752" w:rsidRPr="00BD7F1C" w:rsidRDefault="001C7752" w:rsidP="00980B30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ОУД.10</w:t>
            </w:r>
          </w:p>
        </w:tc>
        <w:tc>
          <w:tcPr>
            <w:tcW w:w="5245" w:type="dxa"/>
            <w:vAlign w:val="center"/>
          </w:tcPr>
          <w:p w:rsidR="001C7752" w:rsidRPr="005A515B" w:rsidRDefault="001C7752" w:rsidP="00980B3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</w:t>
            </w:r>
            <w:r w:rsidR="00980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134" w:type="dxa"/>
            <w:vAlign w:val="center"/>
          </w:tcPr>
          <w:p w:rsidR="001C7752" w:rsidRPr="005A515B" w:rsidRDefault="001C7752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5A515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1C7752" w:rsidRPr="005A515B" w:rsidTr="00980B30">
        <w:tc>
          <w:tcPr>
            <w:tcW w:w="1384" w:type="dxa"/>
            <w:vAlign w:val="center"/>
          </w:tcPr>
          <w:p w:rsidR="001C7752" w:rsidRPr="00BD7F1C" w:rsidRDefault="001C7752" w:rsidP="00980B30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ОУД.11</w:t>
            </w:r>
          </w:p>
        </w:tc>
        <w:tc>
          <w:tcPr>
            <w:tcW w:w="5245" w:type="dxa"/>
            <w:vAlign w:val="center"/>
          </w:tcPr>
          <w:p w:rsidR="001C7752" w:rsidRPr="005A515B" w:rsidRDefault="001C7752" w:rsidP="0098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1C7752" w:rsidRPr="005A515B" w:rsidRDefault="001C7752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5A515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1C7752" w:rsidRPr="005A515B" w:rsidTr="00980B30">
        <w:tc>
          <w:tcPr>
            <w:tcW w:w="1384" w:type="dxa"/>
            <w:vAlign w:val="center"/>
          </w:tcPr>
          <w:p w:rsidR="001C7752" w:rsidRPr="00BD7F1C" w:rsidRDefault="001C7752" w:rsidP="00980B30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ОУД.12</w:t>
            </w:r>
          </w:p>
        </w:tc>
        <w:tc>
          <w:tcPr>
            <w:tcW w:w="5245" w:type="dxa"/>
            <w:vAlign w:val="center"/>
          </w:tcPr>
          <w:p w:rsidR="001C7752" w:rsidRPr="005A515B" w:rsidRDefault="001C7752" w:rsidP="0098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1C7752" w:rsidRPr="005A515B" w:rsidRDefault="001C7752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5A515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1C7752" w:rsidRPr="005A515B" w:rsidTr="00980B30">
        <w:tc>
          <w:tcPr>
            <w:tcW w:w="1384" w:type="dxa"/>
            <w:vAlign w:val="center"/>
          </w:tcPr>
          <w:p w:rsidR="001C7752" w:rsidRPr="00BD7F1C" w:rsidRDefault="001C7752" w:rsidP="00980B30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ОУД.13</w:t>
            </w:r>
          </w:p>
        </w:tc>
        <w:tc>
          <w:tcPr>
            <w:tcW w:w="5245" w:type="dxa"/>
            <w:vAlign w:val="center"/>
          </w:tcPr>
          <w:p w:rsidR="001C7752" w:rsidRPr="005A515B" w:rsidRDefault="001C7752" w:rsidP="0098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  <w:vAlign w:val="center"/>
          </w:tcPr>
          <w:p w:rsidR="001C7752" w:rsidRPr="005A515B" w:rsidRDefault="001C7752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5A515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1C7752" w:rsidRPr="005A515B" w:rsidTr="00980B30">
        <w:tc>
          <w:tcPr>
            <w:tcW w:w="1384" w:type="dxa"/>
            <w:vAlign w:val="center"/>
          </w:tcPr>
          <w:p w:rsidR="001C7752" w:rsidRPr="00BD7F1C" w:rsidRDefault="001C7752" w:rsidP="00980B30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ОУД.14</w:t>
            </w:r>
          </w:p>
        </w:tc>
        <w:tc>
          <w:tcPr>
            <w:tcW w:w="5245" w:type="dxa"/>
            <w:vAlign w:val="center"/>
          </w:tcPr>
          <w:p w:rsidR="001C7752" w:rsidRPr="005A515B" w:rsidRDefault="001C7752" w:rsidP="0098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  <w:vAlign w:val="center"/>
          </w:tcPr>
          <w:p w:rsidR="001C7752" w:rsidRPr="005A515B" w:rsidRDefault="001C7752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5A515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1C7752" w:rsidRPr="005A515B" w:rsidTr="00980B30">
        <w:tc>
          <w:tcPr>
            <w:tcW w:w="1384" w:type="dxa"/>
            <w:vAlign w:val="center"/>
          </w:tcPr>
          <w:p w:rsidR="001C7752" w:rsidRPr="00BD7F1C" w:rsidRDefault="001C7752" w:rsidP="00980B30">
            <w:pPr>
              <w:ind w:left="-2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ОУД.15</w:t>
            </w:r>
          </w:p>
        </w:tc>
        <w:tc>
          <w:tcPr>
            <w:tcW w:w="5245" w:type="dxa"/>
            <w:vAlign w:val="center"/>
          </w:tcPr>
          <w:p w:rsidR="001C7752" w:rsidRPr="005A515B" w:rsidRDefault="001C7752" w:rsidP="0098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34" w:type="dxa"/>
            <w:vAlign w:val="center"/>
          </w:tcPr>
          <w:p w:rsidR="001C7752" w:rsidRPr="005A515B" w:rsidRDefault="001C7752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1C7752" w:rsidRPr="005A515B" w:rsidRDefault="001C7752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1C7752" w:rsidRPr="005A515B" w:rsidTr="00980B30">
        <w:tc>
          <w:tcPr>
            <w:tcW w:w="1384" w:type="dxa"/>
            <w:vAlign w:val="center"/>
          </w:tcPr>
          <w:p w:rsidR="001C7752" w:rsidRPr="00BD7F1C" w:rsidRDefault="001C7752" w:rsidP="00980B30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ОУД.В.1</w:t>
            </w:r>
          </w:p>
        </w:tc>
        <w:tc>
          <w:tcPr>
            <w:tcW w:w="5245" w:type="dxa"/>
            <w:vAlign w:val="center"/>
          </w:tcPr>
          <w:p w:rsidR="001C7752" w:rsidRPr="005A515B" w:rsidRDefault="001C7752" w:rsidP="0098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Поведение на рынке труда</w:t>
            </w:r>
          </w:p>
        </w:tc>
        <w:tc>
          <w:tcPr>
            <w:tcW w:w="1134" w:type="dxa"/>
            <w:vAlign w:val="center"/>
          </w:tcPr>
          <w:p w:rsidR="001C7752" w:rsidRPr="005A515B" w:rsidRDefault="001C7752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1C7752" w:rsidRPr="005A515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1C7752" w:rsidRPr="005A515B" w:rsidTr="00980B30">
        <w:tc>
          <w:tcPr>
            <w:tcW w:w="1384" w:type="dxa"/>
            <w:vAlign w:val="center"/>
          </w:tcPr>
          <w:p w:rsidR="001C7752" w:rsidRPr="00BD7F1C" w:rsidRDefault="001C7752" w:rsidP="00980B30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ОУД.В.2</w:t>
            </w:r>
          </w:p>
        </w:tc>
        <w:tc>
          <w:tcPr>
            <w:tcW w:w="5245" w:type="dxa"/>
            <w:vAlign w:val="center"/>
          </w:tcPr>
          <w:p w:rsidR="001C7752" w:rsidRPr="005A515B" w:rsidRDefault="001C7752" w:rsidP="0098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134" w:type="dxa"/>
            <w:vAlign w:val="center"/>
          </w:tcPr>
          <w:p w:rsidR="001C7752" w:rsidRPr="005A515B" w:rsidRDefault="001C7752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5A515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1C7752" w:rsidRPr="005A515B" w:rsidTr="00980B30">
        <w:tc>
          <w:tcPr>
            <w:tcW w:w="1384" w:type="dxa"/>
            <w:vAlign w:val="center"/>
          </w:tcPr>
          <w:p w:rsidR="001C7752" w:rsidRPr="00BD7F1C" w:rsidRDefault="001C7752" w:rsidP="00980B30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ОУД.В.3</w:t>
            </w:r>
          </w:p>
        </w:tc>
        <w:tc>
          <w:tcPr>
            <w:tcW w:w="5245" w:type="dxa"/>
            <w:vAlign w:val="center"/>
          </w:tcPr>
          <w:p w:rsidR="001C7752" w:rsidRPr="005A515B" w:rsidRDefault="001C7752" w:rsidP="0098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1134" w:type="dxa"/>
            <w:vAlign w:val="center"/>
          </w:tcPr>
          <w:p w:rsidR="001C7752" w:rsidRPr="005A515B" w:rsidRDefault="001C7752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1C7752" w:rsidRPr="005A515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1C7752" w:rsidRPr="005A515B" w:rsidTr="00980B30">
        <w:tc>
          <w:tcPr>
            <w:tcW w:w="1384" w:type="dxa"/>
            <w:vAlign w:val="center"/>
          </w:tcPr>
          <w:p w:rsidR="001C7752" w:rsidRPr="00BD7F1C" w:rsidRDefault="001C7752" w:rsidP="00980B30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ОУД.В.4</w:t>
            </w:r>
          </w:p>
        </w:tc>
        <w:tc>
          <w:tcPr>
            <w:tcW w:w="5245" w:type="dxa"/>
            <w:vAlign w:val="center"/>
          </w:tcPr>
          <w:p w:rsidR="001C7752" w:rsidRPr="005A515B" w:rsidRDefault="001C7752" w:rsidP="0098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vAlign w:val="center"/>
          </w:tcPr>
          <w:p w:rsidR="001C7752" w:rsidRPr="005A515B" w:rsidRDefault="001C7752" w:rsidP="0098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5A515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</w:tbl>
    <w:p w:rsidR="00C3552B" w:rsidRPr="005A515B" w:rsidRDefault="00C3552B" w:rsidP="005A515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4296" w:rsidRPr="005A515B" w:rsidRDefault="002D4296" w:rsidP="005A51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296" w:rsidRPr="005A515B" w:rsidRDefault="002D4296" w:rsidP="005A5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Таблица 2</w:t>
      </w:r>
    </w:p>
    <w:tbl>
      <w:tblPr>
        <w:tblStyle w:val="a5"/>
        <w:tblW w:w="0" w:type="auto"/>
        <w:tblLayout w:type="fixed"/>
        <w:tblLook w:val="04A0"/>
      </w:tblPr>
      <w:tblGrid>
        <w:gridCol w:w="1384"/>
        <w:gridCol w:w="5245"/>
        <w:gridCol w:w="1134"/>
        <w:gridCol w:w="1808"/>
      </w:tblGrid>
      <w:tr w:rsidR="002D4296" w:rsidRPr="00BD7F1C" w:rsidTr="005110CF">
        <w:tc>
          <w:tcPr>
            <w:tcW w:w="1384" w:type="dxa"/>
            <w:vAlign w:val="center"/>
          </w:tcPr>
          <w:p w:rsidR="002D4296" w:rsidRPr="00BD7F1C" w:rsidRDefault="002D4296" w:rsidP="00BD7F1C">
            <w:pPr>
              <w:jc w:val="center"/>
              <w:rPr>
                <w:rFonts w:ascii="Times New Roman" w:hAnsi="Times New Roman" w:cs="Times New Roman"/>
              </w:rPr>
            </w:pPr>
            <w:r w:rsidRPr="00BD7F1C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5245" w:type="dxa"/>
            <w:vAlign w:val="center"/>
          </w:tcPr>
          <w:p w:rsidR="002D4296" w:rsidRPr="00BD7F1C" w:rsidRDefault="002D4296" w:rsidP="00BD7F1C">
            <w:pPr>
              <w:jc w:val="center"/>
              <w:rPr>
                <w:rFonts w:ascii="Times New Roman" w:hAnsi="Times New Roman" w:cs="Times New Roman"/>
              </w:rPr>
            </w:pPr>
            <w:r w:rsidRPr="00BD7F1C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2D4296" w:rsidRPr="00BD7F1C" w:rsidRDefault="002D4296" w:rsidP="00BD7F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</w:rPr>
            </w:pPr>
            <w:r w:rsidRPr="00BD7F1C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808" w:type="dxa"/>
            <w:vAlign w:val="center"/>
          </w:tcPr>
          <w:p w:rsidR="002D4296" w:rsidRPr="00BD7F1C" w:rsidRDefault="002D4296" w:rsidP="00BD7F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</w:rPr>
            </w:pPr>
            <w:r w:rsidRPr="00BD7F1C"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</w:tr>
      <w:tr w:rsidR="002D4296" w:rsidRPr="005A515B" w:rsidTr="005110CF">
        <w:tc>
          <w:tcPr>
            <w:tcW w:w="1384" w:type="dxa"/>
            <w:vAlign w:val="center"/>
          </w:tcPr>
          <w:p w:rsidR="002D4296" w:rsidRPr="00BD7F1C" w:rsidRDefault="002D4296" w:rsidP="00BD7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ОП.01</w:t>
            </w:r>
          </w:p>
        </w:tc>
        <w:tc>
          <w:tcPr>
            <w:tcW w:w="5245" w:type="dxa"/>
            <w:vAlign w:val="center"/>
          </w:tcPr>
          <w:p w:rsidR="002D4296" w:rsidRPr="005A515B" w:rsidRDefault="002D4296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Основы микробиологии, физиологии, санитарии и гигиены</w:t>
            </w:r>
          </w:p>
        </w:tc>
        <w:tc>
          <w:tcPr>
            <w:tcW w:w="1134" w:type="dxa"/>
            <w:vAlign w:val="center"/>
          </w:tcPr>
          <w:p w:rsidR="002D4296" w:rsidRPr="005A515B" w:rsidRDefault="002D4296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2D4296" w:rsidRPr="005A515B" w:rsidRDefault="002D4296" w:rsidP="00BD7F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2D4296" w:rsidRPr="005A515B" w:rsidTr="005110CF">
        <w:tc>
          <w:tcPr>
            <w:tcW w:w="1384" w:type="dxa"/>
            <w:vAlign w:val="center"/>
          </w:tcPr>
          <w:p w:rsidR="002D4296" w:rsidRPr="00BD7F1C" w:rsidRDefault="002D4296" w:rsidP="00BD7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ОП.02</w:t>
            </w:r>
          </w:p>
        </w:tc>
        <w:tc>
          <w:tcPr>
            <w:tcW w:w="5245" w:type="dxa"/>
            <w:vAlign w:val="center"/>
          </w:tcPr>
          <w:p w:rsidR="002D4296" w:rsidRPr="005A515B" w:rsidRDefault="002D4296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Основы товароведения продовольственных товаров</w:t>
            </w:r>
          </w:p>
        </w:tc>
        <w:tc>
          <w:tcPr>
            <w:tcW w:w="1134" w:type="dxa"/>
            <w:vAlign w:val="center"/>
          </w:tcPr>
          <w:p w:rsidR="002D4296" w:rsidRPr="005A515B" w:rsidRDefault="002D4296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2D4296" w:rsidRPr="005A515B" w:rsidRDefault="002D4296" w:rsidP="00BD7F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2D4296" w:rsidRPr="005A515B" w:rsidTr="005110CF">
        <w:tc>
          <w:tcPr>
            <w:tcW w:w="1384" w:type="dxa"/>
            <w:vAlign w:val="center"/>
          </w:tcPr>
          <w:p w:rsidR="002D4296" w:rsidRPr="00BD7F1C" w:rsidRDefault="002D4296" w:rsidP="00BD7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ОП.03</w:t>
            </w:r>
          </w:p>
        </w:tc>
        <w:tc>
          <w:tcPr>
            <w:tcW w:w="5245" w:type="dxa"/>
            <w:vAlign w:val="center"/>
          </w:tcPr>
          <w:p w:rsidR="002D4296" w:rsidRPr="005A515B" w:rsidRDefault="002D4296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Технологическое оснащение и организация рабочего места</w:t>
            </w:r>
          </w:p>
        </w:tc>
        <w:tc>
          <w:tcPr>
            <w:tcW w:w="1134" w:type="dxa"/>
            <w:vAlign w:val="center"/>
          </w:tcPr>
          <w:p w:rsidR="002D4296" w:rsidRPr="005A515B" w:rsidRDefault="002D4296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2D4296" w:rsidRPr="005A515B" w:rsidRDefault="002D4296" w:rsidP="00BD7F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2D4296" w:rsidRPr="005A515B" w:rsidTr="005110CF">
        <w:tc>
          <w:tcPr>
            <w:tcW w:w="1384" w:type="dxa"/>
            <w:vAlign w:val="center"/>
          </w:tcPr>
          <w:p w:rsidR="002D4296" w:rsidRPr="00BD7F1C" w:rsidRDefault="002D4296" w:rsidP="00BD7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ОП.04</w:t>
            </w:r>
          </w:p>
        </w:tc>
        <w:tc>
          <w:tcPr>
            <w:tcW w:w="5245" w:type="dxa"/>
            <w:vAlign w:val="center"/>
          </w:tcPr>
          <w:p w:rsidR="002D4296" w:rsidRPr="005A515B" w:rsidRDefault="002D4296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2D4296" w:rsidRPr="005A515B" w:rsidRDefault="002D4296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vAlign w:val="center"/>
          </w:tcPr>
          <w:p w:rsidR="002D4296" w:rsidRPr="005A515B" w:rsidRDefault="002D4296" w:rsidP="00BD7F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2D4296" w:rsidRPr="005A515B" w:rsidTr="005110CF">
        <w:tc>
          <w:tcPr>
            <w:tcW w:w="1384" w:type="dxa"/>
            <w:vAlign w:val="center"/>
          </w:tcPr>
          <w:p w:rsidR="002D4296" w:rsidRPr="00BD7F1C" w:rsidRDefault="002D4296" w:rsidP="00BD7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ОП.05</w:t>
            </w:r>
          </w:p>
        </w:tc>
        <w:tc>
          <w:tcPr>
            <w:tcW w:w="5245" w:type="dxa"/>
            <w:vAlign w:val="center"/>
          </w:tcPr>
          <w:p w:rsidR="002D4296" w:rsidRPr="005A515B" w:rsidRDefault="002D4296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Основы калькуляции и учета</w:t>
            </w:r>
          </w:p>
        </w:tc>
        <w:tc>
          <w:tcPr>
            <w:tcW w:w="1134" w:type="dxa"/>
            <w:vAlign w:val="center"/>
          </w:tcPr>
          <w:p w:rsidR="002D4296" w:rsidRPr="005A515B" w:rsidRDefault="002D4296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2D4296" w:rsidRPr="005A515B" w:rsidRDefault="002D4296" w:rsidP="00BD7F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2D4296" w:rsidRPr="005A515B" w:rsidTr="005110CF">
        <w:tc>
          <w:tcPr>
            <w:tcW w:w="1384" w:type="dxa"/>
            <w:vAlign w:val="center"/>
          </w:tcPr>
          <w:p w:rsidR="002D4296" w:rsidRPr="00BD7F1C" w:rsidRDefault="002D4296" w:rsidP="00BD7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ОП.06</w:t>
            </w:r>
          </w:p>
        </w:tc>
        <w:tc>
          <w:tcPr>
            <w:tcW w:w="5245" w:type="dxa"/>
            <w:vAlign w:val="center"/>
          </w:tcPr>
          <w:p w:rsidR="002D4296" w:rsidRPr="005A515B" w:rsidRDefault="002D4296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2D4296" w:rsidRPr="005A515B" w:rsidRDefault="002D4296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2D4296" w:rsidRPr="005A515B" w:rsidRDefault="002D4296" w:rsidP="00BD7F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2D4296" w:rsidRPr="005A515B" w:rsidTr="005110CF">
        <w:tc>
          <w:tcPr>
            <w:tcW w:w="1384" w:type="dxa"/>
            <w:vAlign w:val="center"/>
          </w:tcPr>
          <w:p w:rsidR="002D4296" w:rsidRPr="00BD7F1C" w:rsidRDefault="002D4296" w:rsidP="00BD7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ОП.07</w:t>
            </w:r>
          </w:p>
        </w:tc>
        <w:tc>
          <w:tcPr>
            <w:tcW w:w="5245" w:type="dxa"/>
            <w:vAlign w:val="center"/>
          </w:tcPr>
          <w:p w:rsidR="002D4296" w:rsidRPr="005A515B" w:rsidRDefault="002D4296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2D4296" w:rsidRPr="005A515B" w:rsidRDefault="002D4296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vAlign w:val="center"/>
          </w:tcPr>
          <w:p w:rsidR="002D4296" w:rsidRPr="005A515B" w:rsidRDefault="002D4296" w:rsidP="00BD7F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2D4296" w:rsidRPr="005A515B" w:rsidTr="005110CF">
        <w:tc>
          <w:tcPr>
            <w:tcW w:w="1384" w:type="dxa"/>
            <w:vAlign w:val="center"/>
          </w:tcPr>
          <w:p w:rsidR="002D4296" w:rsidRPr="00BD7F1C" w:rsidRDefault="002D4296" w:rsidP="00BD7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ОП.08</w:t>
            </w:r>
          </w:p>
        </w:tc>
        <w:tc>
          <w:tcPr>
            <w:tcW w:w="5245" w:type="dxa"/>
            <w:vAlign w:val="center"/>
          </w:tcPr>
          <w:p w:rsidR="002D4296" w:rsidRPr="005A515B" w:rsidRDefault="002D4296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2D4296" w:rsidRPr="005A515B" w:rsidRDefault="002D4296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2D4296" w:rsidRPr="005A515B" w:rsidRDefault="002D4296" w:rsidP="00BD7F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2D4296" w:rsidRPr="005A515B" w:rsidTr="005110CF">
        <w:tc>
          <w:tcPr>
            <w:tcW w:w="1384" w:type="dxa"/>
            <w:vAlign w:val="center"/>
          </w:tcPr>
          <w:p w:rsidR="002D4296" w:rsidRPr="00BD7F1C" w:rsidRDefault="002D4296" w:rsidP="00BD7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ОП.09</w:t>
            </w:r>
          </w:p>
        </w:tc>
        <w:tc>
          <w:tcPr>
            <w:tcW w:w="5245" w:type="dxa"/>
            <w:vAlign w:val="center"/>
          </w:tcPr>
          <w:p w:rsidR="002D4296" w:rsidRPr="005A515B" w:rsidRDefault="002D4296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2D4296" w:rsidRPr="005A515B" w:rsidRDefault="002D4296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6;8</w:t>
            </w:r>
          </w:p>
        </w:tc>
        <w:tc>
          <w:tcPr>
            <w:tcW w:w="1808" w:type="dxa"/>
            <w:vAlign w:val="center"/>
          </w:tcPr>
          <w:p w:rsidR="002D4296" w:rsidRPr="005A515B" w:rsidRDefault="002D4296" w:rsidP="00BD7F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2D4296" w:rsidRPr="005A515B" w:rsidTr="005110CF">
        <w:tc>
          <w:tcPr>
            <w:tcW w:w="1384" w:type="dxa"/>
            <w:vAlign w:val="center"/>
          </w:tcPr>
          <w:p w:rsidR="002D4296" w:rsidRPr="00BD7F1C" w:rsidRDefault="002D4296" w:rsidP="00BD7F1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ПМ.01</w:t>
            </w:r>
          </w:p>
        </w:tc>
        <w:tc>
          <w:tcPr>
            <w:tcW w:w="5245" w:type="dxa"/>
            <w:vAlign w:val="center"/>
          </w:tcPr>
          <w:p w:rsidR="002D4296" w:rsidRPr="005A515B" w:rsidRDefault="002D4296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различного ассортимента</w:t>
            </w:r>
          </w:p>
        </w:tc>
        <w:tc>
          <w:tcPr>
            <w:tcW w:w="1134" w:type="dxa"/>
            <w:vAlign w:val="center"/>
          </w:tcPr>
          <w:p w:rsidR="002D4296" w:rsidRPr="005A515B" w:rsidRDefault="002D4296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2D4296" w:rsidRPr="005A515B" w:rsidRDefault="002D4296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2D4296" w:rsidRPr="005A515B" w:rsidTr="005110CF">
        <w:tc>
          <w:tcPr>
            <w:tcW w:w="1384" w:type="dxa"/>
            <w:vAlign w:val="center"/>
          </w:tcPr>
          <w:p w:rsidR="002D4296" w:rsidRPr="00BD7F1C" w:rsidRDefault="002D4296" w:rsidP="00BD7F1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МДК. 01.01</w:t>
            </w:r>
          </w:p>
        </w:tc>
        <w:tc>
          <w:tcPr>
            <w:tcW w:w="5245" w:type="dxa"/>
            <w:vAlign w:val="center"/>
          </w:tcPr>
          <w:p w:rsidR="002D4296" w:rsidRPr="005A515B" w:rsidRDefault="002D4296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1134" w:type="dxa"/>
            <w:vAlign w:val="center"/>
          </w:tcPr>
          <w:p w:rsidR="002D4296" w:rsidRPr="005A515B" w:rsidRDefault="002D4296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2D4296" w:rsidRPr="005A515B" w:rsidRDefault="002D4296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2D4296" w:rsidRPr="005A515B" w:rsidTr="005110CF">
        <w:tc>
          <w:tcPr>
            <w:tcW w:w="1384" w:type="dxa"/>
            <w:vAlign w:val="center"/>
          </w:tcPr>
          <w:p w:rsidR="002D4296" w:rsidRPr="00BD7F1C" w:rsidRDefault="002D4296" w:rsidP="00BD7F1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МДК. 01.02</w:t>
            </w:r>
          </w:p>
        </w:tc>
        <w:tc>
          <w:tcPr>
            <w:tcW w:w="5245" w:type="dxa"/>
            <w:vAlign w:val="center"/>
          </w:tcPr>
          <w:p w:rsidR="002D4296" w:rsidRPr="005A515B" w:rsidRDefault="002D4296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134" w:type="dxa"/>
            <w:vAlign w:val="center"/>
          </w:tcPr>
          <w:p w:rsidR="002D4296" w:rsidRPr="005A515B" w:rsidRDefault="002D4296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2D4296" w:rsidRPr="005A515B" w:rsidRDefault="002D4296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2D4296" w:rsidRPr="005A515B" w:rsidTr="005110CF">
        <w:tc>
          <w:tcPr>
            <w:tcW w:w="1384" w:type="dxa"/>
            <w:vAlign w:val="center"/>
          </w:tcPr>
          <w:p w:rsidR="002D4296" w:rsidRPr="00BD7F1C" w:rsidRDefault="002D4296" w:rsidP="00BD7F1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УП.01</w:t>
            </w:r>
          </w:p>
        </w:tc>
        <w:tc>
          <w:tcPr>
            <w:tcW w:w="5245" w:type="dxa"/>
            <w:vAlign w:val="center"/>
          </w:tcPr>
          <w:p w:rsidR="002D4296" w:rsidRPr="005A515B" w:rsidRDefault="002D4296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2D4296" w:rsidRPr="005A515B" w:rsidRDefault="002D4296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2;3</w:t>
            </w:r>
          </w:p>
        </w:tc>
        <w:tc>
          <w:tcPr>
            <w:tcW w:w="1808" w:type="dxa"/>
            <w:vAlign w:val="center"/>
          </w:tcPr>
          <w:p w:rsidR="002D4296" w:rsidRPr="005A515B" w:rsidRDefault="002D4296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2D4296" w:rsidRPr="005A515B" w:rsidTr="005110CF">
        <w:tc>
          <w:tcPr>
            <w:tcW w:w="1384" w:type="dxa"/>
            <w:vAlign w:val="center"/>
          </w:tcPr>
          <w:p w:rsidR="002D4296" w:rsidRPr="00BD7F1C" w:rsidRDefault="002D4296" w:rsidP="00BD7F1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ПП.01</w:t>
            </w:r>
          </w:p>
        </w:tc>
        <w:tc>
          <w:tcPr>
            <w:tcW w:w="5245" w:type="dxa"/>
            <w:vAlign w:val="center"/>
          </w:tcPr>
          <w:p w:rsidR="002D4296" w:rsidRPr="005A515B" w:rsidRDefault="002D4296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2D4296" w:rsidRPr="005A515B" w:rsidRDefault="002D4296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2;4</w:t>
            </w:r>
          </w:p>
        </w:tc>
        <w:tc>
          <w:tcPr>
            <w:tcW w:w="1808" w:type="dxa"/>
            <w:vAlign w:val="center"/>
          </w:tcPr>
          <w:p w:rsidR="002D4296" w:rsidRPr="005A515B" w:rsidRDefault="002D4296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7B13C2" w:rsidRPr="005A515B" w:rsidTr="005110CF">
        <w:tc>
          <w:tcPr>
            <w:tcW w:w="1384" w:type="dxa"/>
            <w:vAlign w:val="center"/>
          </w:tcPr>
          <w:p w:rsidR="007B13C2" w:rsidRPr="00BD7F1C" w:rsidRDefault="007B13C2" w:rsidP="00BD7F1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ПМ.02</w:t>
            </w:r>
          </w:p>
        </w:tc>
        <w:tc>
          <w:tcPr>
            <w:tcW w:w="5245" w:type="dxa"/>
            <w:vAlign w:val="center"/>
          </w:tcPr>
          <w:p w:rsidR="007B13C2" w:rsidRPr="005A515B" w:rsidRDefault="007B13C2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Приготовление оформление и подготовка к реализации горячих блюд, кулинарных изделий, закусок, разнообразного ассортимента</w:t>
            </w:r>
          </w:p>
        </w:tc>
        <w:tc>
          <w:tcPr>
            <w:tcW w:w="1134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B13C2" w:rsidRPr="005A515B" w:rsidTr="005110CF">
        <w:tc>
          <w:tcPr>
            <w:tcW w:w="1384" w:type="dxa"/>
            <w:vAlign w:val="center"/>
          </w:tcPr>
          <w:p w:rsidR="007B13C2" w:rsidRPr="00BD7F1C" w:rsidRDefault="007B13C2" w:rsidP="00BD7F1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МДК. 02.01</w:t>
            </w:r>
          </w:p>
        </w:tc>
        <w:tc>
          <w:tcPr>
            <w:tcW w:w="5245" w:type="dxa"/>
            <w:vAlign w:val="center"/>
          </w:tcPr>
          <w:p w:rsidR="007B13C2" w:rsidRPr="005A515B" w:rsidRDefault="007B13C2" w:rsidP="00BD7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Организация приготовление подготовки к реализации и презентации горячих блюд, кулинарных изделий, закусок</w:t>
            </w:r>
          </w:p>
        </w:tc>
        <w:tc>
          <w:tcPr>
            <w:tcW w:w="1134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B13C2" w:rsidRPr="005A515B" w:rsidTr="005110CF">
        <w:tc>
          <w:tcPr>
            <w:tcW w:w="1384" w:type="dxa"/>
            <w:vAlign w:val="center"/>
          </w:tcPr>
          <w:p w:rsidR="007B13C2" w:rsidRPr="00BD7F1C" w:rsidRDefault="007B13C2" w:rsidP="00BD7F1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МДК.02.02</w:t>
            </w:r>
          </w:p>
        </w:tc>
        <w:tc>
          <w:tcPr>
            <w:tcW w:w="5245" w:type="dxa"/>
            <w:vAlign w:val="center"/>
          </w:tcPr>
          <w:p w:rsidR="007B13C2" w:rsidRPr="005A515B" w:rsidRDefault="007B13C2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Процессы приготовление, подготовки к реализации и презентации горячих блюд, кулинарных изделий, закусок</w:t>
            </w:r>
          </w:p>
        </w:tc>
        <w:tc>
          <w:tcPr>
            <w:tcW w:w="1134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B13C2" w:rsidRPr="005A515B" w:rsidTr="005110CF">
        <w:tc>
          <w:tcPr>
            <w:tcW w:w="1384" w:type="dxa"/>
            <w:vAlign w:val="center"/>
          </w:tcPr>
          <w:p w:rsidR="007B13C2" w:rsidRPr="00BD7F1C" w:rsidRDefault="007B13C2" w:rsidP="00BD7F1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УП.02</w:t>
            </w:r>
          </w:p>
        </w:tc>
        <w:tc>
          <w:tcPr>
            <w:tcW w:w="5245" w:type="dxa"/>
            <w:vAlign w:val="center"/>
          </w:tcPr>
          <w:p w:rsidR="007B13C2" w:rsidRPr="005A515B" w:rsidRDefault="007B13C2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5;6</w:t>
            </w:r>
          </w:p>
        </w:tc>
        <w:tc>
          <w:tcPr>
            <w:tcW w:w="1808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7B13C2" w:rsidRPr="005A515B" w:rsidTr="005110CF">
        <w:tc>
          <w:tcPr>
            <w:tcW w:w="1384" w:type="dxa"/>
            <w:vAlign w:val="center"/>
          </w:tcPr>
          <w:p w:rsidR="007B13C2" w:rsidRPr="00BD7F1C" w:rsidRDefault="007B13C2" w:rsidP="00BD7F1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ПП.02</w:t>
            </w:r>
          </w:p>
        </w:tc>
        <w:tc>
          <w:tcPr>
            <w:tcW w:w="5245" w:type="dxa"/>
            <w:vAlign w:val="center"/>
          </w:tcPr>
          <w:p w:rsidR="007B13C2" w:rsidRPr="005A515B" w:rsidRDefault="007B13C2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5;6</w:t>
            </w:r>
          </w:p>
        </w:tc>
        <w:tc>
          <w:tcPr>
            <w:tcW w:w="1808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7B13C2" w:rsidRPr="005A515B" w:rsidTr="005110CF">
        <w:tc>
          <w:tcPr>
            <w:tcW w:w="1384" w:type="dxa"/>
            <w:vAlign w:val="center"/>
          </w:tcPr>
          <w:p w:rsidR="007B13C2" w:rsidRPr="00BD7F1C" w:rsidRDefault="007B13C2" w:rsidP="00BD7F1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ПМ.03</w:t>
            </w:r>
          </w:p>
        </w:tc>
        <w:tc>
          <w:tcPr>
            <w:tcW w:w="5245" w:type="dxa"/>
            <w:vAlign w:val="center"/>
          </w:tcPr>
          <w:p w:rsidR="007B13C2" w:rsidRPr="005A515B" w:rsidRDefault="007B13C2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холодных блюд, кулинарных изделий, закусок  разнообразного ассортимента</w:t>
            </w:r>
          </w:p>
        </w:tc>
        <w:tc>
          <w:tcPr>
            <w:tcW w:w="1134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B13C2" w:rsidRPr="005A515B" w:rsidTr="005110CF">
        <w:tc>
          <w:tcPr>
            <w:tcW w:w="1384" w:type="dxa"/>
            <w:vAlign w:val="center"/>
          </w:tcPr>
          <w:p w:rsidR="007B13C2" w:rsidRPr="00BD7F1C" w:rsidRDefault="007B13C2" w:rsidP="00BD7F1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МДК.03.01</w:t>
            </w:r>
          </w:p>
        </w:tc>
        <w:tc>
          <w:tcPr>
            <w:tcW w:w="5245" w:type="dxa"/>
            <w:vAlign w:val="center"/>
          </w:tcPr>
          <w:p w:rsidR="007B13C2" w:rsidRPr="005A515B" w:rsidRDefault="007B13C2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Организация приготовления, подготовки к реализации и презентации холодных блюд,  кулинарных изделий, закусок</w:t>
            </w:r>
          </w:p>
        </w:tc>
        <w:tc>
          <w:tcPr>
            <w:tcW w:w="1134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B13C2" w:rsidRPr="005A515B" w:rsidTr="005110CF">
        <w:tc>
          <w:tcPr>
            <w:tcW w:w="1384" w:type="dxa"/>
            <w:vAlign w:val="center"/>
          </w:tcPr>
          <w:p w:rsidR="007B13C2" w:rsidRPr="00BD7F1C" w:rsidRDefault="007B13C2" w:rsidP="00BD7F1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МДК.03.02</w:t>
            </w:r>
          </w:p>
        </w:tc>
        <w:tc>
          <w:tcPr>
            <w:tcW w:w="5245" w:type="dxa"/>
            <w:vAlign w:val="center"/>
          </w:tcPr>
          <w:p w:rsidR="007B13C2" w:rsidRPr="005A515B" w:rsidRDefault="007B13C2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134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B13C2" w:rsidRPr="005A515B" w:rsidTr="005110CF">
        <w:tc>
          <w:tcPr>
            <w:tcW w:w="1384" w:type="dxa"/>
            <w:vAlign w:val="center"/>
          </w:tcPr>
          <w:p w:rsidR="007B13C2" w:rsidRPr="00BD7F1C" w:rsidRDefault="007B13C2" w:rsidP="00BD7F1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УП.03</w:t>
            </w:r>
          </w:p>
        </w:tc>
        <w:tc>
          <w:tcPr>
            <w:tcW w:w="5245" w:type="dxa"/>
            <w:vAlign w:val="center"/>
          </w:tcPr>
          <w:p w:rsidR="007B13C2" w:rsidRPr="005A515B" w:rsidRDefault="007B13C2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7B13C2" w:rsidRPr="005A515B" w:rsidTr="005110CF">
        <w:tc>
          <w:tcPr>
            <w:tcW w:w="1384" w:type="dxa"/>
            <w:vAlign w:val="center"/>
          </w:tcPr>
          <w:p w:rsidR="007B13C2" w:rsidRPr="00BD7F1C" w:rsidRDefault="007B13C2" w:rsidP="00BD7F1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ПП.03</w:t>
            </w:r>
          </w:p>
        </w:tc>
        <w:tc>
          <w:tcPr>
            <w:tcW w:w="5245" w:type="dxa"/>
            <w:vAlign w:val="center"/>
          </w:tcPr>
          <w:p w:rsidR="007B13C2" w:rsidRPr="005A515B" w:rsidRDefault="007B13C2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7B13C2" w:rsidRPr="005A515B" w:rsidTr="005110CF">
        <w:tc>
          <w:tcPr>
            <w:tcW w:w="1384" w:type="dxa"/>
            <w:vAlign w:val="center"/>
          </w:tcPr>
          <w:p w:rsidR="007B13C2" w:rsidRPr="00BD7F1C" w:rsidRDefault="007B13C2" w:rsidP="00BD7F1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ПМ.04</w:t>
            </w:r>
          </w:p>
        </w:tc>
        <w:tc>
          <w:tcPr>
            <w:tcW w:w="5245" w:type="dxa"/>
            <w:vAlign w:val="center"/>
          </w:tcPr>
          <w:p w:rsidR="007B13C2" w:rsidRPr="005A515B" w:rsidRDefault="007B13C2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134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B13C2" w:rsidRPr="005A515B" w:rsidTr="005110CF">
        <w:tc>
          <w:tcPr>
            <w:tcW w:w="1384" w:type="dxa"/>
            <w:vAlign w:val="center"/>
          </w:tcPr>
          <w:p w:rsidR="007B13C2" w:rsidRPr="00BD7F1C" w:rsidRDefault="007B13C2" w:rsidP="00BD7F1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МДК.04.01</w:t>
            </w:r>
          </w:p>
        </w:tc>
        <w:tc>
          <w:tcPr>
            <w:tcW w:w="5245" w:type="dxa"/>
            <w:vAlign w:val="center"/>
          </w:tcPr>
          <w:p w:rsidR="007B13C2" w:rsidRPr="005A515B" w:rsidRDefault="007B13C2" w:rsidP="00BD7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Организация приготовление подготовки к реализации горячих и холодных сладких блюд, десертов, напитков</w:t>
            </w:r>
          </w:p>
        </w:tc>
        <w:tc>
          <w:tcPr>
            <w:tcW w:w="1134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B13C2" w:rsidRPr="005A515B" w:rsidTr="005110CF">
        <w:tc>
          <w:tcPr>
            <w:tcW w:w="1384" w:type="dxa"/>
            <w:vAlign w:val="center"/>
          </w:tcPr>
          <w:p w:rsidR="007B13C2" w:rsidRPr="00BD7F1C" w:rsidRDefault="007B13C2" w:rsidP="00BD7F1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МДК.04.02</w:t>
            </w:r>
          </w:p>
        </w:tc>
        <w:tc>
          <w:tcPr>
            <w:tcW w:w="5245" w:type="dxa"/>
            <w:vAlign w:val="center"/>
          </w:tcPr>
          <w:p w:rsidR="007B13C2" w:rsidRPr="005A515B" w:rsidRDefault="007B13C2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 xml:space="preserve">Процессы приготовление, подготовки к </w:t>
            </w:r>
            <w:r w:rsidRPr="005A5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горячих и холодных сладких блюд, десертов, напитков</w:t>
            </w:r>
          </w:p>
        </w:tc>
        <w:tc>
          <w:tcPr>
            <w:tcW w:w="1134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08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B13C2" w:rsidRPr="005A515B" w:rsidTr="005110CF">
        <w:tc>
          <w:tcPr>
            <w:tcW w:w="1384" w:type="dxa"/>
            <w:vAlign w:val="center"/>
          </w:tcPr>
          <w:p w:rsidR="007B13C2" w:rsidRPr="00BD7F1C" w:rsidRDefault="007B13C2" w:rsidP="00BD7F1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УП.04</w:t>
            </w:r>
          </w:p>
        </w:tc>
        <w:tc>
          <w:tcPr>
            <w:tcW w:w="5245" w:type="dxa"/>
            <w:vAlign w:val="center"/>
          </w:tcPr>
          <w:p w:rsidR="007B13C2" w:rsidRPr="005A515B" w:rsidRDefault="007B13C2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7B13C2" w:rsidRPr="005A515B" w:rsidTr="005110CF">
        <w:tc>
          <w:tcPr>
            <w:tcW w:w="1384" w:type="dxa"/>
            <w:vAlign w:val="center"/>
          </w:tcPr>
          <w:p w:rsidR="007B13C2" w:rsidRPr="00BD7F1C" w:rsidRDefault="007B13C2" w:rsidP="00BD7F1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ПП.04</w:t>
            </w:r>
          </w:p>
        </w:tc>
        <w:tc>
          <w:tcPr>
            <w:tcW w:w="5245" w:type="dxa"/>
            <w:vAlign w:val="center"/>
          </w:tcPr>
          <w:p w:rsidR="007B13C2" w:rsidRPr="005A515B" w:rsidRDefault="007B13C2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7B13C2" w:rsidRPr="005A515B" w:rsidTr="005110CF">
        <w:tc>
          <w:tcPr>
            <w:tcW w:w="1384" w:type="dxa"/>
            <w:vAlign w:val="center"/>
          </w:tcPr>
          <w:p w:rsidR="007B13C2" w:rsidRPr="00BD7F1C" w:rsidRDefault="007B13C2" w:rsidP="00BD7F1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ПМ.05</w:t>
            </w:r>
          </w:p>
        </w:tc>
        <w:tc>
          <w:tcPr>
            <w:tcW w:w="5245" w:type="dxa"/>
            <w:vAlign w:val="center"/>
          </w:tcPr>
          <w:p w:rsidR="007B13C2" w:rsidRPr="005A515B" w:rsidRDefault="007B13C2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134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B13C2" w:rsidRPr="005A515B" w:rsidTr="005110CF">
        <w:tc>
          <w:tcPr>
            <w:tcW w:w="1384" w:type="dxa"/>
            <w:vAlign w:val="center"/>
          </w:tcPr>
          <w:p w:rsidR="007B13C2" w:rsidRPr="00BD7F1C" w:rsidRDefault="007B13C2" w:rsidP="00BD7F1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МДК.05.01</w:t>
            </w:r>
          </w:p>
        </w:tc>
        <w:tc>
          <w:tcPr>
            <w:tcW w:w="5245" w:type="dxa"/>
            <w:vAlign w:val="center"/>
          </w:tcPr>
          <w:p w:rsidR="007B13C2" w:rsidRPr="005A515B" w:rsidRDefault="007B13C2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1134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B13C2" w:rsidRPr="005A515B" w:rsidTr="005110CF">
        <w:tc>
          <w:tcPr>
            <w:tcW w:w="1384" w:type="dxa"/>
            <w:vAlign w:val="center"/>
          </w:tcPr>
          <w:p w:rsidR="007B13C2" w:rsidRPr="00BD7F1C" w:rsidRDefault="007B13C2" w:rsidP="00BD7F1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МДК.05.02</w:t>
            </w:r>
          </w:p>
        </w:tc>
        <w:tc>
          <w:tcPr>
            <w:tcW w:w="5245" w:type="dxa"/>
            <w:vAlign w:val="center"/>
          </w:tcPr>
          <w:p w:rsidR="007B13C2" w:rsidRPr="005A515B" w:rsidRDefault="007B13C2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1134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B13C2" w:rsidRPr="005A515B" w:rsidTr="005110CF">
        <w:tc>
          <w:tcPr>
            <w:tcW w:w="1384" w:type="dxa"/>
            <w:vAlign w:val="center"/>
          </w:tcPr>
          <w:p w:rsidR="007B13C2" w:rsidRPr="00BD7F1C" w:rsidRDefault="007B13C2" w:rsidP="00BD7F1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УП.05</w:t>
            </w:r>
          </w:p>
        </w:tc>
        <w:tc>
          <w:tcPr>
            <w:tcW w:w="5245" w:type="dxa"/>
            <w:vAlign w:val="center"/>
          </w:tcPr>
          <w:p w:rsidR="007B13C2" w:rsidRPr="005A515B" w:rsidRDefault="007B13C2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7B13C2" w:rsidRPr="005A515B" w:rsidTr="005110CF">
        <w:tc>
          <w:tcPr>
            <w:tcW w:w="1384" w:type="dxa"/>
            <w:vAlign w:val="center"/>
          </w:tcPr>
          <w:p w:rsidR="007B13C2" w:rsidRPr="00BD7F1C" w:rsidRDefault="007B13C2" w:rsidP="00BD7F1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F1C">
              <w:rPr>
                <w:rFonts w:ascii="Times New Roman" w:hAnsi="Times New Roman" w:cs="Times New Roman"/>
                <w:sz w:val="26"/>
                <w:szCs w:val="26"/>
              </w:rPr>
              <w:t>ПП.05</w:t>
            </w:r>
          </w:p>
        </w:tc>
        <w:tc>
          <w:tcPr>
            <w:tcW w:w="5245" w:type="dxa"/>
            <w:vAlign w:val="center"/>
          </w:tcPr>
          <w:p w:rsidR="007B13C2" w:rsidRPr="005A515B" w:rsidRDefault="007B13C2" w:rsidP="00BD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vAlign w:val="center"/>
          </w:tcPr>
          <w:p w:rsidR="007B13C2" w:rsidRPr="005A515B" w:rsidRDefault="007B13C2" w:rsidP="00BD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515B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</w:tbl>
    <w:p w:rsidR="00FC746E" w:rsidRPr="005A515B" w:rsidRDefault="00FC746E" w:rsidP="005A51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BD7F1C" w:rsidRDefault="00FC746E" w:rsidP="00BD7F1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F1C">
        <w:rPr>
          <w:rFonts w:ascii="Times New Roman" w:hAnsi="Times New Roman" w:cs="Times New Roman"/>
          <w:b/>
          <w:sz w:val="28"/>
          <w:szCs w:val="28"/>
        </w:rPr>
        <w:t>10.</w:t>
      </w:r>
      <w:r w:rsidR="00BD7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F1C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</w:p>
    <w:p w:rsidR="00CB31D3" w:rsidRPr="005A515B" w:rsidRDefault="00CB31D3" w:rsidP="005A515B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51081B" w:rsidRPr="005A515B" w:rsidRDefault="00CB31D3" w:rsidP="005A515B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Обязательные требования к выпускной квалификационной работе - соответствие тематики содержанию одного или нескольких профессиональных модулей. </w:t>
      </w:r>
    </w:p>
    <w:p w:rsidR="0051081B" w:rsidRPr="005A515B" w:rsidRDefault="0051081B" w:rsidP="005A515B">
      <w:pPr>
        <w:spacing w:after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ГИА </w:t>
      </w:r>
      <w:r w:rsidRPr="005A515B">
        <w:rPr>
          <w:rFonts w:ascii="Times New Roman" w:eastAsia="Times New Roman" w:hAnsi="Times New Roman" w:cs="Times New Roman"/>
          <w:sz w:val="28"/>
          <w:szCs w:val="28"/>
        </w:rPr>
        <w:t>проводится с 16 по 29 июня (3-4-я неделя июня).</w:t>
      </w:r>
      <w:r w:rsidRPr="005A51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Продолжительность государственной итоговой аттестации составляет</w:t>
      </w:r>
      <w:r w:rsidR="005110CF" w:rsidRPr="005A51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5A51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 недели (72 часа).</w:t>
      </w:r>
    </w:p>
    <w:p w:rsidR="0051081B" w:rsidRPr="005A515B" w:rsidRDefault="0051081B" w:rsidP="005A515B">
      <w:pPr>
        <w:spacing w:after="0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A515B">
        <w:rPr>
          <w:rFonts w:ascii="Times New Roman" w:hAnsi="Times New Roman" w:cs="Times New Roman"/>
          <w:i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46E" w:rsidRPr="005A515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E45" w:rsidRPr="005A515B" w:rsidRDefault="00FD2E45" w:rsidP="005A51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2E45" w:rsidRPr="005A515B" w:rsidSect="00E6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C12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912DC6"/>
    <w:multiLevelType w:val="singleLevel"/>
    <w:tmpl w:val="AEB01C7E"/>
    <w:lvl w:ilvl="0">
      <w:start w:val="1"/>
      <w:numFmt w:val="decimal"/>
      <w:lvlText w:val="%1)"/>
      <w:lvlJc w:val="left"/>
    </w:lvl>
  </w:abstractNum>
  <w:abstractNum w:abstractNumId="2">
    <w:nsid w:val="1CA63964"/>
    <w:multiLevelType w:val="hybridMultilevel"/>
    <w:tmpl w:val="633A19A8"/>
    <w:lvl w:ilvl="0" w:tplc="C53C09F2">
      <w:start w:val="6"/>
      <w:numFmt w:val="decimal"/>
      <w:lvlText w:val="%1)"/>
      <w:lvlJc w:val="left"/>
      <w:pPr>
        <w:ind w:left="121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9FB40D5"/>
    <w:multiLevelType w:val="hybridMultilevel"/>
    <w:tmpl w:val="F6EE9D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6F01E3"/>
    <w:multiLevelType w:val="hybridMultilevel"/>
    <w:tmpl w:val="325AED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9EB20F2"/>
    <w:multiLevelType w:val="hybridMultilevel"/>
    <w:tmpl w:val="029A5128"/>
    <w:lvl w:ilvl="0" w:tplc="4E9AB7E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5878FD"/>
    <w:multiLevelType w:val="hybridMultilevel"/>
    <w:tmpl w:val="FE7683F2"/>
    <w:lvl w:ilvl="0" w:tplc="B4B65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746E"/>
    <w:rsid w:val="0002090F"/>
    <w:rsid w:val="000269B2"/>
    <w:rsid w:val="00036CD5"/>
    <w:rsid w:val="00040389"/>
    <w:rsid w:val="0009592A"/>
    <w:rsid w:val="000B2CB4"/>
    <w:rsid w:val="000C21D8"/>
    <w:rsid w:val="00174FD4"/>
    <w:rsid w:val="00193D66"/>
    <w:rsid w:val="00194ED9"/>
    <w:rsid w:val="001C7752"/>
    <w:rsid w:val="001E3671"/>
    <w:rsid w:val="001E7DA1"/>
    <w:rsid w:val="001F75F3"/>
    <w:rsid w:val="002022A9"/>
    <w:rsid w:val="00212CAA"/>
    <w:rsid w:val="00265EE1"/>
    <w:rsid w:val="002C47A8"/>
    <w:rsid w:val="002D4296"/>
    <w:rsid w:val="002E4FD0"/>
    <w:rsid w:val="00371489"/>
    <w:rsid w:val="00382080"/>
    <w:rsid w:val="00392816"/>
    <w:rsid w:val="00397CC2"/>
    <w:rsid w:val="003C39EE"/>
    <w:rsid w:val="003C7B3B"/>
    <w:rsid w:val="003D7270"/>
    <w:rsid w:val="0044162E"/>
    <w:rsid w:val="004772BC"/>
    <w:rsid w:val="004C6E00"/>
    <w:rsid w:val="004D495D"/>
    <w:rsid w:val="004D5FCD"/>
    <w:rsid w:val="0051081B"/>
    <w:rsid w:val="005110CF"/>
    <w:rsid w:val="00523B39"/>
    <w:rsid w:val="005554CC"/>
    <w:rsid w:val="00565F05"/>
    <w:rsid w:val="005A515B"/>
    <w:rsid w:val="005A5E47"/>
    <w:rsid w:val="005B7DAD"/>
    <w:rsid w:val="005D5675"/>
    <w:rsid w:val="00613A5E"/>
    <w:rsid w:val="00632FF1"/>
    <w:rsid w:val="00651045"/>
    <w:rsid w:val="00673CCE"/>
    <w:rsid w:val="0068594E"/>
    <w:rsid w:val="006A5BCD"/>
    <w:rsid w:val="006C6B56"/>
    <w:rsid w:val="006F0846"/>
    <w:rsid w:val="006F2C78"/>
    <w:rsid w:val="006F7349"/>
    <w:rsid w:val="00702AB7"/>
    <w:rsid w:val="00710948"/>
    <w:rsid w:val="00750A36"/>
    <w:rsid w:val="00752F0B"/>
    <w:rsid w:val="007A1739"/>
    <w:rsid w:val="007B13C2"/>
    <w:rsid w:val="007D31BB"/>
    <w:rsid w:val="007F4246"/>
    <w:rsid w:val="008068FB"/>
    <w:rsid w:val="00811FDC"/>
    <w:rsid w:val="00823F78"/>
    <w:rsid w:val="00856419"/>
    <w:rsid w:val="0089556D"/>
    <w:rsid w:val="008B14C3"/>
    <w:rsid w:val="008B4052"/>
    <w:rsid w:val="009507FE"/>
    <w:rsid w:val="009772CD"/>
    <w:rsid w:val="00980B30"/>
    <w:rsid w:val="009B5087"/>
    <w:rsid w:val="009E1CC3"/>
    <w:rsid w:val="009E1D72"/>
    <w:rsid w:val="00A4590F"/>
    <w:rsid w:val="00A535CB"/>
    <w:rsid w:val="00A61AC1"/>
    <w:rsid w:val="00A71DC1"/>
    <w:rsid w:val="00A772B1"/>
    <w:rsid w:val="00AB090D"/>
    <w:rsid w:val="00AD3263"/>
    <w:rsid w:val="00AD6623"/>
    <w:rsid w:val="00AF0BF5"/>
    <w:rsid w:val="00AF1A0C"/>
    <w:rsid w:val="00B438CC"/>
    <w:rsid w:val="00B607AB"/>
    <w:rsid w:val="00B7554D"/>
    <w:rsid w:val="00BB3FB1"/>
    <w:rsid w:val="00BC5F2D"/>
    <w:rsid w:val="00BD7F1C"/>
    <w:rsid w:val="00BE11B4"/>
    <w:rsid w:val="00BF4270"/>
    <w:rsid w:val="00C12A13"/>
    <w:rsid w:val="00C16809"/>
    <w:rsid w:val="00C168D6"/>
    <w:rsid w:val="00C3552B"/>
    <w:rsid w:val="00C42DF4"/>
    <w:rsid w:val="00C432D8"/>
    <w:rsid w:val="00C653D1"/>
    <w:rsid w:val="00C81112"/>
    <w:rsid w:val="00CB31D3"/>
    <w:rsid w:val="00CB4EF7"/>
    <w:rsid w:val="00CC6A1C"/>
    <w:rsid w:val="00D45F8E"/>
    <w:rsid w:val="00D60098"/>
    <w:rsid w:val="00D80E4C"/>
    <w:rsid w:val="00D8170A"/>
    <w:rsid w:val="00D82BE5"/>
    <w:rsid w:val="00D916CE"/>
    <w:rsid w:val="00D96D1A"/>
    <w:rsid w:val="00DA00FE"/>
    <w:rsid w:val="00DD4530"/>
    <w:rsid w:val="00DD754C"/>
    <w:rsid w:val="00E11605"/>
    <w:rsid w:val="00E26D94"/>
    <w:rsid w:val="00E35BA8"/>
    <w:rsid w:val="00E4167D"/>
    <w:rsid w:val="00E62BB9"/>
    <w:rsid w:val="00E67DE3"/>
    <w:rsid w:val="00E7408E"/>
    <w:rsid w:val="00EB3CA8"/>
    <w:rsid w:val="00ED041B"/>
    <w:rsid w:val="00ED1D8E"/>
    <w:rsid w:val="00ED7996"/>
    <w:rsid w:val="00EE0766"/>
    <w:rsid w:val="00F13A16"/>
    <w:rsid w:val="00F33F8A"/>
    <w:rsid w:val="00F677BE"/>
    <w:rsid w:val="00F72CCC"/>
    <w:rsid w:val="00F73F0C"/>
    <w:rsid w:val="00F8220C"/>
    <w:rsid w:val="00FC23C8"/>
    <w:rsid w:val="00FC73F9"/>
    <w:rsid w:val="00FC746E"/>
    <w:rsid w:val="00FD2E45"/>
    <w:rsid w:val="00FD7336"/>
    <w:rsid w:val="00FE4CD9"/>
    <w:rsid w:val="00FF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746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customStyle="1" w:styleId="western">
    <w:name w:val="western"/>
    <w:basedOn w:val="a"/>
    <w:uiPriority w:val="99"/>
    <w:rsid w:val="00FC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C7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FC746E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FC746E"/>
    <w:rPr>
      <w:rFonts w:ascii="Times New Roman" w:hAnsi="Times New Roman" w:cs="Times New Roman" w:hint="default"/>
      <w:sz w:val="20"/>
      <w:szCs w:val="20"/>
    </w:rPr>
  </w:style>
  <w:style w:type="character" w:customStyle="1" w:styleId="mail-message-toolbar-subject-wrapper">
    <w:name w:val="mail-message-toolbar-subject-wrapper"/>
    <w:basedOn w:val="a0"/>
    <w:rsid w:val="00FC746E"/>
  </w:style>
  <w:style w:type="table" w:styleId="a5">
    <w:name w:val="Table Grid"/>
    <w:basedOn w:val="a1"/>
    <w:uiPriority w:val="59"/>
    <w:rsid w:val="00FC74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61AC1"/>
    <w:rPr>
      <w:color w:val="0000FF"/>
      <w:u w:val="single"/>
    </w:rPr>
  </w:style>
  <w:style w:type="paragraph" w:styleId="a7">
    <w:name w:val="Body Text"/>
    <w:basedOn w:val="a"/>
    <w:link w:val="a8"/>
    <w:rsid w:val="00AF1A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AF1A0C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docaccesstitle">
    <w:name w:val="docaccess_title"/>
    <w:basedOn w:val="a0"/>
    <w:rsid w:val="00AF1A0C"/>
  </w:style>
  <w:style w:type="paragraph" w:customStyle="1" w:styleId="ConsPlusTitle">
    <w:name w:val="ConsPlusTitle"/>
    <w:uiPriority w:val="99"/>
    <w:rsid w:val="0075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0184-8911-472E-A5E8-3E2CCC43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</cp:lastModifiedBy>
  <cp:revision>67</cp:revision>
  <cp:lastPrinted>2021-08-09T05:52:00Z</cp:lastPrinted>
  <dcterms:created xsi:type="dcterms:W3CDTF">2018-12-26T22:57:00Z</dcterms:created>
  <dcterms:modified xsi:type="dcterms:W3CDTF">2021-08-09T05:58:00Z</dcterms:modified>
</cp:coreProperties>
</file>