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3" w:rsidRPr="00041763" w:rsidRDefault="00041763" w:rsidP="009C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1763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63" w:rsidRPr="00041763" w:rsidRDefault="00224A4A" w:rsidP="006D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356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</w:t>
      </w:r>
      <w:r w:rsidRPr="0078334D">
        <w:rPr>
          <w:rFonts w:ascii="Times New Roman" w:hAnsi="Times New Roman" w:cs="Times New Roman"/>
          <w:sz w:val="28"/>
          <w:szCs w:val="28"/>
        </w:rPr>
        <w:t>профессиональн</w:t>
      </w:r>
      <w:r w:rsidR="00930243">
        <w:rPr>
          <w:rFonts w:ascii="Times New Roman" w:hAnsi="Times New Roman" w:cs="Times New Roman"/>
          <w:sz w:val="28"/>
          <w:szCs w:val="28"/>
        </w:rPr>
        <w:t xml:space="preserve">ого образовательного бюджетного </w:t>
      </w:r>
      <w:r w:rsidRPr="0078334D">
        <w:rPr>
          <w:rFonts w:ascii="Times New Roman" w:hAnsi="Times New Roman" w:cs="Times New Roman"/>
          <w:sz w:val="28"/>
          <w:szCs w:val="28"/>
        </w:rPr>
        <w:t>учреждения «Технологи</w:t>
      </w:r>
      <w:r w:rsidR="00930243">
        <w:rPr>
          <w:rFonts w:ascii="Times New Roman" w:hAnsi="Times New Roman" w:cs="Times New Roman"/>
          <w:sz w:val="28"/>
          <w:szCs w:val="28"/>
        </w:rPr>
        <w:t xml:space="preserve">ческий техникум (далее – ОГПОБУ </w:t>
      </w:r>
      <w:r w:rsidRPr="0078334D">
        <w:rPr>
          <w:rFonts w:ascii="Times New Roman" w:hAnsi="Times New Roman" w:cs="Times New Roman"/>
          <w:sz w:val="28"/>
          <w:szCs w:val="28"/>
        </w:rPr>
        <w:t>«Технологический техникум») разработан на основании нормативных документов (см. пояснительную записку к сборнику учебно-программной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43">
        <w:rPr>
          <w:rFonts w:ascii="Times New Roman" w:hAnsi="Times New Roman" w:cs="Times New Roman"/>
          <w:sz w:val="28"/>
          <w:szCs w:val="28"/>
        </w:rPr>
        <w:t xml:space="preserve">и предназначен </w:t>
      </w:r>
      <w:r>
        <w:rPr>
          <w:rFonts w:ascii="Times New Roman" w:hAnsi="Times New Roman" w:cs="Times New Roman"/>
          <w:sz w:val="28"/>
          <w:szCs w:val="28"/>
        </w:rPr>
        <w:t>для профессионального</w:t>
      </w:r>
      <w:r w:rsidRPr="0078334D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8334D">
        <w:rPr>
          <w:rFonts w:ascii="Times New Roman" w:hAnsi="Times New Roman"/>
          <w:sz w:val="28"/>
          <w:szCs w:val="28"/>
        </w:rPr>
        <w:t>лиц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здоровья, не имеющих </w:t>
      </w:r>
      <w:r w:rsidRPr="0078334D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8334D">
        <w:rPr>
          <w:rFonts w:ascii="Times New Roman" w:hAnsi="Times New Roman"/>
          <w:sz w:val="28"/>
          <w:szCs w:val="28"/>
        </w:rPr>
        <w:t xml:space="preserve">различными формами умственной отсталости, </w:t>
      </w:r>
      <w:r>
        <w:rPr>
          <w:rFonts w:ascii="Times New Roman" w:hAnsi="Times New Roman"/>
          <w:sz w:val="28"/>
          <w:szCs w:val="28"/>
        </w:rPr>
        <w:t>интеллектуал</w:t>
      </w:r>
      <w:r w:rsidR="00930243">
        <w:rPr>
          <w:rFonts w:ascii="Times New Roman" w:hAnsi="Times New Roman"/>
          <w:sz w:val="28"/>
          <w:szCs w:val="28"/>
        </w:rPr>
        <w:t xml:space="preserve">ьных </w:t>
      </w:r>
      <w:r>
        <w:rPr>
          <w:rFonts w:ascii="Times New Roman" w:hAnsi="Times New Roman"/>
          <w:sz w:val="28"/>
          <w:szCs w:val="28"/>
        </w:rPr>
        <w:t xml:space="preserve">нарушений выпускников </w:t>
      </w:r>
      <w:r w:rsidR="00930243">
        <w:rPr>
          <w:rFonts w:ascii="Times New Roman" w:hAnsi="Times New Roman"/>
          <w:sz w:val="28"/>
          <w:szCs w:val="28"/>
        </w:rPr>
        <w:t xml:space="preserve">общеобразовательных учреждений, </w:t>
      </w:r>
      <w:r w:rsidRPr="0078334D">
        <w:rPr>
          <w:rFonts w:ascii="Times New Roman" w:hAnsi="Times New Roman"/>
          <w:sz w:val="28"/>
          <w:szCs w:val="28"/>
        </w:rPr>
        <w:t xml:space="preserve">реализующих адаптированные (коррекционные) основные общеобразовательные  программы </w:t>
      </w:r>
      <w:r w:rsidRPr="0078334D">
        <w:rPr>
          <w:rFonts w:ascii="Times New Roman" w:hAnsi="Times New Roman" w:cs="Times New Roman"/>
          <w:sz w:val="28"/>
          <w:szCs w:val="28"/>
        </w:rPr>
        <w:t>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763" w:rsidRPr="00041763">
        <w:rPr>
          <w:rFonts w:ascii="Times New Roman" w:hAnsi="Times New Roman" w:cs="Times New Roman"/>
          <w:b/>
          <w:i/>
          <w:sz w:val="28"/>
          <w:szCs w:val="28"/>
        </w:rPr>
        <w:t>11602</w:t>
      </w:r>
      <w:proofErr w:type="gramEnd"/>
      <w:r w:rsidR="00041763" w:rsidRPr="00041763">
        <w:rPr>
          <w:rFonts w:ascii="Times New Roman" w:hAnsi="Times New Roman" w:cs="Times New Roman"/>
          <w:b/>
          <w:i/>
          <w:sz w:val="28"/>
          <w:szCs w:val="28"/>
        </w:rPr>
        <w:t xml:space="preserve"> Вязальщица трикотажных изделий,</w:t>
      </w:r>
      <w:r w:rsidR="00041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763" w:rsidRPr="00041763">
        <w:rPr>
          <w:rFonts w:ascii="Times New Roman" w:hAnsi="Times New Roman" w:cs="Times New Roman"/>
          <w:b/>
          <w:i/>
          <w:sz w:val="28"/>
          <w:szCs w:val="28"/>
        </w:rPr>
        <w:t>полотна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1763" w:rsidRPr="002041B5" w:rsidRDefault="00041763" w:rsidP="000417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041763" w:rsidRPr="002041B5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-нормативный срок освоения профессиональной программы по профессии </w:t>
      </w:r>
      <w:r w:rsidR="00412B36" w:rsidRPr="00041763">
        <w:rPr>
          <w:rFonts w:ascii="Times New Roman" w:hAnsi="Times New Roman" w:cs="Times New Roman"/>
          <w:b/>
          <w:i/>
          <w:sz w:val="28"/>
          <w:szCs w:val="28"/>
        </w:rPr>
        <w:t>11602 Вязальщица трикотажных изделий,</w:t>
      </w:r>
      <w:r w:rsidR="00412B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B36" w:rsidRPr="00041763">
        <w:rPr>
          <w:rFonts w:ascii="Times New Roman" w:hAnsi="Times New Roman" w:cs="Times New Roman"/>
          <w:b/>
          <w:i/>
          <w:sz w:val="28"/>
          <w:szCs w:val="28"/>
        </w:rPr>
        <w:t>полотна</w:t>
      </w:r>
      <w:r w:rsidR="00412B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при очной форме получения образования составляет 1 год 10 месяцев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учебного года  на 1курсе составляет 52 недели</w:t>
      </w:r>
      <w:r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BB3F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недель - летние каникулы</w:t>
      </w:r>
      <w:r w:rsidR="00BB3FDC">
        <w:rPr>
          <w:rFonts w:ascii="Times New Roman" w:hAnsi="Times New Roman" w:cs="Times New Roman"/>
          <w:sz w:val="28"/>
          <w:szCs w:val="28"/>
        </w:rPr>
        <w:t xml:space="preserve">), </w:t>
      </w:r>
      <w:r w:rsidR="00BB3FDC" w:rsidRPr="002041B5"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6C6900">
        <w:rPr>
          <w:rFonts w:ascii="Times New Roman" w:hAnsi="Times New Roman" w:cs="Times New Roman"/>
          <w:sz w:val="28"/>
          <w:szCs w:val="28"/>
        </w:rPr>
        <w:t>–</w:t>
      </w:r>
      <w:r w:rsidR="00BB3FDC" w:rsidRPr="002041B5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6C6900">
        <w:rPr>
          <w:rFonts w:ascii="Times New Roman" w:hAnsi="Times New Roman" w:cs="Times New Roman"/>
          <w:sz w:val="28"/>
          <w:szCs w:val="28"/>
        </w:rPr>
        <w:t xml:space="preserve"> 0,3 недели промежуточная аттестация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учебных недель, 2 недели - зимние каникулы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1B5">
        <w:rPr>
          <w:rFonts w:ascii="Times New Roman" w:hAnsi="Times New Roman" w:cs="Times New Roman"/>
          <w:sz w:val="28"/>
          <w:szCs w:val="28"/>
        </w:rPr>
        <w:t xml:space="preserve"> 1 неделя - праздники, </w:t>
      </w:r>
      <w:r w:rsidR="006C6900">
        <w:rPr>
          <w:rFonts w:ascii="Times New Roman" w:hAnsi="Times New Roman" w:cs="Times New Roman"/>
          <w:sz w:val="28"/>
          <w:szCs w:val="28"/>
        </w:rPr>
        <w:t>0,3 недели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аттестация, итоговая аттестация 1 неделя.</w:t>
      </w:r>
      <w:proofErr w:type="gramEnd"/>
    </w:p>
    <w:p w:rsidR="00041763" w:rsidRPr="002041B5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1763" w:rsidRPr="002041B5" w:rsidRDefault="00041763" w:rsidP="0004176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Pr="002041B5">
        <w:rPr>
          <w:rStyle w:val="FontStyle19"/>
          <w:sz w:val="28"/>
          <w:szCs w:val="28"/>
        </w:rPr>
        <w:t xml:space="preserve"> в объеме 96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</w:t>
      </w:r>
      <w:r w:rsidR="006D209B">
        <w:rPr>
          <w:rFonts w:ascii="Times New Roman" w:hAnsi="Times New Roman" w:cs="Times New Roman"/>
          <w:sz w:val="28"/>
          <w:szCs w:val="28"/>
        </w:rPr>
        <w:t>-</w:t>
      </w:r>
      <w:r w:rsidRPr="002041B5">
        <w:rPr>
          <w:rFonts w:ascii="Times New Roman" w:hAnsi="Times New Roman" w:cs="Times New Roman"/>
          <w:sz w:val="28"/>
          <w:szCs w:val="28"/>
        </w:rPr>
        <w:t>педагогической характеристикой лиц с ограниченными возможностями здоровья.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по основным направлениям: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базовые </w:t>
      </w:r>
      <w:r w:rsidRPr="002041B5">
        <w:rPr>
          <w:rFonts w:ascii="Times New Roman" w:hAnsi="Times New Roman" w:cs="Times New Roman"/>
          <w:sz w:val="28"/>
          <w:szCs w:val="28"/>
        </w:rPr>
        <w:t>образовательные дисциплины (оценка уровня освоения базовых образовательных   дисциплин);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(оценка уровня освоения дисциплин </w:t>
      </w:r>
      <w:proofErr w:type="spellStart"/>
      <w:r w:rsidRPr="002041B5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2041B5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модулей).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аттестация, итоговая аттестация.</w:t>
      </w:r>
      <w:proofErr w:type="gramEnd"/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практических/лабораторных работ, домашних заданий, выполнения сообщений, тестирования по темам учебных дисциплин и междисциплинарных курсов, контрольные работы.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общеобразовательным, </w:t>
      </w:r>
      <w:proofErr w:type="spellStart"/>
      <w:r w:rsidRPr="002041B5">
        <w:rPr>
          <w:rStyle w:val="FontStyle19"/>
          <w:sz w:val="28"/>
          <w:szCs w:val="28"/>
        </w:rPr>
        <w:t>общепрофессиональным</w:t>
      </w:r>
      <w:proofErr w:type="spellEnd"/>
      <w:r w:rsidRPr="002041B5">
        <w:rPr>
          <w:rStyle w:val="FontStyle19"/>
          <w:sz w:val="28"/>
          <w:szCs w:val="28"/>
        </w:rPr>
        <w:t xml:space="preserve"> дисциплинам и междисциплинарным курсам, учебной практике, производственной практике.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041763" w:rsidRPr="002041B5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041763" w:rsidRPr="008A22AB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041763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41763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617">
        <w:rPr>
          <w:rFonts w:ascii="Times New Roman" w:hAnsi="Times New Roman" w:cs="Times New Roman"/>
          <w:b/>
          <w:i/>
          <w:sz w:val="28"/>
          <w:szCs w:val="28"/>
        </w:rPr>
        <w:t>Базовые образовательн</w:t>
      </w:r>
      <w:r w:rsidR="006D209B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B46617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</w:p>
    <w:p w:rsidR="00041763" w:rsidRPr="008A22AB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учебного плана  Базовые образовательные</w:t>
      </w:r>
      <w:r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</w:t>
      </w:r>
      <w:r w:rsidR="006D209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беспечения индивидуальных потребностей обучающихся 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041763" w:rsidRDefault="00041763" w:rsidP="000417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 предусматривают, обеспечение  интересов обучающихся, в том числе информационных и правовых. Способствуют расширению кругозора, мышления, благотворно влияет на становление личности.</w:t>
      </w:r>
    </w:p>
    <w:p w:rsidR="00041763" w:rsidRPr="008A22AB" w:rsidRDefault="006D209B" w:rsidP="000417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041763" w:rsidRPr="008A22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даптационно-реабилитационный курс</w:t>
      </w:r>
    </w:p>
    <w:p w:rsidR="00041763" w:rsidRPr="002B3C9C" w:rsidRDefault="00041763" w:rsidP="000417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41763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адаптационно-реабилитационным, и реализуется через содержание коррекционных дисциплин.</w:t>
      </w:r>
    </w:p>
    <w:p w:rsidR="00041763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разрабатываются на основе:</w:t>
      </w:r>
    </w:p>
    <w:p w:rsidR="00041763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требований к личностным и предметным результатам (возможным результатам);</w:t>
      </w:r>
    </w:p>
    <w:p w:rsidR="00041763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базовых учебных действий;</w:t>
      </w:r>
    </w:p>
    <w:p w:rsidR="00041763" w:rsidRPr="000E131D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социализации в </w:t>
      </w:r>
      <w:r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41763" w:rsidRDefault="00041763" w:rsidP="0004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не имеющими ограничений здоровья.</w:t>
      </w:r>
    </w:p>
    <w:p w:rsidR="00041763" w:rsidRPr="00610C73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41763" w:rsidRPr="00A45F5C" w:rsidRDefault="00041763" w:rsidP="0004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F5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041763" w:rsidRPr="00610C73" w:rsidRDefault="00041763" w:rsidP="00041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41763" w:rsidRPr="00FC5F93" w:rsidRDefault="00041763" w:rsidP="0019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5446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содержит дисциплины, профессиональные модули, междисциплинарные курсы необходимые для профессии в соответствии с требованиями </w:t>
      </w:r>
      <w:r w:rsidR="00196B62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</w:t>
      </w:r>
      <w:r w:rsidR="00196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образования по профессии 261103.07 Оператор вязально-швейного оборудования от 02.08.2013г. №760, </w:t>
      </w:r>
      <w:r w:rsidR="00196B62">
        <w:rPr>
          <w:rFonts w:ascii="Times New Roman" w:hAnsi="Times New Roman" w:cs="Times New Roman"/>
          <w:sz w:val="28"/>
          <w:szCs w:val="28"/>
        </w:rPr>
        <w:t>которые адаптированы</w:t>
      </w:r>
      <w:r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</w:t>
      </w:r>
      <w:r>
        <w:rPr>
          <w:rFonts w:ascii="Times New Roman" w:hAnsi="Times New Roman" w:cs="Times New Roman"/>
          <w:sz w:val="28"/>
          <w:szCs w:val="28"/>
        </w:rPr>
        <w:t>зможностями здоровья, не имеющих</w:t>
      </w:r>
      <w:r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  <w:proofErr w:type="gramEnd"/>
    </w:p>
    <w:p w:rsidR="00041763" w:rsidRDefault="00041763" w:rsidP="00041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Pr="00A45446">
        <w:rPr>
          <w:rFonts w:ascii="Times New Roman" w:hAnsi="Times New Roman" w:cs="Times New Roman"/>
          <w:sz w:val="28"/>
          <w:szCs w:val="28"/>
        </w:rPr>
        <w:t xml:space="preserve">состоит из подразделов ОП.00 </w:t>
      </w:r>
      <w:proofErr w:type="spellStart"/>
      <w:r w:rsidRPr="00A45446">
        <w:rPr>
          <w:rFonts w:ascii="Times New Roman" w:hAnsi="Times New Roman" w:cs="Times New Roman"/>
          <w:sz w:val="28"/>
          <w:szCs w:val="28"/>
        </w:rPr>
        <w:t>Общепрофессиональ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и П.00 Профессиональная</w:t>
      </w:r>
      <w:r w:rsidRPr="00A45446">
        <w:rPr>
          <w:rFonts w:ascii="Times New Roman" w:hAnsi="Times New Roman" w:cs="Times New Roman"/>
          <w:sz w:val="28"/>
          <w:szCs w:val="28"/>
        </w:rPr>
        <w:t xml:space="preserve"> учебный цикл.</w:t>
      </w:r>
      <w:r w:rsidRPr="008F2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ой профессии.</w:t>
      </w:r>
      <w:proofErr w:type="gramEnd"/>
    </w:p>
    <w:p w:rsidR="00041763" w:rsidRDefault="00041763" w:rsidP="00041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E8D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A62E8D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 w:rsidR="00373E16">
        <w:rPr>
          <w:rFonts w:ascii="Times New Roman" w:hAnsi="Times New Roman" w:cs="Times New Roman"/>
          <w:sz w:val="28"/>
          <w:szCs w:val="28"/>
        </w:rPr>
        <w:t xml:space="preserve">   (148 </w:t>
      </w:r>
      <w:r w:rsidRPr="00A62E8D">
        <w:rPr>
          <w:rFonts w:ascii="Times New Roman" w:hAnsi="Times New Roman" w:cs="Times New Roman"/>
          <w:sz w:val="28"/>
          <w:szCs w:val="28"/>
        </w:rPr>
        <w:t>час) и состоит из следующих дисциплин:</w:t>
      </w:r>
    </w:p>
    <w:p w:rsidR="00373E16" w:rsidRPr="00373E16" w:rsidRDefault="00373E16" w:rsidP="00041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ОП.01 </w:t>
      </w:r>
      <w:r w:rsidRPr="00373E1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</w:p>
    <w:p w:rsidR="00373E16" w:rsidRPr="00373E16" w:rsidRDefault="00373E16" w:rsidP="00041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ОП.02 </w:t>
      </w:r>
      <w:r w:rsidRPr="00373E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</w:t>
      </w:r>
    </w:p>
    <w:p w:rsidR="00373E16" w:rsidRPr="00373E16" w:rsidRDefault="00373E16" w:rsidP="006D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ОП.03 </w:t>
      </w:r>
      <w:r w:rsidRPr="00373E1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организации</w:t>
      </w:r>
    </w:p>
    <w:p w:rsidR="00373E16" w:rsidRPr="00373E16" w:rsidRDefault="00373E16" w:rsidP="006D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ОП.04 </w:t>
      </w:r>
      <w:r w:rsidRPr="00373E1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:rsidR="00373E16" w:rsidRPr="00373E16" w:rsidRDefault="00373E16" w:rsidP="00041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763" w:rsidRPr="00F717C9" w:rsidRDefault="00041763" w:rsidP="00041763">
      <w:pPr>
        <w:pStyle w:val="a4"/>
        <w:spacing w:before="0" w:before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Pr="00F717C9">
        <w:rPr>
          <w:i/>
          <w:sz w:val="28"/>
          <w:szCs w:val="28"/>
        </w:rPr>
        <w:t xml:space="preserve">цикл </w:t>
      </w:r>
      <w:r w:rsidR="00373E16">
        <w:rPr>
          <w:sz w:val="28"/>
          <w:szCs w:val="28"/>
        </w:rPr>
        <w:t>(2012</w:t>
      </w:r>
      <w:r w:rsidRPr="00F717C9">
        <w:rPr>
          <w:sz w:val="28"/>
          <w:szCs w:val="28"/>
        </w:rPr>
        <w:t>час.) состоит из</w:t>
      </w:r>
      <w:r w:rsidR="00373E16">
        <w:rPr>
          <w:sz w:val="28"/>
          <w:szCs w:val="28"/>
        </w:rPr>
        <w:t xml:space="preserve"> двух профессиональных модулей, в каждый модуль</w:t>
      </w:r>
      <w:r>
        <w:rPr>
          <w:sz w:val="28"/>
          <w:szCs w:val="28"/>
        </w:rPr>
        <w:t xml:space="preserve"> входит междисциплинарный</w:t>
      </w:r>
      <w:r w:rsidRPr="00F717C9">
        <w:rPr>
          <w:sz w:val="28"/>
          <w:szCs w:val="28"/>
        </w:rPr>
        <w:t xml:space="preserve"> курс</w:t>
      </w:r>
      <w:r w:rsidR="00373E16">
        <w:rPr>
          <w:sz w:val="28"/>
          <w:szCs w:val="28"/>
        </w:rPr>
        <w:t xml:space="preserve">, учебная </w:t>
      </w:r>
      <w:r>
        <w:rPr>
          <w:sz w:val="28"/>
          <w:szCs w:val="28"/>
        </w:rPr>
        <w:t xml:space="preserve"> </w:t>
      </w:r>
      <w:r w:rsidR="00373E16">
        <w:rPr>
          <w:sz w:val="28"/>
          <w:szCs w:val="28"/>
        </w:rPr>
        <w:t xml:space="preserve"> </w:t>
      </w:r>
      <w:r w:rsidRPr="00F717C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717C9">
        <w:rPr>
          <w:sz w:val="28"/>
          <w:szCs w:val="28"/>
        </w:rPr>
        <w:t>.</w:t>
      </w:r>
      <w:r w:rsidRPr="00F717C9">
        <w:rPr>
          <w:bCs/>
          <w:sz w:val="28"/>
          <w:szCs w:val="28"/>
        </w:rPr>
        <w:t xml:space="preserve"> </w:t>
      </w:r>
      <w:r w:rsidRPr="00F717C9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междисциплинарного курса проводится промежуточная аттестация в форме экзамена.</w:t>
      </w:r>
      <w:r w:rsidR="00373E16">
        <w:rPr>
          <w:bCs/>
          <w:sz w:val="28"/>
          <w:szCs w:val="28"/>
        </w:rPr>
        <w:t xml:space="preserve"> Производственная практика проводится на втором курсе.</w:t>
      </w:r>
    </w:p>
    <w:p w:rsidR="00041763" w:rsidRDefault="00041763" w:rsidP="00041763">
      <w:pPr>
        <w:pStyle w:val="a4"/>
        <w:spacing w:before="0" w:before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041763" w:rsidRPr="00F717C9" w:rsidRDefault="00041763" w:rsidP="00041763">
      <w:pPr>
        <w:pStyle w:val="a4"/>
        <w:spacing w:before="0" w:beforeAutospacing="0"/>
        <w:ind w:firstLine="709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Pr="00F567F2">
        <w:rPr>
          <w:bCs/>
          <w:sz w:val="28"/>
          <w:szCs w:val="28"/>
        </w:rPr>
        <w:t xml:space="preserve"> - в учебном плане </w:t>
      </w:r>
      <w:r w:rsidR="00373E16" w:rsidRPr="00F567F2">
        <w:rPr>
          <w:bCs/>
          <w:sz w:val="28"/>
          <w:szCs w:val="28"/>
        </w:rPr>
        <w:t xml:space="preserve">на учебную практику </w:t>
      </w:r>
      <w:r w:rsidRPr="00F567F2">
        <w:rPr>
          <w:bCs/>
          <w:sz w:val="28"/>
          <w:szCs w:val="28"/>
        </w:rPr>
        <w:t>выделено</w:t>
      </w:r>
      <w:r w:rsidR="00373E16">
        <w:rPr>
          <w:bCs/>
          <w:sz w:val="28"/>
          <w:szCs w:val="28"/>
        </w:rPr>
        <w:t xml:space="preserve"> 1245 часов (36</w:t>
      </w:r>
      <w:r>
        <w:rPr>
          <w:bCs/>
          <w:sz w:val="28"/>
          <w:szCs w:val="28"/>
        </w:rPr>
        <w:t xml:space="preserve"> недель),</w:t>
      </w:r>
      <w:r w:rsidRPr="00F567F2">
        <w:rPr>
          <w:bCs/>
          <w:sz w:val="28"/>
          <w:szCs w:val="28"/>
        </w:rPr>
        <w:t xml:space="preserve"> проводится </w:t>
      </w:r>
      <w:r>
        <w:rPr>
          <w:bCs/>
          <w:sz w:val="28"/>
          <w:szCs w:val="28"/>
        </w:rPr>
        <w:t xml:space="preserve">практика </w:t>
      </w:r>
      <w:r w:rsidRPr="00F567F2">
        <w:rPr>
          <w:bCs/>
          <w:sz w:val="28"/>
          <w:szCs w:val="28"/>
        </w:rPr>
        <w:t xml:space="preserve">в процессе изучения  профессионального модуля, реализуется рассредоточено, чередуясь с </w:t>
      </w:r>
      <w:r w:rsidRPr="00F567F2">
        <w:rPr>
          <w:bCs/>
          <w:sz w:val="28"/>
          <w:szCs w:val="28"/>
        </w:rPr>
        <w:lastRenderedPageBreak/>
        <w:t xml:space="preserve">теоретическими занятиями в рамках профессионального модуля. Учебная 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направления деятельности</w:t>
      </w:r>
      <w:r w:rsidR="006D209B">
        <w:rPr>
          <w:bCs/>
          <w:sz w:val="28"/>
          <w:szCs w:val="28"/>
        </w:rPr>
        <w:t>,</w:t>
      </w:r>
      <w:r w:rsidRPr="00F717C9">
        <w:rPr>
          <w:bCs/>
          <w:sz w:val="28"/>
          <w:szCs w:val="28"/>
        </w:rPr>
        <w:t xml:space="preserve">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041763" w:rsidRPr="00F567F2" w:rsidRDefault="00041763" w:rsidP="00041763">
      <w:pPr>
        <w:pStyle w:val="a4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Pr="00F5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56BD9" w:rsidRPr="00F717C9">
        <w:rPr>
          <w:sz w:val="28"/>
          <w:szCs w:val="28"/>
        </w:rPr>
        <w:t>в учебном плане</w:t>
      </w:r>
      <w:r w:rsidR="00856B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717C9">
        <w:rPr>
          <w:sz w:val="28"/>
          <w:szCs w:val="28"/>
        </w:rPr>
        <w:t xml:space="preserve">а производственную практику </w:t>
      </w:r>
      <w:r>
        <w:rPr>
          <w:sz w:val="28"/>
          <w:szCs w:val="28"/>
        </w:rPr>
        <w:t xml:space="preserve">отводится 490 часов (14 недель), </w:t>
      </w:r>
      <w:r w:rsidRPr="00F717C9">
        <w:rPr>
          <w:sz w:val="28"/>
          <w:szCs w:val="28"/>
        </w:rPr>
        <w:t>проводится по окон</w:t>
      </w:r>
      <w:r w:rsidR="00856BD9">
        <w:rPr>
          <w:sz w:val="28"/>
          <w:szCs w:val="28"/>
        </w:rPr>
        <w:t>чании изучения профессиональных модулей</w:t>
      </w:r>
      <w:r w:rsidRPr="00F717C9">
        <w:rPr>
          <w:sz w:val="28"/>
          <w:szCs w:val="28"/>
        </w:rPr>
        <w:t xml:space="preserve"> на втором курсе обучения.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041763" w:rsidRPr="00F717C9" w:rsidRDefault="00856BD9" w:rsidP="00041763">
      <w:pPr>
        <w:pStyle w:val="a4"/>
        <w:spacing w:before="0" w:before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Освоение программы по </w:t>
      </w:r>
      <w:r w:rsidR="00041763" w:rsidRPr="00F717C9">
        <w:rPr>
          <w:sz w:val="28"/>
          <w:szCs w:val="28"/>
        </w:rPr>
        <w:t>профессии</w:t>
      </w:r>
      <w:r w:rsidR="00DC60F3">
        <w:rPr>
          <w:sz w:val="28"/>
          <w:szCs w:val="28"/>
        </w:rPr>
        <w:t xml:space="preserve"> </w:t>
      </w:r>
      <w:r w:rsidRPr="00DC60F3">
        <w:rPr>
          <w:i/>
          <w:sz w:val="28"/>
          <w:szCs w:val="28"/>
        </w:rPr>
        <w:t>11602 Вязальщица трикотажных изделий, полотна</w:t>
      </w:r>
      <w:r w:rsidR="00041763" w:rsidRPr="00DC60F3">
        <w:rPr>
          <w:sz w:val="28"/>
          <w:szCs w:val="28"/>
        </w:rPr>
        <w:t xml:space="preserve"> </w:t>
      </w:r>
      <w:r w:rsidR="00041763" w:rsidRPr="00DC60F3">
        <w:rPr>
          <w:i/>
          <w:sz w:val="28"/>
          <w:szCs w:val="28"/>
        </w:rPr>
        <w:t>завершается  итоговой аттестацией</w:t>
      </w:r>
      <w:r w:rsidR="00041763" w:rsidRPr="00DC60F3">
        <w:rPr>
          <w:rFonts w:eastAsiaTheme="minorHAnsi"/>
          <w:sz w:val="28"/>
          <w:szCs w:val="28"/>
          <w:lang w:eastAsia="en-US"/>
        </w:rPr>
        <w:t xml:space="preserve"> в</w:t>
      </w:r>
      <w:r w:rsidR="00041763" w:rsidRPr="00F717C9">
        <w:rPr>
          <w:rFonts w:eastAsiaTheme="minorHAnsi"/>
          <w:sz w:val="28"/>
          <w:szCs w:val="28"/>
          <w:lang w:eastAsia="en-US"/>
        </w:rPr>
        <w:t xml:space="preserve"> форме кв</w:t>
      </w:r>
      <w:r>
        <w:rPr>
          <w:rFonts w:eastAsiaTheme="minorHAnsi"/>
          <w:sz w:val="28"/>
          <w:szCs w:val="28"/>
          <w:lang w:eastAsia="en-US"/>
        </w:rPr>
        <w:t>алификационного экзамена.</w:t>
      </w:r>
      <w:r w:rsidR="00041763" w:rsidRPr="00F717C9">
        <w:rPr>
          <w:sz w:val="28"/>
          <w:szCs w:val="28"/>
        </w:rPr>
        <w:t xml:space="preserve"> </w:t>
      </w:r>
      <w:r w:rsidR="00041763"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по программе профессионального обучения </w:t>
      </w:r>
      <w:r w:rsidR="00041763" w:rsidRPr="00F717C9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="00041763" w:rsidRPr="00F717C9">
        <w:rPr>
          <w:rFonts w:eastAsiaTheme="minorHAnsi"/>
          <w:sz w:val="28"/>
          <w:szCs w:val="28"/>
          <w:lang w:eastAsia="en-US"/>
        </w:rPr>
        <w:t xml:space="preserve">и установления на этой основе обучающимся, прошедшим профессиональное </w:t>
      </w:r>
      <w:proofErr w:type="gramStart"/>
      <w:r w:rsidR="00041763" w:rsidRPr="00F717C9">
        <w:rPr>
          <w:rFonts w:eastAsiaTheme="minorHAnsi"/>
          <w:sz w:val="28"/>
          <w:szCs w:val="28"/>
          <w:lang w:eastAsia="en-US"/>
        </w:rPr>
        <w:t>обучение, квалификационного разряда по профессии</w:t>
      </w:r>
      <w:proofErr w:type="gramEnd"/>
      <w:r w:rsidR="00041763" w:rsidRPr="00F717C9">
        <w:rPr>
          <w:rFonts w:eastAsiaTheme="minorHAnsi"/>
          <w:sz w:val="28"/>
          <w:szCs w:val="28"/>
          <w:lang w:eastAsia="en-US"/>
        </w:rPr>
        <w:t>.</w:t>
      </w:r>
    </w:p>
    <w:p w:rsidR="00041763" w:rsidRDefault="00041763" w:rsidP="00041763">
      <w:pPr>
        <w:pStyle w:val="a4"/>
        <w:spacing w:before="0" w:before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041763" w:rsidRDefault="00041763" w:rsidP="00041763">
      <w:pPr>
        <w:pStyle w:val="a4"/>
        <w:spacing w:before="0" w:before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717C9">
        <w:rPr>
          <w:sz w:val="28"/>
          <w:szCs w:val="28"/>
        </w:rPr>
        <w:t xml:space="preserve">К </w:t>
      </w:r>
      <w:r w:rsidRPr="00F717C9">
        <w:rPr>
          <w:i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допускается обучающие</w:t>
      </w:r>
      <w:r w:rsidRPr="00F717C9">
        <w:rPr>
          <w:sz w:val="28"/>
          <w:szCs w:val="28"/>
        </w:rPr>
        <w:t xml:space="preserve">ся, не </w:t>
      </w:r>
      <w:r>
        <w:rPr>
          <w:sz w:val="28"/>
          <w:szCs w:val="28"/>
        </w:rPr>
        <w:t>имеющие</w:t>
      </w:r>
      <w:r w:rsidRPr="00F717C9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F717C9">
        <w:rPr>
          <w:sz w:val="28"/>
          <w:szCs w:val="28"/>
        </w:rPr>
        <w:t xml:space="preserve"> учебный план.</w:t>
      </w:r>
      <w:proofErr w:type="gramEnd"/>
    </w:p>
    <w:p w:rsidR="00041763" w:rsidRPr="00F61783" w:rsidRDefault="00041763" w:rsidP="00041763">
      <w:pPr>
        <w:pStyle w:val="a4"/>
        <w:spacing w:before="0" w:before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Обучающемуся, успешно сдавшему </w:t>
      </w:r>
      <w:r w:rsidRPr="00F717C9">
        <w:rPr>
          <w:rFonts w:eastAsiaTheme="minorHAnsi"/>
          <w:i/>
          <w:sz w:val="28"/>
          <w:szCs w:val="28"/>
          <w:lang w:eastAsia="en-US"/>
        </w:rPr>
        <w:t xml:space="preserve"> квалификационный экзамен, присваивается разряд по результатам профессионального обучения и выдается свидетельство.</w:t>
      </w:r>
    </w:p>
    <w:p w:rsidR="005C201D" w:rsidRPr="00053356" w:rsidRDefault="005C201D" w:rsidP="0004176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201D" w:rsidRPr="00053356" w:rsidSect="0005335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16" w:rsidRDefault="00373E16" w:rsidP="00904391">
      <w:pPr>
        <w:spacing w:after="0" w:line="240" w:lineRule="auto"/>
      </w:pPr>
      <w:r>
        <w:separator/>
      </w:r>
    </w:p>
  </w:endnote>
  <w:endnote w:type="continuationSeparator" w:id="1">
    <w:p w:rsidR="00373E16" w:rsidRDefault="00373E16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373E16" w:rsidRDefault="009F4277">
        <w:pPr>
          <w:pStyle w:val="a5"/>
          <w:jc w:val="center"/>
        </w:pPr>
        <w:fldSimple w:instr=" PAGE   \* MERGEFORMAT ">
          <w:r w:rsidR="00930243">
            <w:rPr>
              <w:noProof/>
            </w:rPr>
            <w:t>1</w:t>
          </w:r>
        </w:fldSimple>
      </w:p>
    </w:sdtContent>
  </w:sdt>
  <w:p w:rsidR="00373E16" w:rsidRDefault="00373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16" w:rsidRDefault="00373E16" w:rsidP="00904391">
      <w:pPr>
        <w:spacing w:after="0" w:line="240" w:lineRule="auto"/>
      </w:pPr>
      <w:r>
        <w:separator/>
      </w:r>
    </w:p>
  </w:footnote>
  <w:footnote w:type="continuationSeparator" w:id="1">
    <w:p w:rsidR="00373E16" w:rsidRDefault="00373E16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01D"/>
    <w:rsid w:val="000017B2"/>
    <w:rsid w:val="00004BFE"/>
    <w:rsid w:val="00011573"/>
    <w:rsid w:val="000164CC"/>
    <w:rsid w:val="00024661"/>
    <w:rsid w:val="00041763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131D"/>
    <w:rsid w:val="000E2BDB"/>
    <w:rsid w:val="000E330E"/>
    <w:rsid w:val="000F0812"/>
    <w:rsid w:val="000F2696"/>
    <w:rsid w:val="000F5A27"/>
    <w:rsid w:val="00101719"/>
    <w:rsid w:val="0010320A"/>
    <w:rsid w:val="00106835"/>
    <w:rsid w:val="001068F8"/>
    <w:rsid w:val="0011490A"/>
    <w:rsid w:val="001155D0"/>
    <w:rsid w:val="00115EE2"/>
    <w:rsid w:val="0012139C"/>
    <w:rsid w:val="00121BA4"/>
    <w:rsid w:val="00122427"/>
    <w:rsid w:val="00123E45"/>
    <w:rsid w:val="001308C2"/>
    <w:rsid w:val="001333A6"/>
    <w:rsid w:val="00140A1A"/>
    <w:rsid w:val="00142C74"/>
    <w:rsid w:val="00143261"/>
    <w:rsid w:val="001461A4"/>
    <w:rsid w:val="00146659"/>
    <w:rsid w:val="0014783F"/>
    <w:rsid w:val="00153703"/>
    <w:rsid w:val="001559C4"/>
    <w:rsid w:val="0016654F"/>
    <w:rsid w:val="00167CB9"/>
    <w:rsid w:val="00167EC7"/>
    <w:rsid w:val="00171AAD"/>
    <w:rsid w:val="00172B89"/>
    <w:rsid w:val="001757BA"/>
    <w:rsid w:val="00180F00"/>
    <w:rsid w:val="0018170C"/>
    <w:rsid w:val="00185343"/>
    <w:rsid w:val="0018578D"/>
    <w:rsid w:val="00191838"/>
    <w:rsid w:val="00196B62"/>
    <w:rsid w:val="001A481E"/>
    <w:rsid w:val="001A4BCC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41B5"/>
    <w:rsid w:val="0020623D"/>
    <w:rsid w:val="00207166"/>
    <w:rsid w:val="00220D30"/>
    <w:rsid w:val="00224585"/>
    <w:rsid w:val="00224A4A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B3C9C"/>
    <w:rsid w:val="002C6022"/>
    <w:rsid w:val="002D0626"/>
    <w:rsid w:val="002D1EC4"/>
    <w:rsid w:val="002E133E"/>
    <w:rsid w:val="002E6628"/>
    <w:rsid w:val="002F1D6C"/>
    <w:rsid w:val="002F1E68"/>
    <w:rsid w:val="002F60FF"/>
    <w:rsid w:val="003002B4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98B"/>
    <w:rsid w:val="00353DEB"/>
    <w:rsid w:val="00354A6F"/>
    <w:rsid w:val="00360F2B"/>
    <w:rsid w:val="0036125E"/>
    <w:rsid w:val="00371F42"/>
    <w:rsid w:val="00372C7D"/>
    <w:rsid w:val="00373E16"/>
    <w:rsid w:val="00373FC9"/>
    <w:rsid w:val="0039027C"/>
    <w:rsid w:val="003B52D1"/>
    <w:rsid w:val="003D6D2F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2B36"/>
    <w:rsid w:val="00413D9F"/>
    <w:rsid w:val="00416BFE"/>
    <w:rsid w:val="004260F4"/>
    <w:rsid w:val="0043059C"/>
    <w:rsid w:val="004319DB"/>
    <w:rsid w:val="00432928"/>
    <w:rsid w:val="00443FEC"/>
    <w:rsid w:val="00447CDB"/>
    <w:rsid w:val="00451074"/>
    <w:rsid w:val="00455FA3"/>
    <w:rsid w:val="00466300"/>
    <w:rsid w:val="00466A3A"/>
    <w:rsid w:val="00472A40"/>
    <w:rsid w:val="00481655"/>
    <w:rsid w:val="00484C23"/>
    <w:rsid w:val="004854C9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4F5CFF"/>
    <w:rsid w:val="00505069"/>
    <w:rsid w:val="005072F6"/>
    <w:rsid w:val="00511888"/>
    <w:rsid w:val="005162CA"/>
    <w:rsid w:val="00516B36"/>
    <w:rsid w:val="00524955"/>
    <w:rsid w:val="00525A2E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349BB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87B"/>
    <w:rsid w:val="006C5CD9"/>
    <w:rsid w:val="006C6900"/>
    <w:rsid w:val="006D0C79"/>
    <w:rsid w:val="006D209B"/>
    <w:rsid w:val="006D533E"/>
    <w:rsid w:val="006F28C3"/>
    <w:rsid w:val="00700C8E"/>
    <w:rsid w:val="007032FF"/>
    <w:rsid w:val="00711EBE"/>
    <w:rsid w:val="007240FC"/>
    <w:rsid w:val="00735072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4313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56BD9"/>
    <w:rsid w:val="008572C7"/>
    <w:rsid w:val="00873C97"/>
    <w:rsid w:val="008766B1"/>
    <w:rsid w:val="0087781B"/>
    <w:rsid w:val="008800FF"/>
    <w:rsid w:val="00886420"/>
    <w:rsid w:val="00890E96"/>
    <w:rsid w:val="008A22AB"/>
    <w:rsid w:val="008A31C4"/>
    <w:rsid w:val="008B1E75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5579"/>
    <w:rsid w:val="00926F97"/>
    <w:rsid w:val="00930243"/>
    <w:rsid w:val="009326C5"/>
    <w:rsid w:val="00936419"/>
    <w:rsid w:val="0093763F"/>
    <w:rsid w:val="009416F2"/>
    <w:rsid w:val="0094385F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0DC2"/>
    <w:rsid w:val="009B757A"/>
    <w:rsid w:val="009C1200"/>
    <w:rsid w:val="009C2176"/>
    <w:rsid w:val="009C2E26"/>
    <w:rsid w:val="009C7453"/>
    <w:rsid w:val="009D4341"/>
    <w:rsid w:val="009D4D47"/>
    <w:rsid w:val="009E3EC2"/>
    <w:rsid w:val="009E535E"/>
    <w:rsid w:val="009E5F18"/>
    <w:rsid w:val="009F4277"/>
    <w:rsid w:val="00A02176"/>
    <w:rsid w:val="00A05A30"/>
    <w:rsid w:val="00A327BD"/>
    <w:rsid w:val="00A352AC"/>
    <w:rsid w:val="00A36D34"/>
    <w:rsid w:val="00A43DB3"/>
    <w:rsid w:val="00A45446"/>
    <w:rsid w:val="00A45F5C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D4F"/>
    <w:rsid w:val="00AA5CAF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D3ACB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56D42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B3FDC"/>
    <w:rsid w:val="00BC1DBA"/>
    <w:rsid w:val="00BC4DEF"/>
    <w:rsid w:val="00BC6188"/>
    <w:rsid w:val="00BD52EB"/>
    <w:rsid w:val="00BE073D"/>
    <w:rsid w:val="00C07EA1"/>
    <w:rsid w:val="00C108FE"/>
    <w:rsid w:val="00C10E3D"/>
    <w:rsid w:val="00C11F56"/>
    <w:rsid w:val="00C1518A"/>
    <w:rsid w:val="00C161E7"/>
    <w:rsid w:val="00C1706A"/>
    <w:rsid w:val="00C17602"/>
    <w:rsid w:val="00C1795C"/>
    <w:rsid w:val="00C21733"/>
    <w:rsid w:val="00C2546C"/>
    <w:rsid w:val="00C43201"/>
    <w:rsid w:val="00C569F8"/>
    <w:rsid w:val="00C609C7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C2D9B"/>
    <w:rsid w:val="00CD02B4"/>
    <w:rsid w:val="00CD6BF6"/>
    <w:rsid w:val="00CE04F9"/>
    <w:rsid w:val="00CE4720"/>
    <w:rsid w:val="00CE55A4"/>
    <w:rsid w:val="00CF14DB"/>
    <w:rsid w:val="00D02BC7"/>
    <w:rsid w:val="00D071D3"/>
    <w:rsid w:val="00D20371"/>
    <w:rsid w:val="00D20FCF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C60F3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AF6"/>
    <w:rsid w:val="00E10036"/>
    <w:rsid w:val="00E12785"/>
    <w:rsid w:val="00E14EE4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657E"/>
    <w:rsid w:val="00EE7EAD"/>
    <w:rsid w:val="00EF23C7"/>
    <w:rsid w:val="00EF31A6"/>
    <w:rsid w:val="00EF5684"/>
    <w:rsid w:val="00EF64C4"/>
    <w:rsid w:val="00F033F9"/>
    <w:rsid w:val="00F034C3"/>
    <w:rsid w:val="00F04934"/>
    <w:rsid w:val="00F04CDD"/>
    <w:rsid w:val="00F1261D"/>
    <w:rsid w:val="00F15248"/>
    <w:rsid w:val="00F300D1"/>
    <w:rsid w:val="00F367B4"/>
    <w:rsid w:val="00F36F8C"/>
    <w:rsid w:val="00F446E2"/>
    <w:rsid w:val="00F4519F"/>
    <w:rsid w:val="00F50C8C"/>
    <w:rsid w:val="00F52E02"/>
    <w:rsid w:val="00F66BE6"/>
    <w:rsid w:val="00F717C9"/>
    <w:rsid w:val="00F72194"/>
    <w:rsid w:val="00F852C3"/>
    <w:rsid w:val="00F85EBF"/>
    <w:rsid w:val="00F86638"/>
    <w:rsid w:val="00F917E5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0C40"/>
    <w:rsid w:val="00FE2B18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4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417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37</cp:revision>
  <dcterms:created xsi:type="dcterms:W3CDTF">2018-02-15T04:14:00Z</dcterms:created>
  <dcterms:modified xsi:type="dcterms:W3CDTF">2018-02-26T22:37:00Z</dcterms:modified>
</cp:coreProperties>
</file>