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04" w:rsidRPr="00CD2AE5" w:rsidRDefault="0013034C" w:rsidP="002A2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E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45D04" w:rsidRPr="00B4211D" w:rsidRDefault="00345D04" w:rsidP="009371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Учебный план по профессии </w:t>
      </w:r>
      <w:r w:rsidR="00CD2AE5" w:rsidRPr="00B4211D">
        <w:rPr>
          <w:rFonts w:ascii="Times New Roman" w:hAnsi="Times New Roman" w:cs="Times New Roman"/>
          <w:b/>
          <w:i/>
          <w:spacing w:val="-6"/>
          <w:sz w:val="28"/>
          <w:szCs w:val="28"/>
        </w:rPr>
        <w:t>19.01.04 Пекарь</w:t>
      </w:r>
      <w:r w:rsidR="009371A3" w:rsidRPr="00B4211D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ориентирован на подготовку квалифицированных рабочих, на базе основного общего образования. </w:t>
      </w:r>
    </w:p>
    <w:p w:rsidR="00345D04" w:rsidRPr="00B4211D" w:rsidRDefault="00345D04" w:rsidP="00937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Получение </w:t>
      </w:r>
      <w:r w:rsidR="009371A3"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</w:t>
      </w:r>
    </w:p>
    <w:p w:rsidR="00345D04" w:rsidRPr="00B4211D" w:rsidRDefault="00345D04" w:rsidP="00937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Образовательная </w:t>
      </w:r>
      <w:r w:rsidR="009371A3"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4211D">
        <w:rPr>
          <w:rFonts w:ascii="Times New Roman" w:hAnsi="Times New Roman" w:cs="Times New Roman"/>
          <w:spacing w:val="-6"/>
          <w:sz w:val="28"/>
          <w:szCs w:val="28"/>
        </w:rPr>
        <w:t>программа</w:t>
      </w:r>
      <w:proofErr w:type="gramEnd"/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 среднего профессионального образования  разработана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среднего профессионального образования (часть 3 статьи 68 Федерального закона об образовании </w:t>
      </w:r>
      <w:r w:rsidR="009371A3"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>(в редакции от 16.04.2022</w:t>
      </w:r>
      <w:r w:rsidRPr="00B4211D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345D04" w:rsidRPr="00B4211D" w:rsidRDefault="00345D04" w:rsidP="009371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Нормативный срок освоения программы подготовки квалифицированных рабочих, служащих (далее – </w:t>
      </w:r>
      <w:r w:rsidR="00CD2AE5" w:rsidRPr="00B4211D">
        <w:rPr>
          <w:rFonts w:ascii="Times New Roman" w:hAnsi="Times New Roman" w:cs="Times New Roman"/>
          <w:spacing w:val="-6"/>
          <w:sz w:val="28"/>
          <w:szCs w:val="28"/>
        </w:rPr>
        <w:t>ППКРС) - 2</w:t>
      </w: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 года 10 месяцев.</w:t>
      </w:r>
    </w:p>
    <w:p w:rsidR="00345D04" w:rsidRPr="00B4211D" w:rsidRDefault="00345D04" w:rsidP="009371A3">
      <w:pPr>
        <w:spacing w:after="0" w:line="240" w:lineRule="auto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Квалификация:</w:t>
      </w:r>
    </w:p>
    <w:p w:rsidR="00345D04" w:rsidRPr="00B4211D" w:rsidRDefault="00CD2AE5" w:rsidP="009371A3">
      <w:pPr>
        <w:spacing w:line="240" w:lineRule="auto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Пекар</w:t>
      </w:r>
      <w:r w:rsidR="0016605A" w:rsidRPr="00B4211D">
        <w:rPr>
          <w:rFonts w:ascii="Times New Roman" w:hAnsi="Times New Roman" w:cs="Times New Roman"/>
          <w:spacing w:val="-6"/>
          <w:sz w:val="28"/>
          <w:szCs w:val="28"/>
        </w:rPr>
        <w:t>ь,</w:t>
      </w: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 К</w:t>
      </w:r>
      <w:r w:rsidR="00345D04" w:rsidRPr="00B4211D">
        <w:rPr>
          <w:rFonts w:ascii="Times New Roman" w:hAnsi="Times New Roman" w:cs="Times New Roman"/>
          <w:spacing w:val="-6"/>
          <w:sz w:val="28"/>
          <w:szCs w:val="28"/>
        </w:rPr>
        <w:t>ондитер.</w:t>
      </w:r>
    </w:p>
    <w:p w:rsidR="00345D04" w:rsidRPr="00B4211D" w:rsidRDefault="00345D04" w:rsidP="00B4211D">
      <w:pPr>
        <w:pStyle w:val="a5"/>
        <w:widowControl w:val="0"/>
        <w:numPr>
          <w:ilvl w:val="0"/>
          <w:numId w:val="1"/>
        </w:numPr>
        <w:suppressAutoHyphens/>
        <w:spacing w:line="240" w:lineRule="auto"/>
        <w:ind w:left="0" w:firstLine="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b/>
          <w:bCs/>
          <w:spacing w:val="-6"/>
          <w:sz w:val="28"/>
          <w:szCs w:val="28"/>
        </w:rPr>
        <w:t>Нормативная база реализации образовательной программы среднего</w:t>
      </w:r>
      <w:r w:rsidRPr="00B4211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профессионального образования – программы подготовки квалифицированных рабочих, служащих в ОГПОБУ «Технологический </w:t>
      </w:r>
      <w:r w:rsidR="00CD2AE5" w:rsidRPr="00B4211D">
        <w:rPr>
          <w:rFonts w:ascii="Times New Roman" w:hAnsi="Times New Roman" w:cs="Times New Roman"/>
          <w:b/>
          <w:spacing w:val="-6"/>
          <w:sz w:val="28"/>
          <w:szCs w:val="28"/>
        </w:rPr>
        <w:t>техникум» по профессии  19.01.04 Пекарь</w:t>
      </w:r>
    </w:p>
    <w:p w:rsidR="00345D04" w:rsidRPr="00B4211D" w:rsidRDefault="00345D04" w:rsidP="00B421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-Настоящий учебный план областного государственного профессионального образовательного бюджетного учреждения «Технологический техникум» по программе подготовки квалифицированных рабочих, служащих </w:t>
      </w:r>
      <w:r w:rsidR="00CD2AE5" w:rsidRPr="00B4211D">
        <w:rPr>
          <w:rFonts w:ascii="Times New Roman" w:hAnsi="Times New Roman" w:cs="Times New Roman"/>
          <w:b/>
          <w:i/>
          <w:spacing w:val="-6"/>
          <w:sz w:val="28"/>
          <w:szCs w:val="28"/>
        </w:rPr>
        <w:t>19.01.04 Пекарь</w:t>
      </w: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 разработан на основе:</w:t>
      </w:r>
    </w:p>
    <w:p w:rsidR="00345D04" w:rsidRPr="00B4211D" w:rsidRDefault="00345D04" w:rsidP="009371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</w:pPr>
      <w:r w:rsidRPr="00B4211D">
        <w:rPr>
          <w:rFonts w:ascii="Times New Roman" w:hAnsi="Times New Roman" w:cs="Times New Roman"/>
          <w:bCs/>
          <w:spacing w:val="-6"/>
          <w:sz w:val="28"/>
          <w:szCs w:val="28"/>
        </w:rPr>
        <w:t>- Приказа Министерства образования и науки  Российской Федерации «</w:t>
      </w:r>
      <w:r w:rsidRPr="00B4211D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Об </w:t>
      </w:r>
      <w:r w:rsidRPr="00B4211D">
        <w:rPr>
          <w:rFonts w:ascii="Times New Roman" w:hAnsi="Times New Roman" w:cs="Times New Roman"/>
          <w:bCs/>
          <w:spacing w:val="-6"/>
          <w:sz w:val="28"/>
          <w:szCs w:val="28"/>
        </w:rPr>
        <w:t>утверждении федерального государственного образовательного стандарта среднего профессионального образования по пр</w:t>
      </w:r>
      <w:r w:rsidR="00CD2AE5" w:rsidRPr="00B4211D">
        <w:rPr>
          <w:rFonts w:ascii="Times New Roman" w:hAnsi="Times New Roman" w:cs="Times New Roman"/>
          <w:bCs/>
          <w:spacing w:val="-6"/>
          <w:sz w:val="28"/>
          <w:szCs w:val="28"/>
        </w:rPr>
        <w:t>офессии 260103.01 Пекарь</w:t>
      </w:r>
      <w:r w:rsidRPr="00B4211D">
        <w:rPr>
          <w:rFonts w:ascii="Times New Roman" w:hAnsi="Times New Roman" w:cs="Times New Roman"/>
          <w:bCs/>
          <w:spacing w:val="-6"/>
          <w:sz w:val="28"/>
          <w:szCs w:val="28"/>
        </w:rPr>
        <w:t>» от 0</w:t>
      </w:r>
      <w:r w:rsidR="00CD2AE5" w:rsidRPr="00B4211D">
        <w:rPr>
          <w:rFonts w:ascii="Times New Roman" w:hAnsi="Times New Roman" w:cs="Times New Roman"/>
          <w:bCs/>
          <w:spacing w:val="-6"/>
          <w:sz w:val="28"/>
          <w:szCs w:val="28"/>
        </w:rPr>
        <w:t>2.08.2013 № 799</w:t>
      </w:r>
      <w:r w:rsidR="00702C75" w:rsidRPr="00B4211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(</w:t>
      </w:r>
      <w:r w:rsidR="00702C75" w:rsidRPr="00B4211D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Зарегистрировано в Минюсте России 20.08 2013 №29657</w:t>
      </w:r>
      <w:r w:rsidRPr="00B4211D">
        <w:rPr>
          <w:rFonts w:ascii="Times New Roman" w:hAnsi="Times New Roman" w:cs="Times New Roman"/>
          <w:bCs/>
          <w:spacing w:val="-6"/>
          <w:sz w:val="28"/>
          <w:szCs w:val="28"/>
        </w:rPr>
        <w:t>) (в действующей редакции)</w:t>
      </w:r>
      <w:r w:rsidR="00702C75" w:rsidRPr="00B4211D">
        <w:rPr>
          <w:rFonts w:ascii="Times New Roman" w:hAnsi="Times New Roman" w:cs="Times New Roman"/>
          <w:bCs/>
          <w:spacing w:val="-6"/>
          <w:sz w:val="28"/>
          <w:szCs w:val="28"/>
        </w:rPr>
        <w:t>;</w:t>
      </w:r>
    </w:p>
    <w:p w:rsidR="00345D04" w:rsidRPr="00B4211D" w:rsidRDefault="002A2FFD" w:rsidP="009371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345D04" w:rsidRPr="00B4211D">
        <w:rPr>
          <w:rFonts w:ascii="Times New Roman" w:hAnsi="Times New Roman" w:cs="Times New Roman"/>
          <w:spacing w:val="-6"/>
          <w:sz w:val="28"/>
          <w:szCs w:val="28"/>
        </w:rPr>
        <w:t>Приказа Министерства труда Российской Федерации «Об утверждении пр</w:t>
      </w:r>
      <w:r w:rsidR="00702C75" w:rsidRPr="00B4211D">
        <w:rPr>
          <w:rFonts w:ascii="Times New Roman" w:hAnsi="Times New Roman" w:cs="Times New Roman"/>
          <w:spacing w:val="-6"/>
          <w:sz w:val="28"/>
          <w:szCs w:val="28"/>
        </w:rPr>
        <w:t>офессионального стандарта «Пекарь» от 01.12.2015 № 914</w:t>
      </w:r>
      <w:r w:rsidR="00345D04" w:rsidRPr="00B4211D">
        <w:rPr>
          <w:rFonts w:ascii="Times New Roman" w:hAnsi="Times New Roman" w:cs="Times New Roman"/>
          <w:spacing w:val="-6"/>
          <w:sz w:val="28"/>
          <w:szCs w:val="28"/>
        </w:rPr>
        <w:t>н  (Заре</w:t>
      </w:r>
      <w:r w:rsidR="00702C75" w:rsidRPr="00B4211D">
        <w:rPr>
          <w:rFonts w:ascii="Times New Roman" w:hAnsi="Times New Roman" w:cs="Times New Roman"/>
          <w:spacing w:val="-6"/>
          <w:sz w:val="28"/>
          <w:szCs w:val="28"/>
        </w:rPr>
        <w:t>гистрировано в Минюсте России 25.12.2015 № 40270</w:t>
      </w:r>
      <w:r w:rsidR="00345D04" w:rsidRPr="00B4211D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345D04" w:rsidRPr="00B4211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(в действующей редакции)</w:t>
      </w:r>
      <w:r w:rsidR="00702C75" w:rsidRPr="00B4211D">
        <w:rPr>
          <w:rFonts w:ascii="Times New Roman" w:hAnsi="Times New Roman" w:cs="Times New Roman"/>
          <w:bCs/>
          <w:spacing w:val="-6"/>
          <w:sz w:val="28"/>
          <w:szCs w:val="28"/>
        </w:rPr>
        <w:t>;</w:t>
      </w:r>
    </w:p>
    <w:p w:rsidR="00345D04" w:rsidRPr="00B4211D" w:rsidRDefault="00345D04" w:rsidP="009371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6"/>
          <w:sz w:val="18"/>
          <w:szCs w:val="18"/>
        </w:rPr>
      </w:pPr>
      <w:r w:rsidRPr="00B4211D">
        <w:rPr>
          <w:rStyle w:val="FontStyle56"/>
          <w:spacing w:val="-6"/>
          <w:sz w:val="28"/>
          <w:szCs w:val="28"/>
        </w:rPr>
        <w:t>- Приказа Министерс</w:t>
      </w:r>
      <w:r w:rsidR="00EF2F12" w:rsidRPr="00B4211D">
        <w:rPr>
          <w:rStyle w:val="FontStyle56"/>
          <w:spacing w:val="-6"/>
          <w:sz w:val="28"/>
          <w:szCs w:val="28"/>
        </w:rPr>
        <w:t xml:space="preserve">тва труда Российской Федерации </w:t>
      </w:r>
      <w:r w:rsidRPr="00B4211D">
        <w:rPr>
          <w:rStyle w:val="FontStyle56"/>
          <w:spacing w:val="-6"/>
          <w:sz w:val="28"/>
          <w:szCs w:val="28"/>
        </w:rPr>
        <w:t>«Об утверждении профессионального стандарта «Кондитер» от 07.09.2015 №597н  (Зарегистрировано в Минюсте России 21.09.2015 № 38940)</w:t>
      </w:r>
      <w:r w:rsidR="00702C75" w:rsidRPr="00B4211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(в действующей редакции)</w:t>
      </w:r>
    </w:p>
    <w:p w:rsidR="009371A3" w:rsidRPr="00B4211D" w:rsidRDefault="009371A3" w:rsidP="009371A3">
      <w:pPr>
        <w:spacing w:line="240" w:lineRule="auto"/>
        <w:ind w:firstLine="567"/>
        <w:contextualSpacing/>
        <w:jc w:val="both"/>
        <w:rPr>
          <w:rStyle w:val="FontStyle56"/>
          <w:bCs/>
          <w:spacing w:val="-6"/>
          <w:sz w:val="18"/>
          <w:szCs w:val="18"/>
        </w:rPr>
      </w:pPr>
    </w:p>
    <w:p w:rsidR="00345D04" w:rsidRPr="00B4211D" w:rsidRDefault="00345D04" w:rsidP="00B4211D">
      <w:pPr>
        <w:spacing w:after="0" w:line="240" w:lineRule="auto"/>
        <w:contextualSpacing/>
        <w:jc w:val="both"/>
        <w:rPr>
          <w:rStyle w:val="FontStyle56"/>
          <w:i/>
          <w:spacing w:val="-6"/>
          <w:sz w:val="28"/>
          <w:szCs w:val="28"/>
        </w:rPr>
      </w:pPr>
      <w:r w:rsidRPr="00B4211D">
        <w:rPr>
          <w:rStyle w:val="FontStyle56"/>
          <w:i/>
          <w:spacing w:val="-6"/>
          <w:sz w:val="28"/>
          <w:szCs w:val="28"/>
        </w:rPr>
        <w:t xml:space="preserve">Учебный план </w:t>
      </w:r>
      <w:r w:rsidRPr="00B4211D">
        <w:rPr>
          <w:rFonts w:ascii="Times New Roman" w:hAnsi="Times New Roman" w:cs="Times New Roman"/>
          <w:i/>
          <w:spacing w:val="-6"/>
          <w:sz w:val="28"/>
          <w:szCs w:val="28"/>
        </w:rPr>
        <w:t xml:space="preserve">по программе подготовки квалифицированных рабочих, служащих по профессии </w:t>
      </w:r>
      <w:r w:rsidR="00702C75" w:rsidRPr="00B4211D">
        <w:rPr>
          <w:rFonts w:ascii="Times New Roman" w:hAnsi="Times New Roman" w:cs="Times New Roman"/>
          <w:b/>
          <w:i/>
          <w:spacing w:val="-6"/>
          <w:sz w:val="28"/>
          <w:szCs w:val="28"/>
        </w:rPr>
        <w:t>19.01.04 Пекарь</w:t>
      </w:r>
      <w:r w:rsidRPr="00B4211D">
        <w:rPr>
          <w:rStyle w:val="FontStyle56"/>
          <w:i/>
          <w:spacing w:val="-6"/>
          <w:sz w:val="28"/>
          <w:szCs w:val="28"/>
        </w:rPr>
        <w:t>составлен с учетом требований:</w:t>
      </w:r>
    </w:p>
    <w:p w:rsidR="00EF2F12" w:rsidRPr="00B4211D" w:rsidRDefault="00EF2F12" w:rsidP="009371A3">
      <w:pPr>
        <w:pStyle w:val="a5"/>
        <w:widowControl w:val="0"/>
        <w:numPr>
          <w:ilvl w:val="0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Федерального закона «Об образовании в Российской Федерации» от 29 .12. </w:t>
      </w:r>
      <w:proofErr w:type="gramStart"/>
      <w:r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>2012  №</w:t>
      </w:r>
      <w:proofErr w:type="gramEnd"/>
      <w:r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273-ФЗ </w:t>
      </w: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(с изменениями, внесенными Федеральным законом от </w:t>
      </w:r>
      <w:r w:rsidRPr="00B4211D">
        <w:rPr>
          <w:rFonts w:ascii="Times New Roman" w:hAnsi="Times New Roman" w:cs="Times New Roman"/>
          <w:spacing w:val="-6"/>
          <w:sz w:val="28"/>
          <w:szCs w:val="28"/>
        </w:rPr>
        <w:lastRenderedPageBreak/>
        <w:t>02.12.2019 № 403-ФЗ; Федеральным законом от 31.07.2020 № 304-ФЗ; Федеральным законом от 25.05.2020 № 158-ФЗ</w:t>
      </w:r>
      <w:r w:rsidR="00A746C0" w:rsidRPr="00B4211D">
        <w:rPr>
          <w:rFonts w:ascii="Times New Roman" w:hAnsi="Times New Roman" w:cs="Times New Roman"/>
          <w:spacing w:val="-6"/>
          <w:sz w:val="28"/>
          <w:szCs w:val="28"/>
        </w:rPr>
        <w:t>;Федеральным законом от 19.05.2021 № 144-ФЗ;</w:t>
      </w:r>
      <w:r w:rsidRPr="00B4211D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>(в действующей редакции);</w:t>
      </w:r>
    </w:p>
    <w:p w:rsidR="00EF2F12" w:rsidRPr="00B4211D" w:rsidRDefault="00EF2F12" w:rsidP="009371A3">
      <w:pPr>
        <w:pStyle w:val="a5"/>
        <w:widowControl w:val="0"/>
        <w:numPr>
          <w:ilvl w:val="0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Приказа Министерства Просвещения Российской Федерации  «О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образования» от 21.10.2019 № 569  (Зарегистрировано в Минюсте России 26.11.2019 № 56633)(в действующей редакции);</w:t>
      </w:r>
    </w:p>
    <w:p w:rsidR="00EF2F12" w:rsidRPr="00B4211D" w:rsidRDefault="00EF2F12" w:rsidP="009371A3">
      <w:pPr>
        <w:pStyle w:val="ConsPlusTitle"/>
        <w:widowControl/>
        <w:tabs>
          <w:tab w:val="left" w:pos="142"/>
          <w:tab w:val="left" w:pos="1080"/>
        </w:tabs>
        <w:ind w:firstLine="709"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b w:val="0"/>
          <w:spacing w:val="-6"/>
          <w:sz w:val="28"/>
          <w:szCs w:val="28"/>
        </w:rPr>
        <w:t>3. Приказа Министерства Просвещения России «О внесении изменений в федеральные государственные образовательные стандарты среднего профессионального образования» от 17.12.2020 № 747 (Зарегистрировано в Минюсте России 22.01.2021 № 62178) (в действующей редакции);</w:t>
      </w:r>
    </w:p>
    <w:p w:rsidR="00EF2F12" w:rsidRPr="00B4211D" w:rsidRDefault="00EF2F12" w:rsidP="009371A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4. Приказа Министерства Просвещения Российской Федерации «О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29.10 2013 № 1199» от 20.01.2021 №15(Зарегистрировано в Минюсте России 19.02.2021 № 62570) (в действующей редакции);</w:t>
      </w:r>
    </w:p>
    <w:p w:rsidR="00EF2F12" w:rsidRPr="00B4211D" w:rsidRDefault="00652670" w:rsidP="009371A3">
      <w:pPr>
        <w:tabs>
          <w:tab w:val="left" w:pos="851"/>
          <w:tab w:val="left" w:pos="993"/>
        </w:tabs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>5. Приказа Министерства</w:t>
      </w:r>
      <w:r w:rsidR="00EF2F12"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образования и </w:t>
      </w:r>
      <w:proofErr w:type="gramStart"/>
      <w:r w:rsidR="00EF2F12"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>науки  Российской</w:t>
      </w:r>
      <w:proofErr w:type="gramEnd"/>
      <w:r w:rsidR="00EF2F12"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Федерации«Об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29.10.2013 №1199, по профессиям начального профессионального образования, перечень которых утвержден приказом Министерства образования и науки Российской Федерации от 28.</w:t>
      </w:r>
      <w:r w:rsidR="005B14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EF2F12"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>09. 2009 № 354, и специальностям среднего профессионального образования, перечень которых утвержден приказом Министерства образовани</w:t>
      </w:r>
      <w:r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я и науки Российской Федерации </w:t>
      </w:r>
      <w:r w:rsidR="00EF2F12"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>от 28.09.2009 № 355»  от 05.06.2014 №632 (Зарегистрировано в Минюсте России 08.07.2014 № 33008)</w:t>
      </w:r>
      <w:r w:rsidR="00EF2F12"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 (в действующей редакции);</w:t>
      </w:r>
    </w:p>
    <w:p w:rsidR="00EF2F12" w:rsidRPr="00B4211D" w:rsidRDefault="00EF2F12" w:rsidP="009371A3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6. Приказа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от 14 .06. 2013 № 464 (Зарегистрировано в Минюсте России </w:t>
      </w:r>
      <w:r w:rsidR="00652670"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30.07.2013 №2920 </w:t>
      </w:r>
      <w:r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(с изменениями, внесенными Приказом </w:t>
      </w:r>
      <w:proofErr w:type="spellStart"/>
      <w:r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>Минпросвещения</w:t>
      </w:r>
      <w:proofErr w:type="spellEnd"/>
      <w:r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России от 28.08.2020 № 441)</w:t>
      </w:r>
      <w:r w:rsidRPr="00B4211D">
        <w:rPr>
          <w:rFonts w:ascii="Times New Roman" w:hAnsi="Times New Roman" w:cs="Times New Roman"/>
          <w:spacing w:val="-6"/>
          <w:sz w:val="28"/>
          <w:szCs w:val="28"/>
        </w:rPr>
        <w:t>(в действующей редакции);</w:t>
      </w:r>
    </w:p>
    <w:p w:rsidR="00EF2F12" w:rsidRPr="00B4211D" w:rsidRDefault="00652670" w:rsidP="009371A3">
      <w:pPr>
        <w:pStyle w:val="a5"/>
        <w:tabs>
          <w:tab w:val="left" w:pos="851"/>
          <w:tab w:val="left" w:pos="993"/>
        </w:tabs>
        <w:spacing w:line="240" w:lineRule="auto"/>
        <w:ind w:left="142" w:firstLine="56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7. Приказа</w:t>
      </w:r>
      <w:r w:rsidR="00EF2F12"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 Министерс</w:t>
      </w:r>
      <w:r w:rsidRPr="00B4211D">
        <w:rPr>
          <w:rFonts w:ascii="Times New Roman" w:hAnsi="Times New Roman" w:cs="Times New Roman"/>
          <w:spacing w:val="-6"/>
          <w:sz w:val="28"/>
          <w:szCs w:val="28"/>
        </w:rPr>
        <w:t>тва науки и высшего образования</w:t>
      </w:r>
      <w:r w:rsidR="00EF2F12"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 Российской Федерации от 05.08.2020  № 885, Министерства Просвещения Российской Федерации № 390 «О практической подготовке обучающихся» (вместе с «Положением о практической подготовке обучающихся») (Зарегистрировано в Минюсте России 11.09.2020 № 59778) (с изменениями, внесенными Приказом от 18.11.2020 </w:t>
      </w:r>
      <w:proofErr w:type="spellStart"/>
      <w:r w:rsidR="00EF2F12" w:rsidRPr="00B4211D">
        <w:rPr>
          <w:rFonts w:ascii="Times New Roman" w:hAnsi="Times New Roman" w:cs="Times New Roman"/>
          <w:spacing w:val="-6"/>
          <w:sz w:val="28"/>
          <w:szCs w:val="28"/>
        </w:rPr>
        <w:t>Минобрнауки</w:t>
      </w:r>
      <w:proofErr w:type="spellEnd"/>
      <w:r w:rsidR="00EF2F12"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 России № 1430, </w:t>
      </w:r>
      <w:proofErr w:type="spellStart"/>
      <w:r w:rsidR="00EF2F12" w:rsidRPr="00B4211D">
        <w:rPr>
          <w:rFonts w:ascii="Times New Roman" w:hAnsi="Times New Roman" w:cs="Times New Roman"/>
          <w:spacing w:val="-6"/>
          <w:sz w:val="28"/>
          <w:szCs w:val="28"/>
        </w:rPr>
        <w:t>Минпросвещения</w:t>
      </w:r>
      <w:proofErr w:type="spellEnd"/>
      <w:r w:rsidR="00EF2F12"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 России № 652)(в действующей редакции);</w:t>
      </w:r>
    </w:p>
    <w:p w:rsidR="00EF2F12" w:rsidRPr="00B4211D" w:rsidRDefault="00EF2F12" w:rsidP="009371A3">
      <w:pPr>
        <w:pStyle w:val="a5"/>
        <w:tabs>
          <w:tab w:val="left" w:pos="-142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8. Приказа Министерства науки и высшего образования Российской Федерации от 30.07.2020 № 845, Министерства Просвещения Российской Федерации № 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 (в действующей редакции);</w:t>
      </w:r>
      <w:bookmarkStart w:id="0" w:name="_GoBack"/>
      <w:bookmarkEnd w:id="0"/>
    </w:p>
    <w:p w:rsidR="00EF2F12" w:rsidRPr="00B4211D" w:rsidRDefault="00EF2F12" w:rsidP="009371A3">
      <w:pPr>
        <w:pStyle w:val="a5"/>
        <w:tabs>
          <w:tab w:val="left" w:pos="-142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9. Приказа Министерства Просвещения Российской Федерации «Об утверждении Порядка проведения государственной итоговой аттестации по образовательным программам среднего профессионального </w:t>
      </w:r>
      <w:proofErr w:type="gramStart"/>
      <w:r w:rsidRPr="00B4211D">
        <w:rPr>
          <w:rFonts w:ascii="Times New Roman" w:hAnsi="Times New Roman" w:cs="Times New Roman"/>
          <w:spacing w:val="-6"/>
          <w:sz w:val="28"/>
          <w:szCs w:val="28"/>
        </w:rPr>
        <w:t>образования»от</w:t>
      </w:r>
      <w:proofErr w:type="gramEnd"/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 08.11.2021 № 800 </w:t>
      </w:r>
      <w:r w:rsidRPr="00B4211D">
        <w:rPr>
          <w:rFonts w:ascii="Times New Roman" w:hAnsi="Times New Roman" w:cs="Times New Roman"/>
          <w:spacing w:val="-6"/>
        </w:rPr>
        <w:t>(</w:t>
      </w:r>
      <w:r w:rsidRPr="00B4211D">
        <w:rPr>
          <w:rFonts w:ascii="Times New Roman" w:hAnsi="Times New Roman" w:cs="Times New Roman"/>
          <w:spacing w:val="-6"/>
          <w:sz w:val="28"/>
          <w:szCs w:val="28"/>
        </w:rPr>
        <w:t>Зарегистрировано в Минюсте России 07.12.2021 № 66211</w:t>
      </w:r>
      <w:r w:rsidRPr="00B4211D">
        <w:rPr>
          <w:rStyle w:val="docaccesstitle"/>
          <w:rFonts w:ascii="Times New Roman" w:hAnsi="Times New Roman" w:cs="Times New Roman"/>
          <w:spacing w:val="-6"/>
        </w:rPr>
        <w:t>);</w:t>
      </w:r>
    </w:p>
    <w:p w:rsidR="00EF2F12" w:rsidRPr="00B4211D" w:rsidRDefault="00EF2F12" w:rsidP="009371A3">
      <w:pPr>
        <w:pStyle w:val="a5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10.Приказа Министерства Просвещения Российской Федерации «О внесении изменений в приказ Министерства Просвещения Российской</w:t>
      </w:r>
      <w:r w:rsidR="006D6FF0"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 Федерации от 08.11.2021 №800 «</w:t>
      </w:r>
      <w:r w:rsidRPr="00B4211D">
        <w:rPr>
          <w:rFonts w:ascii="Times New Roman" w:hAnsi="Times New Roman" w:cs="Times New Roman"/>
          <w:spacing w:val="-6"/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среднего профессионального образования» от 05.05.2022</w:t>
      </w:r>
      <w:r w:rsidR="00E76394"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 №311</w:t>
      </w:r>
      <w:r w:rsidRPr="00B4211D">
        <w:rPr>
          <w:rFonts w:ascii="Times New Roman" w:hAnsi="Times New Roman" w:cs="Times New Roman"/>
          <w:spacing w:val="-6"/>
        </w:rPr>
        <w:t>(</w:t>
      </w:r>
      <w:r w:rsidRPr="00B4211D">
        <w:rPr>
          <w:rFonts w:ascii="Times New Roman" w:hAnsi="Times New Roman" w:cs="Times New Roman"/>
          <w:spacing w:val="-6"/>
          <w:sz w:val="28"/>
          <w:szCs w:val="28"/>
        </w:rPr>
        <w:t>Зарегистрировано в М</w:t>
      </w:r>
      <w:r w:rsidR="00E76394" w:rsidRPr="00B4211D">
        <w:rPr>
          <w:rFonts w:ascii="Times New Roman" w:hAnsi="Times New Roman" w:cs="Times New Roman"/>
          <w:spacing w:val="-6"/>
          <w:sz w:val="28"/>
          <w:szCs w:val="28"/>
        </w:rPr>
        <w:t>инюсте России 27.05.2022 № 68606</w:t>
      </w:r>
      <w:r w:rsidRPr="00B4211D">
        <w:rPr>
          <w:rStyle w:val="docaccesstitle"/>
          <w:rFonts w:ascii="Times New Roman" w:hAnsi="Times New Roman" w:cs="Times New Roman"/>
          <w:spacing w:val="-6"/>
        </w:rPr>
        <w:t>);</w:t>
      </w:r>
    </w:p>
    <w:p w:rsidR="00EF2F12" w:rsidRPr="00B4211D" w:rsidRDefault="00EF2F12" w:rsidP="009371A3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11. Приказа Министерства образования и науки Российской Федерации </w:t>
      </w:r>
    </w:p>
    <w:p w:rsidR="00EF2F12" w:rsidRPr="00B4211D" w:rsidRDefault="00EF2F12" w:rsidP="009371A3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«Об утверждении порядка заполнения, учета и выдачи дипломов о среднем профессиональном образовании и их </w:t>
      </w:r>
      <w:proofErr w:type="gramStart"/>
      <w:r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>дубликатов»от</w:t>
      </w:r>
      <w:proofErr w:type="gramEnd"/>
      <w:r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25 .10 2013  № 1186 </w:t>
      </w:r>
      <w:r w:rsidRPr="00B4211D">
        <w:rPr>
          <w:rFonts w:ascii="Times New Roman" w:hAnsi="Times New Roman" w:cs="Times New Roman"/>
          <w:spacing w:val="-6"/>
          <w:sz w:val="28"/>
          <w:szCs w:val="28"/>
        </w:rPr>
        <w:t>(Зарегистрировано в Минюсте России 29.11.2013 № 30507) (в действующей редакции)(в действующей редакции)</w:t>
      </w:r>
      <w:r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>;</w:t>
      </w:r>
    </w:p>
    <w:p w:rsidR="00EF2F12" w:rsidRPr="00B4211D" w:rsidRDefault="00EF2F12" w:rsidP="009371A3">
      <w:pPr>
        <w:pStyle w:val="a5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12. Приказа  Министерства образования и науки Российской Федерации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05.03 2004 №1089» от 07.06.2017 №506 (в действующей редакции); </w:t>
      </w:r>
    </w:p>
    <w:p w:rsidR="00EF2F12" w:rsidRPr="00B4211D" w:rsidRDefault="00EF2F12" w:rsidP="009371A3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13. Приказа Министерства  обороны Российской Федерации № 96 и Министерства образования и науки Российской Федерации № 134 от 24.02.2010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пунктах»(в действующей редакции);</w:t>
      </w:r>
    </w:p>
    <w:p w:rsidR="00EF2F12" w:rsidRPr="00B4211D" w:rsidRDefault="00EF2F12" w:rsidP="00937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14.Приказ Министерства образования и науки Российской Федерации от 17.05.2012 №413 «Об утверждении федерального государственного образовательного стандарта среднего общего образования» (Зарегистрировано в Минюсте России 7.06.2012 № 24480), с изменениями, внесенными приказами </w:t>
      </w:r>
      <w:proofErr w:type="spellStart"/>
      <w:r w:rsidRPr="00B4211D">
        <w:rPr>
          <w:rFonts w:ascii="Times New Roman" w:hAnsi="Times New Roman" w:cs="Times New Roman"/>
          <w:spacing w:val="-6"/>
          <w:sz w:val="28"/>
          <w:szCs w:val="28"/>
        </w:rPr>
        <w:t>Минобрнауки</w:t>
      </w:r>
      <w:proofErr w:type="spellEnd"/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 России от 29.12.2012 №1645 (Зарегистрировано в Минюсте России 9.02.2015 № 35953), от 31.12 2015 № 1578 (Зарегистрировано в Минюсте России 9.02.2016 № 41020), от 29.06 2017 г№ 613 (Зарегистрировано в  Минюсте России 26.06.2017 г. № 47532), приказом Министерства просвещения РФ от 24.09.2020 №519 (Зарегистрировано в Минюсте России 25.12.2020 № 61828),  реализуемого в пределах ОПОП с учетом технического профиля получаемого профессионального образования (в действующей редакции); </w:t>
      </w:r>
    </w:p>
    <w:p w:rsidR="00EF2F12" w:rsidRPr="00B4211D" w:rsidRDefault="00EF2F12" w:rsidP="009371A3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15. Приказа Министерства труда и социальной защиты Российской Федерации от 29.09.2014 № 667н «О реестре профессиональных стандартов (перечне видов профессиональной деятельности)» (Зарегистрировано в Минюсте России 19.11.2014 регистрационный № 34779) с изменением, внесенным приказом Министерства труда и социальной защиты Российской Федерации от 09.03.2017 №254н (зарегистрирован Министерством юстиции Российской Федерации 29.03.2017 регистрационный № 46168)» (в действующей редакции);</w:t>
      </w:r>
    </w:p>
    <w:p w:rsidR="006C6DB7" w:rsidRPr="00B4211D" w:rsidRDefault="009711C9" w:rsidP="009371A3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16. Приказа Министерства образования и науки Российской Федерации  и Министерства Просвещения Российской Федерации «Об организации и осуществлении образовательной деятельности при сетевой форме реализа</w:t>
      </w:r>
      <w:r w:rsidRPr="00B4211D">
        <w:rPr>
          <w:rStyle w:val="1"/>
          <w:rFonts w:eastAsiaTheme="minorEastAsia"/>
          <w:spacing w:val="-6"/>
          <w:sz w:val="28"/>
          <w:szCs w:val="28"/>
          <w:u w:val="none"/>
        </w:rPr>
        <w:t>ции образоват</w:t>
      </w:r>
      <w:r w:rsidRPr="00B4211D">
        <w:rPr>
          <w:rFonts w:ascii="Times New Roman" w:hAnsi="Times New Roman" w:cs="Times New Roman"/>
          <w:spacing w:val="-6"/>
          <w:sz w:val="28"/>
          <w:szCs w:val="28"/>
        </w:rPr>
        <w:t>ельных программ» от 5 августа 2020 № 888/391</w:t>
      </w:r>
      <w:r w:rsidR="006C6DB7"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 (в действующей редакции);</w:t>
      </w:r>
      <w:r w:rsidR="006C6DB7" w:rsidRPr="00B4211D">
        <w:rPr>
          <w:spacing w:val="-6"/>
          <w:sz w:val="28"/>
          <w:szCs w:val="28"/>
        </w:rPr>
        <w:tab/>
      </w:r>
      <w:r w:rsidR="006C6DB7" w:rsidRPr="00B4211D">
        <w:rPr>
          <w:spacing w:val="-6"/>
          <w:sz w:val="28"/>
          <w:szCs w:val="28"/>
        </w:rPr>
        <w:tab/>
      </w:r>
      <w:r w:rsidR="006C6DB7" w:rsidRPr="00B4211D">
        <w:rPr>
          <w:spacing w:val="-6"/>
          <w:sz w:val="28"/>
          <w:szCs w:val="28"/>
        </w:rPr>
        <w:tab/>
      </w:r>
      <w:r w:rsidR="006C6DB7" w:rsidRPr="00B4211D">
        <w:rPr>
          <w:spacing w:val="-6"/>
          <w:sz w:val="28"/>
          <w:szCs w:val="28"/>
        </w:rPr>
        <w:tab/>
      </w:r>
      <w:r w:rsidR="006C6DB7" w:rsidRPr="00B4211D">
        <w:rPr>
          <w:spacing w:val="-6"/>
          <w:sz w:val="28"/>
          <w:szCs w:val="28"/>
        </w:rPr>
        <w:tab/>
      </w:r>
      <w:r w:rsidR="006C6DB7" w:rsidRPr="00B4211D">
        <w:rPr>
          <w:spacing w:val="-6"/>
          <w:sz w:val="28"/>
          <w:szCs w:val="28"/>
        </w:rPr>
        <w:tab/>
      </w:r>
      <w:r w:rsidR="006C6DB7" w:rsidRPr="00B4211D">
        <w:rPr>
          <w:spacing w:val="-6"/>
          <w:sz w:val="28"/>
          <w:szCs w:val="28"/>
        </w:rPr>
        <w:tab/>
      </w:r>
      <w:r w:rsidR="006C6DB7" w:rsidRPr="00B4211D">
        <w:rPr>
          <w:spacing w:val="-6"/>
          <w:sz w:val="28"/>
          <w:szCs w:val="28"/>
        </w:rPr>
        <w:tab/>
      </w:r>
      <w:r w:rsidR="006C6DB7" w:rsidRPr="00B4211D">
        <w:rPr>
          <w:spacing w:val="-6"/>
          <w:sz w:val="28"/>
          <w:szCs w:val="28"/>
        </w:rPr>
        <w:tab/>
      </w:r>
      <w:r w:rsidR="006C6DB7" w:rsidRPr="00B4211D">
        <w:rPr>
          <w:spacing w:val="-6"/>
          <w:sz w:val="28"/>
          <w:szCs w:val="28"/>
        </w:rPr>
        <w:tab/>
      </w:r>
    </w:p>
    <w:p w:rsidR="009711C9" w:rsidRPr="00B4211D" w:rsidRDefault="006C6DB7" w:rsidP="009371A3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17. </w:t>
      </w:r>
      <w:r w:rsidR="009711C9" w:rsidRPr="00B4211D">
        <w:rPr>
          <w:rFonts w:ascii="Times New Roman" w:hAnsi="Times New Roman" w:cs="Times New Roman"/>
          <w:spacing w:val="-6"/>
          <w:sz w:val="28"/>
          <w:szCs w:val="28"/>
        </w:rPr>
        <w:t>Распоряжение Мин</w:t>
      </w:r>
      <w:r w:rsidRPr="00B4211D">
        <w:rPr>
          <w:rFonts w:ascii="Times New Roman" w:hAnsi="Times New Roman" w:cs="Times New Roman"/>
          <w:spacing w:val="-6"/>
          <w:sz w:val="28"/>
          <w:szCs w:val="28"/>
        </w:rPr>
        <w:t>истерства просвещения Российской Федерации</w:t>
      </w:r>
      <w:r w:rsidR="009711C9"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 от </w:t>
      </w:r>
      <w:proofErr w:type="gramStart"/>
      <w:r w:rsidR="009711C9" w:rsidRPr="00B4211D">
        <w:rPr>
          <w:rFonts w:ascii="Times New Roman" w:hAnsi="Times New Roman" w:cs="Times New Roman"/>
          <w:spacing w:val="-6"/>
          <w:sz w:val="28"/>
          <w:szCs w:val="28"/>
        </w:rPr>
        <w:t>30.04.2021  №</w:t>
      </w:r>
      <w:proofErr w:type="gramEnd"/>
      <w:r w:rsidR="009711C9"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 Р-98«Об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образования»</w:t>
      </w: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 в действующей редакции);</w:t>
      </w:r>
    </w:p>
    <w:p w:rsidR="00611544" w:rsidRPr="00B4211D" w:rsidRDefault="006C6DB7" w:rsidP="009371A3">
      <w:pPr>
        <w:pStyle w:val="a5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18. </w:t>
      </w:r>
      <w:r w:rsidR="009711C9" w:rsidRPr="00B4211D">
        <w:rPr>
          <w:rFonts w:ascii="Times New Roman" w:hAnsi="Times New Roman" w:cs="Times New Roman"/>
          <w:spacing w:val="-6"/>
          <w:sz w:val="28"/>
          <w:szCs w:val="28"/>
        </w:rPr>
        <w:t>Распоряжение Правительства Р</w:t>
      </w: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оссийской </w:t>
      </w:r>
      <w:r w:rsidR="009711C9" w:rsidRPr="00B4211D">
        <w:rPr>
          <w:rFonts w:ascii="Times New Roman" w:hAnsi="Times New Roman" w:cs="Times New Roman"/>
          <w:spacing w:val="-6"/>
          <w:sz w:val="28"/>
          <w:szCs w:val="28"/>
        </w:rPr>
        <w:t>Ф</w:t>
      </w: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едерации </w:t>
      </w:r>
      <w:r w:rsidR="009711C9"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 от 03.09.2021 № 2443-р «Об утверждении перечня профессий и специальностей СПО, необходимых для применения в области реализации приоритетных направлений модернизации и технологического развития экономики российской Федерации»</w:t>
      </w: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 (в действующей редакции);</w:t>
      </w:r>
    </w:p>
    <w:p w:rsidR="009711C9" w:rsidRPr="00B4211D" w:rsidRDefault="0050103E" w:rsidP="009371A3">
      <w:pPr>
        <w:pStyle w:val="a5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</w:rPr>
        <w:t>19</w:t>
      </w:r>
      <w:r w:rsidR="00611544" w:rsidRPr="00B4211D"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</w:rPr>
        <w:t>. Распоряжения Министерства Просвещения Российской Федера</w:t>
      </w:r>
      <w:r w:rsidR="00634346" w:rsidRPr="00B4211D"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</w:rPr>
        <w:t>ции</w:t>
      </w:r>
      <w:r w:rsidR="00611544" w:rsidRPr="00B4211D"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</w:rPr>
        <w:t xml:space="preserve"> от 01.04.2019 № Р-42 </w:t>
      </w:r>
      <w:r w:rsidR="00634346" w:rsidRPr="00B4211D"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</w:rPr>
        <w:t>«</w:t>
      </w:r>
      <w:r w:rsidR="00611544" w:rsidRPr="00B4211D"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</w:rPr>
        <w:t>Об утверждении методических рекомендаций о проведении аттестации с использованием механ</w:t>
      </w:r>
      <w:r w:rsidR="00634346" w:rsidRPr="00B4211D"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</w:rPr>
        <w:t>изма демонстрационного экзамена» (ред. от 01.04.2020)</w:t>
      </w:r>
    </w:p>
    <w:p w:rsidR="00611544" w:rsidRPr="00B4211D" w:rsidRDefault="00611544" w:rsidP="009371A3">
      <w:pPr>
        <w:pStyle w:val="a5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>20</w:t>
      </w:r>
      <w:r w:rsidR="00EF2F12"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>. Письма Министерства образования и науки Российской Федерации от 24.04. 2015 № 06-456 «Об изменениях в федеральные государственные образовательные стандарты среднего профессионального образования»</w:t>
      </w:r>
      <w:r w:rsidR="00EF2F12" w:rsidRPr="00B4211D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F2F12" w:rsidRPr="00B4211D" w:rsidRDefault="006C6DB7" w:rsidP="009371A3">
      <w:pPr>
        <w:pStyle w:val="a5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611544" w:rsidRPr="00B4211D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EF2F12" w:rsidRPr="00B4211D">
        <w:rPr>
          <w:rFonts w:ascii="Times New Roman" w:hAnsi="Times New Roman" w:cs="Times New Roman"/>
          <w:spacing w:val="-6"/>
          <w:sz w:val="28"/>
          <w:szCs w:val="28"/>
        </w:rPr>
        <w:t>. П</w:t>
      </w:r>
      <w:r w:rsidR="00EF2F12"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исьма </w:t>
      </w:r>
      <w:r w:rsidR="00EF2F12" w:rsidRPr="00B4211D">
        <w:rPr>
          <w:rFonts w:ascii="Times New Roman" w:hAnsi="Times New Roman" w:cs="Times New Roman"/>
          <w:spacing w:val="-6"/>
          <w:sz w:val="28"/>
          <w:szCs w:val="28"/>
        </w:rPr>
        <w:t>Министерства образования и науки Российской Федерации, Департамента государственной политики в сфере подготовки рабочих кадров и ДПО от 17.03.2015 №06-259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требования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EF2F12" w:rsidRPr="00B4211D" w:rsidRDefault="00611544" w:rsidP="009371A3">
      <w:pPr>
        <w:pStyle w:val="a5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22</w:t>
      </w:r>
      <w:r w:rsidR="00EF2F12" w:rsidRPr="00B4211D">
        <w:rPr>
          <w:rFonts w:ascii="Times New Roman" w:hAnsi="Times New Roman" w:cs="Times New Roman"/>
          <w:spacing w:val="-6"/>
          <w:sz w:val="28"/>
          <w:szCs w:val="28"/>
        </w:rPr>
        <w:t>. П</w:t>
      </w:r>
      <w:r w:rsidR="00EF2F12"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исьма </w:t>
      </w:r>
      <w:r w:rsidR="00EF2F12"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Министерства образования и науки Российской Федерации, Федеральной службы по надзору в сфере образования и науки </w:t>
      </w:r>
      <w:r w:rsidR="00EF2F12"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>от 17.02. 2014 №02-68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</w:t>
      </w:r>
    </w:p>
    <w:p w:rsidR="00EF2F12" w:rsidRPr="00B4211D" w:rsidRDefault="00611544" w:rsidP="009371A3">
      <w:pPr>
        <w:pStyle w:val="a5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23</w:t>
      </w:r>
      <w:r w:rsidR="00EF2F12" w:rsidRPr="00B4211D">
        <w:rPr>
          <w:rFonts w:ascii="Times New Roman" w:hAnsi="Times New Roman" w:cs="Times New Roman"/>
          <w:spacing w:val="-6"/>
          <w:sz w:val="28"/>
          <w:szCs w:val="28"/>
        </w:rPr>
        <w:t>. Письма Министерства образования и науки Российской Федерации  от 05.04.1999 №16-52-58ин/16-13 «О рекомендациях по планированию и проведению лабораторных работ и практических занятий в образовательных учреждениях среднего профессионального образования»;</w:t>
      </w:r>
    </w:p>
    <w:p w:rsidR="00EF2F12" w:rsidRPr="00B4211D" w:rsidRDefault="00611544" w:rsidP="009371A3">
      <w:pPr>
        <w:pStyle w:val="a5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24</w:t>
      </w:r>
      <w:r w:rsidR="00EF2F12" w:rsidRPr="00B4211D">
        <w:rPr>
          <w:rFonts w:ascii="Times New Roman" w:hAnsi="Times New Roman" w:cs="Times New Roman"/>
          <w:spacing w:val="-6"/>
          <w:sz w:val="28"/>
          <w:szCs w:val="28"/>
        </w:rPr>
        <w:t>. Письма Министерства образования и науки Российской Федерации  о</w:t>
      </w:r>
      <w:r w:rsidR="00361043" w:rsidRPr="00B4211D">
        <w:rPr>
          <w:rFonts w:ascii="Times New Roman" w:hAnsi="Times New Roman" w:cs="Times New Roman"/>
          <w:spacing w:val="-6"/>
          <w:sz w:val="28"/>
          <w:szCs w:val="28"/>
        </w:rPr>
        <w:t>т 20.06. 2017 № ТС-194/08 «</w:t>
      </w:r>
      <w:r w:rsidR="00EF2F12"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Об организации изучения учебного предмета «Астрономия» вместе с «Методическими рекомендациями по введению учебного предмета «Астрономия» как обязательного для изучения </w:t>
      </w:r>
      <w:r w:rsidR="00EF2F12"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>на уровне среднего общего образования»;</w:t>
      </w:r>
    </w:p>
    <w:p w:rsidR="00EF2F12" w:rsidRPr="00B4211D" w:rsidRDefault="00611544" w:rsidP="009371A3">
      <w:pPr>
        <w:pStyle w:val="a5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25</w:t>
      </w:r>
      <w:r w:rsidR="00EF2F12" w:rsidRPr="00B4211D">
        <w:rPr>
          <w:rFonts w:ascii="Times New Roman" w:hAnsi="Times New Roman" w:cs="Times New Roman"/>
          <w:spacing w:val="-6"/>
          <w:sz w:val="28"/>
          <w:szCs w:val="28"/>
        </w:rPr>
        <w:t>. Письма комитета образования Еврейской автономной области от 08.11.2018 №5272/18 (о введении курса финансовой грамотности);</w:t>
      </w:r>
    </w:p>
    <w:p w:rsidR="00EF2F12" w:rsidRPr="00B4211D" w:rsidRDefault="00611544" w:rsidP="009371A3">
      <w:p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26</w:t>
      </w:r>
      <w:r w:rsidR="00EF2F12"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.Методических рекомендаций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(Письмо от 01.03.2017 № 06-174 </w:t>
      </w:r>
      <w:proofErr w:type="spellStart"/>
      <w:r w:rsidR="00EF2F12" w:rsidRPr="00B4211D">
        <w:rPr>
          <w:rFonts w:ascii="Times New Roman" w:hAnsi="Times New Roman" w:cs="Times New Roman"/>
          <w:spacing w:val="-6"/>
          <w:sz w:val="28"/>
          <w:szCs w:val="28"/>
        </w:rPr>
        <w:t>Минобрнауки</w:t>
      </w:r>
      <w:proofErr w:type="spellEnd"/>
      <w:r w:rsidR="00EF2F12" w:rsidRPr="00B4211D">
        <w:rPr>
          <w:rFonts w:ascii="Times New Roman" w:hAnsi="Times New Roman" w:cs="Times New Roman"/>
          <w:spacing w:val="-6"/>
          <w:sz w:val="28"/>
          <w:szCs w:val="28"/>
        </w:rPr>
        <w:t>);</w:t>
      </w:r>
    </w:p>
    <w:p w:rsidR="00EF2F12" w:rsidRPr="00B4211D" w:rsidRDefault="009371A3" w:rsidP="009371A3">
      <w:pPr>
        <w:spacing w:after="0" w:line="240" w:lineRule="auto"/>
        <w:ind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       </w:t>
      </w:r>
      <w:r w:rsidR="00611544"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 27</w:t>
      </w:r>
      <w:r w:rsidR="00EF2F12"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.Методических рекомендации по обеспечению в субъектах Российской Федерации подготовки кадров по 50 наиболее востребованным и перспективным специальностям и рабочим профессиям в соответствии с международными стандартами и передовыми технологиями (согласовано 08.10.15 Директором Департамента </w:t>
      </w:r>
      <w:proofErr w:type="spellStart"/>
      <w:r w:rsidR="00EF2F12" w:rsidRPr="00B4211D">
        <w:rPr>
          <w:rFonts w:ascii="Times New Roman" w:hAnsi="Times New Roman" w:cs="Times New Roman"/>
          <w:spacing w:val="-6"/>
          <w:sz w:val="28"/>
          <w:szCs w:val="28"/>
        </w:rPr>
        <w:t>госполитики</w:t>
      </w:r>
      <w:proofErr w:type="spellEnd"/>
      <w:r w:rsidR="00EF2F12"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 в сфере подготовки рабочих кадров и ДПО </w:t>
      </w:r>
      <w:proofErr w:type="spellStart"/>
      <w:r w:rsidR="00EF2F12" w:rsidRPr="00B4211D">
        <w:rPr>
          <w:rFonts w:ascii="Times New Roman" w:hAnsi="Times New Roman" w:cs="Times New Roman"/>
          <w:spacing w:val="-6"/>
          <w:sz w:val="28"/>
          <w:szCs w:val="28"/>
        </w:rPr>
        <w:t>Минобранауки</w:t>
      </w:r>
      <w:proofErr w:type="spellEnd"/>
      <w:r w:rsidR="00EF2F12"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 России </w:t>
      </w:r>
      <w:proofErr w:type="spellStart"/>
      <w:r w:rsidR="00EF2F12" w:rsidRPr="00B4211D">
        <w:rPr>
          <w:rFonts w:ascii="Times New Roman" w:hAnsi="Times New Roman" w:cs="Times New Roman"/>
          <w:spacing w:val="-6"/>
          <w:sz w:val="28"/>
          <w:szCs w:val="28"/>
        </w:rPr>
        <w:t>Золотаревой</w:t>
      </w:r>
      <w:proofErr w:type="spellEnd"/>
      <w:r w:rsidR="00EF2F12"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 Н.М.);</w:t>
      </w:r>
    </w:p>
    <w:p w:rsidR="00EF2F12" w:rsidRPr="00B4211D" w:rsidRDefault="00611544" w:rsidP="009371A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6"/>
          <w:sz w:val="28"/>
          <w:szCs w:val="28"/>
          <w:lang w:eastAsia="ar-SA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28. </w:t>
      </w:r>
      <w:r w:rsidR="00EF2F12" w:rsidRPr="00B4211D">
        <w:rPr>
          <w:rFonts w:ascii="Times New Roman" w:eastAsia="Arial" w:hAnsi="Times New Roman" w:cs="Times New Roman"/>
          <w:spacing w:val="-6"/>
          <w:sz w:val="28"/>
          <w:szCs w:val="28"/>
          <w:lang w:eastAsia="ar-SA"/>
        </w:rPr>
        <w:t>Методических рекомендаций по разработке учебного плана организации, реализующей образовательные программы среднего профессионального образования по актуализированным и ФГОС по наиболее востребованным, новым и перспективным профессиям и специальностям;</w:t>
      </w:r>
    </w:p>
    <w:p w:rsidR="00EF2F12" w:rsidRPr="00B4211D" w:rsidRDefault="00611544" w:rsidP="009371A3">
      <w:pPr>
        <w:pStyle w:val="a5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29</w:t>
      </w:r>
      <w:r w:rsidR="00EF2F12" w:rsidRPr="00B4211D">
        <w:rPr>
          <w:rFonts w:ascii="Times New Roman" w:hAnsi="Times New Roman" w:cs="Times New Roman"/>
          <w:spacing w:val="-6"/>
          <w:sz w:val="28"/>
          <w:szCs w:val="28"/>
        </w:rPr>
        <w:t>. Методических рекомендаций по проектированию образовательных программ, УМК и КИМ, реализующих требования ФГОС СПО по наиболее востребованным и перспективным профессиям и специальностям (Проект 2016);</w:t>
      </w:r>
    </w:p>
    <w:p w:rsidR="00EF2F12" w:rsidRPr="00B4211D" w:rsidRDefault="00611544" w:rsidP="009371A3">
      <w:pPr>
        <w:pStyle w:val="a5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30</w:t>
      </w:r>
      <w:r w:rsidR="00EF2F12" w:rsidRPr="00B4211D">
        <w:rPr>
          <w:rFonts w:ascii="Times New Roman" w:hAnsi="Times New Roman" w:cs="Times New Roman"/>
          <w:spacing w:val="-6"/>
          <w:sz w:val="28"/>
          <w:szCs w:val="28"/>
        </w:rPr>
        <w:t>. Методики организации и проведения демонстрационного экзамена по стандартам Ворлдскиллс Россия (Приложение 1 к приказу Союза «Ворлдскиллс Россия» от 30.11.2016 № ПО/19);</w:t>
      </w:r>
    </w:p>
    <w:p w:rsidR="00EF2F12" w:rsidRPr="00B4211D" w:rsidRDefault="00611544" w:rsidP="009371A3">
      <w:pPr>
        <w:pStyle w:val="a5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31</w:t>
      </w:r>
      <w:r w:rsidR="00EF2F12" w:rsidRPr="00B4211D">
        <w:rPr>
          <w:rFonts w:ascii="Times New Roman" w:hAnsi="Times New Roman" w:cs="Times New Roman"/>
          <w:spacing w:val="-6"/>
          <w:sz w:val="28"/>
          <w:szCs w:val="28"/>
        </w:rPr>
        <w:t>. Методических рекомендаций по введению учебного предмета «Астрономия» как обязательного для изучения на уровне среднего общего образования в профессиональных образовательных учреждениях среднего профессионального образования Еврейской автономной области</w:t>
      </w:r>
      <w:r w:rsidR="00EF2F12" w:rsidRPr="00B4211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; </w:t>
      </w:r>
    </w:p>
    <w:p w:rsidR="00EF2F12" w:rsidRPr="00B4211D" w:rsidRDefault="00611544" w:rsidP="009371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32</w:t>
      </w:r>
      <w:r w:rsidR="00EF2F12" w:rsidRPr="00B4211D">
        <w:rPr>
          <w:rFonts w:ascii="Times New Roman" w:hAnsi="Times New Roman" w:cs="Times New Roman"/>
          <w:spacing w:val="-6"/>
          <w:sz w:val="28"/>
          <w:szCs w:val="28"/>
        </w:rPr>
        <w:t>.Методических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Департамента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  от 14.04.2021 № 02-401;</w:t>
      </w:r>
    </w:p>
    <w:p w:rsidR="00EF2F12" w:rsidRPr="00B4211D" w:rsidRDefault="00611544" w:rsidP="009371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33</w:t>
      </w:r>
      <w:r w:rsidR="00EF2F12" w:rsidRPr="00B4211D">
        <w:rPr>
          <w:rFonts w:ascii="Times New Roman" w:hAnsi="Times New Roman" w:cs="Times New Roman"/>
          <w:spacing w:val="-6"/>
          <w:sz w:val="28"/>
          <w:szCs w:val="28"/>
        </w:rPr>
        <w:t>.Разъяснения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ФГОС и профиля получаемого профессионального образования (протокол Научно-методического совета Центра профессионального образования ФГАУ «ФИРО» № 1 от 10.04.2014);</w:t>
      </w:r>
    </w:p>
    <w:p w:rsidR="00EF2F12" w:rsidRPr="00B4211D" w:rsidRDefault="006C6DB7" w:rsidP="009371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611544" w:rsidRPr="00B4211D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EF2F12" w:rsidRPr="00B4211D">
        <w:rPr>
          <w:rFonts w:ascii="Times New Roman" w:hAnsi="Times New Roman" w:cs="Times New Roman"/>
          <w:spacing w:val="-6"/>
          <w:sz w:val="28"/>
          <w:szCs w:val="28"/>
        </w:rPr>
        <w:t>.Федеральный закон от 30.03.1999 №52 Ф-3 «О санитарно-эпидемиологическом благополучии населения» (Собрание законодательства Российской Федерации, 1999, № 14, ст. 1650; 2021, № 27, ст.5185);</w:t>
      </w:r>
    </w:p>
    <w:p w:rsidR="00EF2F12" w:rsidRPr="00B4211D" w:rsidRDefault="00611544" w:rsidP="009371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35</w:t>
      </w:r>
      <w:r w:rsidR="00EF2F12" w:rsidRPr="00B4211D">
        <w:rPr>
          <w:rFonts w:ascii="Times New Roman" w:hAnsi="Times New Roman" w:cs="Times New Roman"/>
          <w:spacing w:val="-6"/>
          <w:sz w:val="28"/>
          <w:szCs w:val="28"/>
        </w:rPr>
        <w:t>.Санитарные правила СП 2.4.3648-20 «Санитарно-эпидемиологические требования к организациям воспитания и обучения, отдыха и выздоровления детей и молодежи», утвержденные постановлением Главного государственного санитарного врача Российской Федерации от 28.09.2020 г. № 28 (Зарегистрировано в Минюсте России 18.12. 2020 № 61573);</w:t>
      </w:r>
    </w:p>
    <w:p w:rsidR="00EF2F12" w:rsidRPr="00B4211D" w:rsidRDefault="00611544" w:rsidP="009371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36</w:t>
      </w:r>
      <w:r w:rsidR="00EF2F12"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.Санитарно-эпидемиологические правила и нормы </w:t>
      </w:r>
      <w:proofErr w:type="spellStart"/>
      <w:r w:rsidR="00EF2F12" w:rsidRPr="00B4211D">
        <w:rPr>
          <w:rFonts w:ascii="Times New Roman" w:hAnsi="Times New Roman" w:cs="Times New Roman"/>
          <w:spacing w:val="-6"/>
          <w:sz w:val="28"/>
          <w:szCs w:val="28"/>
        </w:rPr>
        <w:t>СанПин</w:t>
      </w:r>
      <w:proofErr w:type="spellEnd"/>
      <w:r w:rsidR="00EF2F12"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населения», утвержденные постановлением Главного государственного санитарного врача Российской Федерации от 27.10.2020 </w:t>
      </w:r>
    </w:p>
    <w:p w:rsidR="00EF2F12" w:rsidRPr="00B4211D" w:rsidRDefault="00EF2F12" w:rsidP="009371A3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№ 32 (Зарегистрировано в Минюсте России 11.11. 2020  № 6033);</w:t>
      </w:r>
    </w:p>
    <w:p w:rsidR="00EF2F12" w:rsidRPr="00B4211D" w:rsidRDefault="00611544" w:rsidP="009371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 37. </w:t>
      </w:r>
      <w:r w:rsidR="00EF2F12"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Санитарно-эпидемиологические правила и нормы </w:t>
      </w:r>
      <w:proofErr w:type="spellStart"/>
      <w:r w:rsidR="00EF2F12" w:rsidRPr="00B4211D">
        <w:rPr>
          <w:rFonts w:ascii="Times New Roman" w:hAnsi="Times New Roman" w:cs="Times New Roman"/>
          <w:spacing w:val="-6"/>
          <w:sz w:val="28"/>
          <w:szCs w:val="28"/>
        </w:rPr>
        <w:t>СанПин</w:t>
      </w:r>
      <w:proofErr w:type="spellEnd"/>
      <w:r w:rsidR="00EF2F12"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Главного государственного санитарного врача Российской Федерации от 28.01.2021 г. № 2 (Зарегистрировано в Минюсте России 29.01.2021 № 62296).</w:t>
      </w:r>
    </w:p>
    <w:p w:rsidR="002B2833" w:rsidRPr="00B4211D" w:rsidRDefault="00611544" w:rsidP="009371A3">
      <w:pPr>
        <w:pStyle w:val="a5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Style w:val="docaccesstitle"/>
          <w:rFonts w:ascii="Times New Roman" w:hAnsi="Times New Roman" w:cs="Times New Roman"/>
          <w:spacing w:val="-6"/>
          <w:sz w:val="28"/>
          <w:szCs w:val="28"/>
        </w:rPr>
        <w:t>38</w:t>
      </w:r>
      <w:r w:rsidR="00EF2F12" w:rsidRPr="00B4211D">
        <w:rPr>
          <w:rStyle w:val="docaccesstitle"/>
          <w:rFonts w:ascii="Times New Roman" w:hAnsi="Times New Roman" w:cs="Times New Roman"/>
          <w:spacing w:val="-6"/>
          <w:sz w:val="28"/>
          <w:szCs w:val="28"/>
        </w:rPr>
        <w:t>. Закона ЕАО от 06.03.2014 № 472-ОЗ (в редакции от 26.11.2020) «Об образовании в Еврейской автономной области» (принят ЗС ЕАО от 06.03.2014)</w:t>
      </w:r>
    </w:p>
    <w:p w:rsidR="00EF2F12" w:rsidRPr="00B4211D" w:rsidRDefault="00EF2F12" w:rsidP="00B4211D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i/>
          <w:spacing w:val="-6"/>
          <w:sz w:val="28"/>
          <w:szCs w:val="28"/>
        </w:rPr>
        <w:t>Учебный план разработан с учетом локальных нормативных документов техникума:</w:t>
      </w:r>
    </w:p>
    <w:p w:rsidR="00EF2F12" w:rsidRPr="00B4211D" w:rsidRDefault="009371A3" w:rsidP="009371A3">
      <w:pPr>
        <w:pStyle w:val="a5"/>
        <w:tabs>
          <w:tab w:val="left" w:pos="0"/>
          <w:tab w:val="left" w:pos="845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Style w:val="FontStyle56"/>
          <w:spacing w:val="-6"/>
          <w:sz w:val="28"/>
          <w:szCs w:val="28"/>
        </w:rPr>
      </w:pPr>
      <w:r w:rsidRPr="00B4211D">
        <w:rPr>
          <w:rStyle w:val="FontStyle56"/>
          <w:spacing w:val="-6"/>
          <w:sz w:val="28"/>
          <w:szCs w:val="28"/>
        </w:rPr>
        <w:t>1.</w:t>
      </w:r>
      <w:r w:rsidR="00EF2F12" w:rsidRPr="00B4211D">
        <w:rPr>
          <w:rStyle w:val="FontStyle56"/>
          <w:spacing w:val="-6"/>
          <w:sz w:val="28"/>
          <w:szCs w:val="28"/>
        </w:rPr>
        <w:t>Устава областного государственного профессионального образовательного бюджетного учреждения «Технологический техникум»;</w:t>
      </w:r>
    </w:p>
    <w:p w:rsidR="00EF2F12" w:rsidRPr="00B4211D" w:rsidRDefault="00EF2F12" w:rsidP="009371A3">
      <w:pPr>
        <w:pStyle w:val="a5"/>
        <w:tabs>
          <w:tab w:val="left" w:pos="0"/>
          <w:tab w:val="left" w:pos="845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2. Положения о текущем контроле успеваемости обучающихся, осваивающих </w:t>
      </w:r>
      <w:r w:rsidRPr="00B4211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образовательные программы </w:t>
      </w:r>
      <w:r w:rsidRPr="00B4211D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среднего профессионального образования (</w:t>
      </w:r>
      <w:r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>программы подготовки квалифицированных рабочих</w:t>
      </w:r>
      <w:r w:rsidRPr="00B4211D">
        <w:rPr>
          <w:rFonts w:ascii="Times New Roman" w:hAnsi="Times New Roman" w:cs="Times New Roman"/>
          <w:spacing w:val="-6"/>
          <w:sz w:val="28"/>
          <w:szCs w:val="28"/>
        </w:rPr>
        <w:t>, служащих</w:t>
      </w:r>
      <w:r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>/программы подготовки специалистов среднего звена</w:t>
      </w:r>
      <w:r w:rsidRPr="00B4211D">
        <w:rPr>
          <w:rFonts w:ascii="Times New Roman" w:hAnsi="Times New Roman" w:cs="Times New Roman"/>
          <w:spacing w:val="-6"/>
          <w:sz w:val="28"/>
          <w:szCs w:val="28"/>
        </w:rPr>
        <w:t>) в соответствии с ФГОС СПО, и обучающихся, осваивающих основные программы профессионального обучения (в областном государственном профессиональном образовательном бюджетном учреждении «Технологический техникум»);</w:t>
      </w:r>
    </w:p>
    <w:p w:rsidR="00EF2F12" w:rsidRPr="00B4211D" w:rsidRDefault="009371A3" w:rsidP="009371A3">
      <w:pPr>
        <w:pStyle w:val="a5"/>
        <w:tabs>
          <w:tab w:val="left" w:pos="0"/>
          <w:tab w:val="left" w:pos="845"/>
          <w:tab w:val="left" w:pos="993"/>
        </w:tabs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EF2F12" w:rsidRPr="00B4211D">
        <w:rPr>
          <w:rFonts w:ascii="Times New Roman" w:hAnsi="Times New Roman" w:cs="Times New Roman"/>
          <w:spacing w:val="-6"/>
          <w:sz w:val="28"/>
          <w:szCs w:val="28"/>
        </w:rPr>
        <w:t>Положения о промежуточной аттестации обучающихся, осваивающих образовательные</w:t>
      </w:r>
      <w:r w:rsidR="00EF2F12" w:rsidRPr="00B4211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программы </w:t>
      </w:r>
      <w:r w:rsidR="00EF2F12" w:rsidRPr="00B4211D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среднего профессионального образования (</w:t>
      </w:r>
      <w:r w:rsidR="00EF2F12"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>программы подготовки квалифицированных рабочих</w:t>
      </w:r>
      <w:r w:rsidR="00EF2F12" w:rsidRPr="00B4211D">
        <w:rPr>
          <w:rFonts w:ascii="Times New Roman" w:hAnsi="Times New Roman" w:cs="Times New Roman"/>
          <w:spacing w:val="-6"/>
          <w:sz w:val="28"/>
          <w:szCs w:val="28"/>
        </w:rPr>
        <w:t>, служащих</w:t>
      </w:r>
      <w:r w:rsidR="00EF2F12"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>/программы подготовки специалистов среднего звена</w:t>
      </w:r>
      <w:r w:rsidR="00EF2F12" w:rsidRPr="00B4211D">
        <w:rPr>
          <w:rFonts w:ascii="Times New Roman" w:hAnsi="Times New Roman" w:cs="Times New Roman"/>
          <w:spacing w:val="-6"/>
          <w:sz w:val="28"/>
          <w:szCs w:val="28"/>
        </w:rPr>
        <w:t>) в соответствии с ФГОС СПО, и обучающихся, осваивающих основные программы профессионального обучения; (в областном государственном профессиональном образовательном бюджетном учреждении «Технологический техникум»)</w:t>
      </w:r>
    </w:p>
    <w:p w:rsidR="0013034C" w:rsidRPr="00B4211D" w:rsidRDefault="0013034C" w:rsidP="00B421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pacing w:val="-6"/>
          <w:sz w:val="18"/>
          <w:szCs w:val="18"/>
        </w:rPr>
      </w:pPr>
      <w:r w:rsidRPr="00B4211D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Организация учебного процесса</w:t>
      </w:r>
      <w:r w:rsidR="002A2FFD" w:rsidRPr="00B4211D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:</w:t>
      </w:r>
    </w:p>
    <w:p w:rsidR="0013034C" w:rsidRPr="00B4211D" w:rsidRDefault="0013034C" w:rsidP="00B4211D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- начало учебного года – 1 сентября</w:t>
      </w:r>
    </w:p>
    <w:p w:rsidR="0013034C" w:rsidRPr="00B4211D" w:rsidRDefault="0013034C" w:rsidP="00B4211D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- нормативный срок освоения программы подготовки квалифицированных рабочих, служащих (ППКРС) при очной форме получения образования составляет 2 года 10 месяцев на базе основного общего образования;</w:t>
      </w:r>
    </w:p>
    <w:p w:rsidR="0013034C" w:rsidRPr="00B4211D" w:rsidRDefault="0013034C" w:rsidP="00B4211D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- продолжи</w:t>
      </w:r>
      <w:r w:rsidR="002E4300" w:rsidRPr="00B4211D">
        <w:rPr>
          <w:rFonts w:ascii="Times New Roman" w:hAnsi="Times New Roman" w:cs="Times New Roman"/>
          <w:spacing w:val="-6"/>
          <w:sz w:val="28"/>
          <w:szCs w:val="28"/>
        </w:rPr>
        <w:t>тельность учебной недели –пять</w:t>
      </w: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 дней;</w:t>
      </w:r>
    </w:p>
    <w:p w:rsidR="0013034C" w:rsidRPr="00B4211D" w:rsidRDefault="00C56D72" w:rsidP="00B4211D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- начало занятий в 8 час. 15 </w:t>
      </w:r>
      <w:r w:rsidR="0013034C" w:rsidRPr="00B4211D">
        <w:rPr>
          <w:rFonts w:ascii="Times New Roman" w:hAnsi="Times New Roman" w:cs="Times New Roman"/>
          <w:spacing w:val="-6"/>
          <w:sz w:val="28"/>
          <w:szCs w:val="28"/>
        </w:rPr>
        <w:t>мин.;</w:t>
      </w:r>
    </w:p>
    <w:p w:rsidR="0013034C" w:rsidRPr="00B4211D" w:rsidRDefault="0013034C" w:rsidP="00B4211D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- продолжительность урока – 45 минут;</w:t>
      </w:r>
    </w:p>
    <w:p w:rsidR="0013034C" w:rsidRPr="00B4211D" w:rsidRDefault="0013034C" w:rsidP="00B4211D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- перерыв между уроками </w:t>
      </w:r>
      <w:r w:rsidR="00EC0023" w:rsidRPr="00B4211D">
        <w:rPr>
          <w:rFonts w:ascii="Times New Roman" w:hAnsi="Times New Roman" w:cs="Times New Roman"/>
          <w:spacing w:val="-6"/>
          <w:sz w:val="28"/>
          <w:szCs w:val="28"/>
        </w:rPr>
        <w:t>/парами</w:t>
      </w:r>
      <w:r w:rsidRPr="00B4211D">
        <w:rPr>
          <w:rFonts w:ascii="Times New Roman" w:hAnsi="Times New Roman" w:cs="Times New Roman"/>
          <w:spacing w:val="-6"/>
          <w:sz w:val="28"/>
          <w:szCs w:val="28"/>
        </w:rPr>
        <w:t>– 10 минут;</w:t>
      </w:r>
    </w:p>
    <w:p w:rsidR="0025273B" w:rsidRPr="00B4211D" w:rsidRDefault="0013034C" w:rsidP="00B4211D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- п</w:t>
      </w:r>
      <w:r w:rsidR="00361043"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родолжительность учебного года </w:t>
      </w:r>
      <w:r w:rsidRPr="00B4211D">
        <w:rPr>
          <w:rFonts w:ascii="Times New Roman" w:hAnsi="Times New Roman" w:cs="Times New Roman"/>
          <w:spacing w:val="-6"/>
          <w:sz w:val="28"/>
          <w:szCs w:val="28"/>
        </w:rPr>
        <w:t>на 1-2 курсах составляет 52 недели:</w:t>
      </w:r>
    </w:p>
    <w:p w:rsidR="0025273B" w:rsidRPr="00B4211D" w:rsidRDefault="0013034C" w:rsidP="00B421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на 1 курсе – 40 учебных недель ,10 недель – каникулы (2 недели зимние каникулы, 8 недель – летние каникулы), 1 неделя - праздники, 1 неделя промежуточная аттестация; </w:t>
      </w:r>
    </w:p>
    <w:p w:rsidR="0013034C" w:rsidRPr="00B4211D" w:rsidRDefault="0013034C" w:rsidP="00B421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на 2 курсе – 39 учебных недель, 11 недель- каникул, (2 недели - зимние каникулы, 9 недель - летние каникулы) 1 неделя – праздники, 2недели промежуточная аттестация.</w:t>
      </w:r>
    </w:p>
    <w:p w:rsidR="0013034C" w:rsidRPr="00B4211D" w:rsidRDefault="0013034C" w:rsidP="00B4211D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- продолжительность учебного времени на 3 курсе – 43 недели (39 учебных недель; 1 неделя – праздники, 1,4 недели – промежуточная по профессиональной подготовке, 2 недели - государственная итоговая аттестация);</w:t>
      </w:r>
    </w:p>
    <w:p w:rsidR="0013034C" w:rsidRPr="00B4211D" w:rsidRDefault="002A2FFD" w:rsidP="00B4211D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13034C" w:rsidRPr="00B4211D">
        <w:rPr>
          <w:rFonts w:ascii="Times New Roman" w:hAnsi="Times New Roman" w:cs="Times New Roman"/>
          <w:spacing w:val="-6"/>
          <w:sz w:val="28"/>
          <w:szCs w:val="28"/>
        </w:rPr>
        <w:t>продолжительность промежуточной аттестации по общеобразовательной подготовке – 1 неделя (36час):</w:t>
      </w:r>
    </w:p>
    <w:p w:rsidR="0013034C" w:rsidRPr="00B4211D" w:rsidRDefault="0013034C" w:rsidP="00B421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на 1 курсе составляет 12 часов, на 2 курсе – 24 часа;</w:t>
      </w:r>
    </w:p>
    <w:p w:rsidR="0013034C" w:rsidRPr="00B4211D" w:rsidRDefault="0013034C" w:rsidP="00B4211D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- продолжительность промежуточной аттестации по профессиональной подготовке 2 недели (72 час.):</w:t>
      </w:r>
    </w:p>
    <w:p w:rsidR="0013034C" w:rsidRPr="00B4211D" w:rsidRDefault="0013034C" w:rsidP="00B421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 на 1 курсе сост</w:t>
      </w:r>
      <w:r w:rsidR="004F7E60" w:rsidRPr="00B4211D">
        <w:rPr>
          <w:rFonts w:ascii="Times New Roman" w:hAnsi="Times New Roman" w:cs="Times New Roman"/>
          <w:spacing w:val="-6"/>
          <w:sz w:val="28"/>
          <w:szCs w:val="28"/>
        </w:rPr>
        <w:t>авляет 12 часов, на 2 курсе – 12 часов, на 3 курсе – 48</w:t>
      </w:r>
      <w:r w:rsidRPr="00B4211D">
        <w:rPr>
          <w:rFonts w:ascii="Times New Roman" w:hAnsi="Times New Roman" w:cs="Times New Roman"/>
          <w:spacing w:val="-6"/>
          <w:sz w:val="28"/>
          <w:szCs w:val="28"/>
        </w:rPr>
        <w:t>часов;</w:t>
      </w:r>
    </w:p>
    <w:p w:rsidR="0013034C" w:rsidRPr="00B4211D" w:rsidRDefault="0013034C" w:rsidP="00B4211D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- максимальный объем учебной нагрузки обучающихся составляет не более 54 часов в неделю, включает в себя 35-36 часов аудиторной нагрузки и не более 18 часов – внеаудиторной (самостоятельной) работы обучающихся по освоению общеобразовательной и основной профессиональной образовательной программы.</w:t>
      </w:r>
    </w:p>
    <w:p w:rsidR="0013034C" w:rsidRPr="00B4211D" w:rsidRDefault="0013034C" w:rsidP="009371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Объем </w:t>
      </w:r>
      <w:r w:rsidRPr="00B4211D">
        <w:rPr>
          <w:rFonts w:ascii="Times New Roman" w:hAnsi="Times New Roman" w:cs="Times New Roman"/>
          <w:i/>
          <w:spacing w:val="-6"/>
          <w:sz w:val="28"/>
          <w:szCs w:val="28"/>
        </w:rPr>
        <w:t>внеаудиторной (самостоятельной) работы</w:t>
      </w: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 соответствует ФГОС СПО по профессии и составляет 50% теоретической части от обязательной учебной нагрузки.</w:t>
      </w:r>
    </w:p>
    <w:p w:rsidR="0013034C" w:rsidRPr="00B4211D" w:rsidRDefault="0013034C" w:rsidP="009371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Внеаудиторная (самостоятельная) работа сопровождается методическим обеспечением и обосновывается временем в соответствии с учебным планом. </w:t>
      </w:r>
    </w:p>
    <w:p w:rsidR="0013034C" w:rsidRPr="00B4211D" w:rsidRDefault="0013034C" w:rsidP="009371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Выполнение самостоятельной работы способствует расширению и углублению знаний обучающихся по общеобразовательным и профессиональным дисциплинам и профессиональным модулям.</w:t>
      </w:r>
    </w:p>
    <w:p w:rsidR="0013034C" w:rsidRPr="00B4211D" w:rsidRDefault="0013034C" w:rsidP="009371A3">
      <w:pPr>
        <w:pStyle w:val="Style4"/>
        <w:widowControl/>
        <w:spacing w:line="240" w:lineRule="auto"/>
        <w:ind w:firstLine="709"/>
        <w:rPr>
          <w:rStyle w:val="FontStyle19"/>
          <w:spacing w:val="-6"/>
          <w:sz w:val="28"/>
          <w:szCs w:val="28"/>
        </w:rPr>
      </w:pPr>
      <w:r w:rsidRPr="00B4211D">
        <w:rPr>
          <w:rStyle w:val="FontStyle19"/>
          <w:spacing w:val="-6"/>
          <w:sz w:val="28"/>
          <w:szCs w:val="28"/>
        </w:rPr>
        <w:t xml:space="preserve">В учебном плане предусмотрены </w:t>
      </w:r>
      <w:r w:rsidRPr="00B4211D">
        <w:rPr>
          <w:rStyle w:val="FontStyle19"/>
          <w:i/>
          <w:spacing w:val="-6"/>
          <w:sz w:val="28"/>
          <w:szCs w:val="28"/>
        </w:rPr>
        <w:t>консультации</w:t>
      </w:r>
      <w:r w:rsidRPr="00B4211D">
        <w:rPr>
          <w:rStyle w:val="FontStyle19"/>
          <w:spacing w:val="-6"/>
          <w:sz w:val="28"/>
          <w:szCs w:val="28"/>
        </w:rPr>
        <w:t xml:space="preserve"> в объеме 200 часов из расчета 4 часа на одного обучающегося в группе на каждый курс обучения. Количество часов на консультации, в зависимости от числа обучающихся в группе, может корректироваться. Формы проведения консультаций могут быть групповые и индивидуальные.</w:t>
      </w:r>
    </w:p>
    <w:p w:rsidR="0013034C" w:rsidRPr="00B4211D" w:rsidRDefault="0013034C" w:rsidP="009371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 Для расширения и углубления </w:t>
      </w:r>
      <w:proofErr w:type="gramStart"/>
      <w:r w:rsidRPr="00B4211D">
        <w:rPr>
          <w:rFonts w:ascii="Times New Roman" w:hAnsi="Times New Roman" w:cs="Times New Roman"/>
          <w:spacing w:val="-6"/>
          <w:sz w:val="28"/>
          <w:szCs w:val="28"/>
        </w:rPr>
        <w:t>знаний</w:t>
      </w:r>
      <w:proofErr w:type="gramEnd"/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 обучающихся по профессиональным дисциплинам и профессиональным модулям</w:t>
      </w:r>
      <w:r w:rsidRPr="00B4211D">
        <w:rPr>
          <w:rStyle w:val="FontStyle19"/>
          <w:spacing w:val="-6"/>
          <w:sz w:val="28"/>
          <w:szCs w:val="28"/>
        </w:rPr>
        <w:t xml:space="preserve"> в учебном плане предусмотрены в объеме </w:t>
      </w: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72 часа </w:t>
      </w:r>
      <w:r w:rsidRPr="00B4211D">
        <w:rPr>
          <w:rFonts w:ascii="Times New Roman" w:hAnsi="Times New Roman" w:cs="Times New Roman"/>
          <w:i/>
          <w:spacing w:val="-6"/>
          <w:sz w:val="28"/>
          <w:szCs w:val="28"/>
        </w:rPr>
        <w:t>факультативные предметы</w:t>
      </w: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 (37 часов на 1 курсе; 35 часов на 2 курсе).</w:t>
      </w:r>
    </w:p>
    <w:p w:rsidR="0013034C" w:rsidRPr="00B4211D" w:rsidRDefault="0013034C" w:rsidP="009371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Оценка качества подготовки обучающихся и выпускников осуществляется по двум основным направлениям: </w:t>
      </w:r>
    </w:p>
    <w:p w:rsidR="0013034C" w:rsidRPr="00B4211D" w:rsidRDefault="0025273B" w:rsidP="00B4211D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13034C" w:rsidRPr="00B4211D">
        <w:rPr>
          <w:rFonts w:ascii="Times New Roman" w:hAnsi="Times New Roman" w:cs="Times New Roman"/>
          <w:spacing w:val="-6"/>
          <w:sz w:val="28"/>
          <w:szCs w:val="28"/>
        </w:rPr>
        <w:t>общеобразовательная (оценка уровня освоения базовых и профильных дисциплин);</w:t>
      </w:r>
    </w:p>
    <w:p w:rsidR="0013034C" w:rsidRPr="00B4211D" w:rsidRDefault="0013034C" w:rsidP="00B4211D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- профессиональная подготовка (оценка уровня освоения дисциплин общепрофессионального цикла и профессиональных модулей).</w:t>
      </w:r>
    </w:p>
    <w:p w:rsidR="0013034C" w:rsidRPr="00B4211D" w:rsidRDefault="0013034C" w:rsidP="009371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>Оценка</w:t>
      </w:r>
      <w:r w:rsidR="0025273B"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качества </w:t>
      </w:r>
      <w:proofErr w:type="gramStart"/>
      <w:r w:rsidRPr="00B4211D">
        <w:rPr>
          <w:rFonts w:ascii="Times New Roman" w:hAnsi="Times New Roman" w:cs="Times New Roman"/>
          <w:spacing w:val="-6"/>
          <w:sz w:val="28"/>
          <w:szCs w:val="28"/>
        </w:rPr>
        <w:t>подготовки</w:t>
      </w:r>
      <w:proofErr w:type="gramEnd"/>
      <w:r w:rsidR="0025273B"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4211D">
        <w:rPr>
          <w:rFonts w:ascii="Times New Roman" w:hAnsi="Times New Roman" w:cs="Times New Roman"/>
          <w:spacing w:val="-6"/>
          <w:sz w:val="28"/>
          <w:szCs w:val="28"/>
        </w:rPr>
        <w:t>обучающихся проводится в следующих формах: текущий контроль, промежуточная аттестация и государственная итоговая аттестация.</w:t>
      </w:r>
    </w:p>
    <w:p w:rsidR="0013034C" w:rsidRPr="00B4211D" w:rsidRDefault="0013034C" w:rsidP="009371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i/>
          <w:spacing w:val="-6"/>
          <w:sz w:val="28"/>
          <w:szCs w:val="28"/>
        </w:rPr>
        <w:t>Текущий контроль</w:t>
      </w: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 проводится в формах устного опроса, проверки выполнения практических, лабораторных, самостоятельных работ, домашних заданий, выполнения сообщений, презентаций, тестирования по темам учебных дисциплин и междисциплинарных курсов, контрольные работы.</w:t>
      </w:r>
    </w:p>
    <w:p w:rsidR="0013034C" w:rsidRPr="00B4211D" w:rsidRDefault="0013034C" w:rsidP="009371A3">
      <w:pPr>
        <w:spacing w:after="0" w:line="240" w:lineRule="auto"/>
        <w:ind w:firstLine="709"/>
        <w:jc w:val="both"/>
        <w:rPr>
          <w:rStyle w:val="FontStyle19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i/>
          <w:spacing w:val="-6"/>
          <w:sz w:val="28"/>
          <w:szCs w:val="28"/>
        </w:rPr>
        <w:t xml:space="preserve">Промежуточная аттестация </w:t>
      </w: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проводится в соответствии </w:t>
      </w:r>
      <w:r w:rsidRPr="00B4211D">
        <w:rPr>
          <w:rStyle w:val="FontStyle19"/>
          <w:spacing w:val="-6"/>
          <w:sz w:val="28"/>
          <w:szCs w:val="28"/>
        </w:rPr>
        <w:t>с учебным планом, в котором указаны формы промежуточной аттестации по общеобразовательным и общепрофессиональным дисциплинам, междисциплинарным курсам, учебной и производственной практикам.</w:t>
      </w:r>
    </w:p>
    <w:p w:rsidR="0013034C" w:rsidRPr="00B4211D" w:rsidRDefault="0013034C" w:rsidP="0093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Промежуточная аттестация может проводиться в  следующих формах: </w:t>
      </w:r>
    </w:p>
    <w:p w:rsidR="0013034C" w:rsidRPr="00B4211D" w:rsidRDefault="002A2FFD" w:rsidP="00B4211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i/>
          <w:spacing w:val="-6"/>
          <w:sz w:val="28"/>
          <w:szCs w:val="28"/>
        </w:rPr>
        <w:t>-</w:t>
      </w:r>
      <w:r w:rsidR="0013034C" w:rsidRPr="00B4211D">
        <w:rPr>
          <w:rFonts w:ascii="Times New Roman" w:hAnsi="Times New Roman" w:cs="Times New Roman"/>
          <w:i/>
          <w:spacing w:val="-6"/>
          <w:sz w:val="28"/>
          <w:szCs w:val="28"/>
        </w:rPr>
        <w:t>экзамена по дисциплине;</w:t>
      </w:r>
    </w:p>
    <w:p w:rsidR="0013034C" w:rsidRPr="00B4211D" w:rsidRDefault="002A2FFD" w:rsidP="00B4211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i/>
          <w:spacing w:val="-6"/>
          <w:sz w:val="28"/>
          <w:szCs w:val="28"/>
        </w:rPr>
        <w:t>-</w:t>
      </w:r>
      <w:r w:rsidR="0013034C" w:rsidRPr="00B4211D">
        <w:rPr>
          <w:rFonts w:ascii="Times New Roman" w:hAnsi="Times New Roman" w:cs="Times New Roman"/>
          <w:i/>
          <w:spacing w:val="-6"/>
          <w:sz w:val="28"/>
          <w:szCs w:val="28"/>
        </w:rPr>
        <w:t xml:space="preserve">комплексного экзамена; </w:t>
      </w:r>
    </w:p>
    <w:p w:rsidR="00AF7F83" w:rsidRPr="00B4211D" w:rsidRDefault="002A2FFD" w:rsidP="00B4211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i/>
          <w:spacing w:val="-6"/>
          <w:sz w:val="28"/>
          <w:szCs w:val="28"/>
        </w:rPr>
        <w:t>-</w:t>
      </w:r>
      <w:r w:rsidR="0013034C" w:rsidRPr="00B4211D">
        <w:rPr>
          <w:rFonts w:ascii="Times New Roman" w:hAnsi="Times New Roman" w:cs="Times New Roman"/>
          <w:i/>
          <w:spacing w:val="-6"/>
          <w:sz w:val="28"/>
          <w:szCs w:val="28"/>
        </w:rPr>
        <w:t>экзамена (квалификационного);</w:t>
      </w:r>
    </w:p>
    <w:p w:rsidR="00241421" w:rsidRPr="00B4211D" w:rsidRDefault="00241421" w:rsidP="00B4211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i/>
          <w:spacing w:val="-6"/>
          <w:sz w:val="28"/>
          <w:szCs w:val="28"/>
        </w:rPr>
        <w:t>-демонстрационного экзамена;</w:t>
      </w:r>
    </w:p>
    <w:p w:rsidR="0013034C" w:rsidRPr="00B4211D" w:rsidRDefault="002A2FFD" w:rsidP="00B4211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i/>
          <w:spacing w:val="-6"/>
          <w:sz w:val="28"/>
          <w:szCs w:val="28"/>
        </w:rPr>
        <w:t>-</w:t>
      </w:r>
      <w:r w:rsidR="0013034C" w:rsidRPr="00B4211D">
        <w:rPr>
          <w:rFonts w:ascii="Times New Roman" w:hAnsi="Times New Roman" w:cs="Times New Roman"/>
          <w:i/>
          <w:spacing w:val="-6"/>
          <w:sz w:val="28"/>
          <w:szCs w:val="28"/>
        </w:rPr>
        <w:t>зачёта;</w:t>
      </w:r>
    </w:p>
    <w:p w:rsidR="0013034C" w:rsidRPr="00B4211D" w:rsidRDefault="002A2FFD" w:rsidP="00B4211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i/>
          <w:spacing w:val="-6"/>
          <w:sz w:val="28"/>
          <w:szCs w:val="28"/>
        </w:rPr>
        <w:t>-</w:t>
      </w:r>
      <w:r w:rsidR="0013034C" w:rsidRPr="00B4211D">
        <w:rPr>
          <w:rFonts w:ascii="Times New Roman" w:hAnsi="Times New Roman" w:cs="Times New Roman"/>
          <w:i/>
          <w:spacing w:val="-6"/>
          <w:sz w:val="28"/>
          <w:szCs w:val="28"/>
        </w:rPr>
        <w:t>дифференцированного зачёта;</w:t>
      </w:r>
    </w:p>
    <w:p w:rsidR="00AB195A" w:rsidRPr="00B4211D" w:rsidRDefault="002A2FFD" w:rsidP="00B4211D">
      <w:pPr>
        <w:spacing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i/>
          <w:spacing w:val="-6"/>
          <w:sz w:val="28"/>
          <w:szCs w:val="28"/>
        </w:rPr>
        <w:t>-</w:t>
      </w:r>
      <w:r w:rsidR="0013034C" w:rsidRPr="00B4211D">
        <w:rPr>
          <w:rFonts w:ascii="Times New Roman" w:hAnsi="Times New Roman" w:cs="Times New Roman"/>
          <w:i/>
          <w:spacing w:val="-6"/>
          <w:sz w:val="28"/>
          <w:szCs w:val="28"/>
        </w:rPr>
        <w:t>дифференцированного зач</w:t>
      </w:r>
      <w:r w:rsidR="00AB195A" w:rsidRPr="00B4211D">
        <w:rPr>
          <w:rFonts w:ascii="Times New Roman" w:hAnsi="Times New Roman" w:cs="Times New Roman"/>
          <w:i/>
          <w:spacing w:val="-6"/>
          <w:sz w:val="28"/>
          <w:szCs w:val="28"/>
        </w:rPr>
        <w:t>ёта в форме контрольной работы</w:t>
      </w:r>
    </w:p>
    <w:p w:rsidR="00F468B5" w:rsidRPr="00B4211D" w:rsidRDefault="00F468B5" w:rsidP="00937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i/>
          <w:spacing w:val="-6"/>
          <w:sz w:val="28"/>
          <w:szCs w:val="28"/>
        </w:rPr>
        <w:t>Э</w:t>
      </w:r>
      <w:r w:rsidRPr="00B4211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кзамены и зачёты</w:t>
      </w:r>
      <w:r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(дифференцированные зачёты) проводятся по окончанию изучения дисциплин,  или междисциплинарных курсов. </w:t>
      </w:r>
    </w:p>
    <w:p w:rsidR="00F468B5" w:rsidRPr="00B4211D" w:rsidRDefault="00F468B5" w:rsidP="009371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i/>
          <w:spacing w:val="-6"/>
          <w:sz w:val="28"/>
          <w:szCs w:val="28"/>
        </w:rPr>
        <w:t>Демонстрационный экзамен</w:t>
      </w:r>
      <w:r w:rsidR="0025273B" w:rsidRPr="00B4211D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>проводятся по окончанию изучения профессионального модуля.</w:t>
      </w:r>
    </w:p>
    <w:p w:rsidR="0013034C" w:rsidRPr="00B4211D" w:rsidRDefault="0013034C" w:rsidP="009371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Экзамен проводится в день, освобожденный от других форм учебной нагрузки. Минимальный промежуток между экзаменами составляет 2 дня. </w:t>
      </w:r>
    </w:p>
    <w:p w:rsidR="0013034C" w:rsidRPr="00B4211D" w:rsidRDefault="0013034C" w:rsidP="009371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>По заве</w:t>
      </w:r>
      <w:r w:rsidR="00241421"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>ршении освоения профессионального модуля</w:t>
      </w:r>
      <w:r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прово</w:t>
      </w:r>
      <w:r w:rsidR="00366DB1"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>дятся экзамен квалификационный</w:t>
      </w:r>
      <w:r w:rsidR="00241421"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>/демонстраци</w:t>
      </w:r>
      <w:r w:rsidR="00366DB1"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>онный экзамен</w:t>
      </w:r>
      <w:r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напр</w:t>
      </w:r>
      <w:r w:rsidR="002B2833"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авленные на проверку </w:t>
      </w:r>
      <w:proofErr w:type="spellStart"/>
      <w:r w:rsidR="002B2833"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>сформирован</w:t>
      </w:r>
      <w:r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>ности</w:t>
      </w:r>
      <w:proofErr w:type="spellEnd"/>
      <w:r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компетенций и готовности выпускника к выполнению вида профессиональной деятельности, определенных в разделе «Требования к результатам освоения  Программы подготовки квалифицированных рабочих, служащих» Федерального государственного образовательного стандарта. </w:t>
      </w:r>
    </w:p>
    <w:p w:rsidR="0013034C" w:rsidRPr="00B4211D" w:rsidRDefault="0013034C" w:rsidP="00937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Промежуточная аттестация в форме </w:t>
      </w:r>
      <w:r w:rsidRPr="00B4211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зачета или дифференцированного зачета</w:t>
      </w:r>
      <w:r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проводится за счет часов, отведенных на освоение соответствующего модуля, дисциплины, практики.</w:t>
      </w:r>
    </w:p>
    <w:p w:rsidR="0013034C" w:rsidRPr="00B4211D" w:rsidRDefault="0013034C" w:rsidP="0025273B">
      <w:pPr>
        <w:spacing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bCs/>
          <w:spacing w:val="-6"/>
          <w:sz w:val="28"/>
          <w:szCs w:val="28"/>
        </w:rPr>
        <w:t>Количество экзаменов в учебном году не превышает 8, а количество зачетов и дифференцированных зачётов</w:t>
      </w: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Pr="00B4211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10 (без учета зачетов по физической культуре). </w:t>
      </w:r>
    </w:p>
    <w:p w:rsidR="00197B98" w:rsidRDefault="00197B98" w:rsidP="009371A3">
      <w:pPr>
        <w:spacing w:line="240" w:lineRule="auto"/>
        <w:ind w:firstLine="709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</w:p>
    <w:p w:rsidR="00197B98" w:rsidRDefault="00197B98" w:rsidP="009371A3">
      <w:pPr>
        <w:spacing w:line="240" w:lineRule="auto"/>
        <w:ind w:firstLine="709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</w:p>
    <w:p w:rsidR="0013034C" w:rsidRPr="00B4211D" w:rsidRDefault="0013034C" w:rsidP="009371A3">
      <w:pPr>
        <w:spacing w:line="240" w:lineRule="auto"/>
        <w:ind w:firstLine="709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b/>
          <w:i/>
          <w:spacing w:val="-6"/>
          <w:sz w:val="28"/>
          <w:szCs w:val="28"/>
        </w:rPr>
        <w:t>Общеобразовательная подготовка</w:t>
      </w:r>
    </w:p>
    <w:p w:rsidR="0013034C" w:rsidRPr="00B4211D" w:rsidRDefault="0013034C" w:rsidP="009371A3">
      <w:pPr>
        <w:pStyle w:val="western"/>
        <w:tabs>
          <w:tab w:val="left" w:pos="1134"/>
        </w:tabs>
        <w:spacing w:before="0" w:beforeAutospacing="0" w:after="0"/>
        <w:ind w:firstLine="709"/>
        <w:jc w:val="both"/>
        <w:rPr>
          <w:color w:val="auto"/>
          <w:spacing w:val="-6"/>
          <w:sz w:val="28"/>
          <w:szCs w:val="28"/>
        </w:rPr>
      </w:pPr>
      <w:r w:rsidRPr="00B4211D">
        <w:rPr>
          <w:color w:val="auto"/>
          <w:spacing w:val="-6"/>
          <w:sz w:val="28"/>
          <w:szCs w:val="28"/>
        </w:rPr>
        <w:t xml:space="preserve">Общеобразовательный цикл ППКРС сформирован на основании нормативно-правовой базы </w:t>
      </w:r>
      <w:r w:rsidRPr="00B4211D">
        <w:rPr>
          <w:color w:val="auto"/>
          <w:spacing w:val="-6"/>
          <w:sz w:val="28"/>
          <w:szCs w:val="28"/>
        </w:rPr>
        <w:sym w:font="Symbol" w:char="F05B"/>
      </w:r>
      <w:r w:rsidR="004C14F1" w:rsidRPr="00B4211D">
        <w:rPr>
          <w:color w:val="auto"/>
          <w:spacing w:val="-6"/>
          <w:sz w:val="28"/>
          <w:szCs w:val="28"/>
        </w:rPr>
        <w:t>см. пп.1);</w:t>
      </w:r>
      <w:proofErr w:type="gramStart"/>
      <w:r w:rsidRPr="00B4211D">
        <w:rPr>
          <w:color w:val="auto"/>
          <w:spacing w:val="-6"/>
          <w:sz w:val="28"/>
          <w:szCs w:val="28"/>
        </w:rPr>
        <w:t>7)-</w:t>
      </w:r>
      <w:proofErr w:type="gramEnd"/>
      <w:r w:rsidRPr="00B4211D">
        <w:rPr>
          <w:color w:val="auto"/>
          <w:spacing w:val="-6"/>
          <w:sz w:val="28"/>
          <w:szCs w:val="28"/>
        </w:rPr>
        <w:t>11)</w:t>
      </w:r>
      <w:r w:rsidRPr="00B4211D">
        <w:rPr>
          <w:color w:val="auto"/>
          <w:spacing w:val="-6"/>
          <w:sz w:val="28"/>
          <w:szCs w:val="28"/>
        </w:rPr>
        <w:sym w:font="Symbol" w:char="F05D"/>
      </w:r>
      <w:r w:rsidRPr="00B4211D">
        <w:rPr>
          <w:color w:val="auto"/>
          <w:spacing w:val="-6"/>
          <w:sz w:val="28"/>
          <w:szCs w:val="28"/>
        </w:rPr>
        <w:t xml:space="preserve"> с учетом социально- экономического профиля получаемого профессионального образования, а также профессии, которой овладевают обучающиеся.</w:t>
      </w:r>
    </w:p>
    <w:p w:rsidR="0013034C" w:rsidRPr="00B4211D" w:rsidRDefault="0013034C" w:rsidP="009371A3">
      <w:pPr>
        <w:pStyle w:val="western"/>
        <w:tabs>
          <w:tab w:val="left" w:pos="1134"/>
        </w:tabs>
        <w:spacing w:before="0" w:beforeAutospacing="0" w:after="0"/>
        <w:ind w:firstLine="709"/>
        <w:jc w:val="both"/>
        <w:rPr>
          <w:color w:val="auto"/>
          <w:spacing w:val="-6"/>
          <w:sz w:val="28"/>
          <w:szCs w:val="28"/>
        </w:rPr>
      </w:pPr>
      <w:r w:rsidRPr="00B4211D">
        <w:rPr>
          <w:color w:val="auto"/>
          <w:spacing w:val="-6"/>
          <w:sz w:val="28"/>
          <w:szCs w:val="28"/>
        </w:rPr>
        <w:t>В соответствии с требованиями Федерального государственного образовательного стандарта среднего общего образования сформирована  общеобразовательная подготовка, которая включает общеобразовательные учебные дисциплины (общие и по выбору).</w:t>
      </w:r>
    </w:p>
    <w:p w:rsidR="0013034C" w:rsidRPr="00B4211D" w:rsidRDefault="0013034C" w:rsidP="009371A3">
      <w:pPr>
        <w:pStyle w:val="western"/>
        <w:tabs>
          <w:tab w:val="left" w:pos="1134"/>
        </w:tabs>
        <w:spacing w:before="0" w:beforeAutospacing="0" w:after="0"/>
        <w:ind w:firstLine="709"/>
        <w:jc w:val="both"/>
        <w:rPr>
          <w:color w:val="auto"/>
          <w:spacing w:val="-6"/>
          <w:sz w:val="28"/>
          <w:szCs w:val="28"/>
        </w:rPr>
      </w:pPr>
      <w:r w:rsidRPr="00B4211D">
        <w:rPr>
          <w:color w:val="auto"/>
          <w:spacing w:val="-6"/>
          <w:sz w:val="28"/>
          <w:szCs w:val="28"/>
        </w:rPr>
        <w:t xml:space="preserve">Количество учебных занятий за 2 года на одного обучающегося – не менее 2052 часов. </w:t>
      </w:r>
    </w:p>
    <w:p w:rsidR="0013034C" w:rsidRPr="00B4211D" w:rsidRDefault="0013034C" w:rsidP="009371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На внеаудиторную (самостоятельную) работу отводится 50% учебного времени от обязательной аудиторной нагрузки (в час).</w:t>
      </w:r>
    </w:p>
    <w:p w:rsidR="0013034C" w:rsidRPr="00B4211D" w:rsidRDefault="0013034C" w:rsidP="009371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kern w:val="36"/>
          <w:sz w:val="28"/>
          <w:szCs w:val="28"/>
        </w:rPr>
      </w:pPr>
      <w:r w:rsidRPr="00B4211D">
        <w:rPr>
          <w:rFonts w:ascii="Times New Roman" w:hAnsi="Times New Roman" w:cs="Times New Roman"/>
          <w:bCs/>
          <w:spacing w:val="-6"/>
          <w:sz w:val="28"/>
          <w:szCs w:val="28"/>
        </w:rPr>
        <w:t>О</w:t>
      </w:r>
      <w:r w:rsidRPr="00B4211D">
        <w:rPr>
          <w:rFonts w:ascii="Times New Roman" w:hAnsi="Times New Roman" w:cs="Times New Roman"/>
          <w:spacing w:val="-6"/>
          <w:sz w:val="28"/>
          <w:szCs w:val="28"/>
        </w:rPr>
        <w:t>бучающиеся, получающие среднее профессиональное образование по программе подготовки квалифицированных рабочих, служащих на базе основного общего образования, изучают общеобразовательные предметы одновременно с изучением общепрофессиональных и профессиональных курсов, дисциплин (модулей) в течение всего срока освоения соответствующей образовательной программы  (</w:t>
      </w:r>
      <w:r w:rsidRPr="00B4211D">
        <w:rPr>
          <w:rFonts w:ascii="Times New Roman" w:hAnsi="Times New Roman" w:cs="Times New Roman"/>
          <w:bCs/>
          <w:spacing w:val="-6"/>
          <w:kern w:val="36"/>
          <w:sz w:val="28"/>
          <w:szCs w:val="28"/>
        </w:rPr>
        <w:t xml:space="preserve">Приказ </w:t>
      </w:r>
      <w:proofErr w:type="spellStart"/>
      <w:r w:rsidRPr="00B4211D">
        <w:rPr>
          <w:rFonts w:ascii="Times New Roman" w:hAnsi="Times New Roman" w:cs="Times New Roman"/>
          <w:bCs/>
          <w:spacing w:val="-6"/>
          <w:kern w:val="36"/>
          <w:sz w:val="28"/>
          <w:szCs w:val="28"/>
        </w:rPr>
        <w:t>Минобрнауки</w:t>
      </w:r>
      <w:proofErr w:type="spellEnd"/>
      <w:r w:rsidRPr="00B4211D">
        <w:rPr>
          <w:rFonts w:ascii="Times New Roman" w:hAnsi="Times New Roman" w:cs="Times New Roman"/>
          <w:bCs/>
          <w:spacing w:val="-6"/>
          <w:kern w:val="36"/>
          <w:sz w:val="28"/>
          <w:szCs w:val="28"/>
        </w:rPr>
        <w:t xml:space="preserve"> РФ от 14 июня 2013 г. № 464).</w:t>
      </w:r>
    </w:p>
    <w:p w:rsidR="0013034C" w:rsidRPr="00B4211D" w:rsidRDefault="0013034C" w:rsidP="00B4211D">
      <w:pPr>
        <w:pStyle w:val="a4"/>
        <w:spacing w:before="0" w:beforeAutospacing="0" w:after="0" w:afterAutospacing="0"/>
        <w:ind w:firstLine="709"/>
        <w:jc w:val="both"/>
        <w:rPr>
          <w:spacing w:val="-6"/>
          <w:sz w:val="28"/>
          <w:szCs w:val="28"/>
          <w:lang w:eastAsia="ar-SA"/>
        </w:rPr>
      </w:pPr>
      <w:r w:rsidRPr="00B4211D">
        <w:rPr>
          <w:spacing w:val="-6"/>
          <w:sz w:val="28"/>
          <w:szCs w:val="28"/>
        </w:rPr>
        <w:t xml:space="preserve">Знания и умения, полученные обучающимися при освоении учебных дисциплин общеобразовательного цикла, углубляются и расширяются в процессе изучения </w:t>
      </w:r>
      <w:r w:rsidRPr="00B4211D">
        <w:rPr>
          <w:spacing w:val="-6"/>
          <w:sz w:val="28"/>
          <w:szCs w:val="28"/>
          <w:lang w:eastAsia="ar-SA"/>
        </w:rPr>
        <w:t>дисциплин общепрофессионального цикла, а также отдельных дисциплин профессионального цикла.</w:t>
      </w:r>
    </w:p>
    <w:p w:rsidR="0013034C" w:rsidRPr="00B4211D" w:rsidRDefault="0013034C" w:rsidP="00B4211D">
      <w:pPr>
        <w:pStyle w:val="a4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B4211D">
        <w:rPr>
          <w:spacing w:val="-6"/>
          <w:sz w:val="28"/>
          <w:szCs w:val="28"/>
        </w:rPr>
        <w:t>При формировании учебного плана по программе подготовки квалифицированных рабочих, служащих по профессии</w:t>
      </w:r>
      <w:r w:rsidR="0025273B" w:rsidRPr="00B4211D">
        <w:rPr>
          <w:spacing w:val="-6"/>
          <w:sz w:val="28"/>
          <w:szCs w:val="28"/>
        </w:rPr>
        <w:t xml:space="preserve"> </w:t>
      </w:r>
      <w:r w:rsidR="006E65A2" w:rsidRPr="00B4211D">
        <w:rPr>
          <w:b/>
          <w:i/>
          <w:spacing w:val="-6"/>
          <w:sz w:val="28"/>
          <w:szCs w:val="28"/>
        </w:rPr>
        <w:t>19.01.04 Пекарь</w:t>
      </w:r>
      <w:r w:rsidR="0025273B" w:rsidRPr="00B4211D">
        <w:rPr>
          <w:b/>
          <w:i/>
          <w:spacing w:val="-6"/>
          <w:sz w:val="28"/>
          <w:szCs w:val="28"/>
        </w:rPr>
        <w:t xml:space="preserve"> </w:t>
      </w:r>
      <w:r w:rsidRPr="00B4211D">
        <w:rPr>
          <w:spacing w:val="-6"/>
          <w:sz w:val="28"/>
          <w:szCs w:val="28"/>
        </w:rPr>
        <w:t xml:space="preserve">в общеобразовательную подготовку включены общие для социально-экономического профиля 10 базовых дисциплин: </w:t>
      </w:r>
    </w:p>
    <w:p w:rsidR="0013034C" w:rsidRPr="00B4211D" w:rsidRDefault="0013034C" w:rsidP="00B4211D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B4211D">
        <w:rPr>
          <w:spacing w:val="-6"/>
          <w:sz w:val="28"/>
          <w:szCs w:val="28"/>
        </w:rPr>
        <w:t>ОУД.01 Русский язык</w:t>
      </w:r>
    </w:p>
    <w:p w:rsidR="0013034C" w:rsidRPr="00B4211D" w:rsidRDefault="0013034C" w:rsidP="00B4211D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B4211D">
        <w:rPr>
          <w:spacing w:val="-6"/>
          <w:sz w:val="28"/>
          <w:szCs w:val="28"/>
        </w:rPr>
        <w:t>ОУД.02 Литература, в которую включается дополнительная дисциплина Литература ЕАО в объеме 15 часов,</w:t>
      </w:r>
    </w:p>
    <w:p w:rsidR="0013034C" w:rsidRPr="00B4211D" w:rsidRDefault="0013034C" w:rsidP="00B4211D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B4211D">
        <w:rPr>
          <w:spacing w:val="-6"/>
          <w:sz w:val="28"/>
          <w:szCs w:val="28"/>
        </w:rPr>
        <w:t xml:space="preserve">ОУД.03 Иностранный язык </w:t>
      </w:r>
    </w:p>
    <w:p w:rsidR="0013034C" w:rsidRPr="00B4211D" w:rsidRDefault="0013034C" w:rsidP="00B4211D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B4211D">
        <w:rPr>
          <w:spacing w:val="-6"/>
          <w:sz w:val="28"/>
          <w:szCs w:val="28"/>
        </w:rPr>
        <w:t>ОУД.04 История</w:t>
      </w:r>
    </w:p>
    <w:p w:rsidR="0013034C" w:rsidRPr="00B4211D" w:rsidRDefault="0013034C" w:rsidP="00B4211D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B4211D">
        <w:rPr>
          <w:spacing w:val="-6"/>
          <w:sz w:val="28"/>
          <w:szCs w:val="28"/>
        </w:rPr>
        <w:t>ОУД.06 Естествознание, в которое включаются дисциплины    (ОУД.06.01 Биология, ОУД.06.02 Химия, ОУД.06.03 Физика)</w:t>
      </w:r>
    </w:p>
    <w:p w:rsidR="0013034C" w:rsidRPr="00B4211D" w:rsidRDefault="0013034C" w:rsidP="00B4211D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B4211D">
        <w:rPr>
          <w:spacing w:val="-6"/>
          <w:sz w:val="28"/>
          <w:szCs w:val="28"/>
        </w:rPr>
        <w:t>ОУД.07 Астрономия</w:t>
      </w:r>
    </w:p>
    <w:p w:rsidR="0013034C" w:rsidRPr="00B4211D" w:rsidRDefault="0013034C" w:rsidP="00B4211D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B4211D">
        <w:rPr>
          <w:spacing w:val="-6"/>
          <w:sz w:val="28"/>
          <w:szCs w:val="28"/>
        </w:rPr>
        <w:t>ОУД.08 География</w:t>
      </w:r>
    </w:p>
    <w:p w:rsidR="0013034C" w:rsidRPr="00B4211D" w:rsidRDefault="0013034C" w:rsidP="00B4211D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B4211D">
        <w:rPr>
          <w:spacing w:val="-6"/>
          <w:sz w:val="28"/>
          <w:szCs w:val="28"/>
        </w:rPr>
        <w:t>ОУД.09 Экология</w:t>
      </w:r>
    </w:p>
    <w:p w:rsidR="0013034C" w:rsidRPr="00B4211D" w:rsidRDefault="0013034C" w:rsidP="00B4211D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B4211D">
        <w:rPr>
          <w:spacing w:val="-6"/>
          <w:sz w:val="28"/>
          <w:szCs w:val="28"/>
        </w:rPr>
        <w:t>ОУД.10 Основы безопасности жизнедеятельности</w:t>
      </w:r>
    </w:p>
    <w:p w:rsidR="0013034C" w:rsidRPr="00B4211D" w:rsidRDefault="0013034C" w:rsidP="00B4211D">
      <w:pPr>
        <w:pStyle w:val="a4"/>
        <w:spacing w:before="0" w:beforeAutospacing="0" w:after="0" w:afterAutospacing="0"/>
        <w:contextualSpacing/>
        <w:jc w:val="both"/>
        <w:rPr>
          <w:spacing w:val="-6"/>
          <w:sz w:val="28"/>
          <w:szCs w:val="28"/>
        </w:rPr>
      </w:pPr>
      <w:r w:rsidRPr="00B4211D">
        <w:rPr>
          <w:spacing w:val="-6"/>
          <w:sz w:val="28"/>
          <w:szCs w:val="28"/>
        </w:rPr>
        <w:t>ОУД.11 Физическая культура</w:t>
      </w:r>
    </w:p>
    <w:p w:rsidR="0013034C" w:rsidRPr="00B4211D" w:rsidRDefault="0013034C" w:rsidP="00B4211D">
      <w:pPr>
        <w:pStyle w:val="a3"/>
        <w:contextualSpacing/>
        <w:rPr>
          <w:i/>
          <w:spacing w:val="-6"/>
          <w:sz w:val="24"/>
          <w:szCs w:val="24"/>
        </w:rPr>
      </w:pPr>
      <w:r w:rsidRPr="00B4211D">
        <w:rPr>
          <w:i/>
          <w:spacing w:val="-6"/>
          <w:sz w:val="24"/>
          <w:szCs w:val="24"/>
        </w:rPr>
        <w:t>.</w:t>
      </w:r>
      <w:r w:rsidRPr="00B4211D">
        <w:rPr>
          <w:spacing w:val="-6"/>
          <w:szCs w:val="28"/>
        </w:rPr>
        <w:t>и 4 профильные дисциплины:</w:t>
      </w:r>
    </w:p>
    <w:p w:rsidR="0013034C" w:rsidRPr="00B4211D" w:rsidRDefault="0013034C" w:rsidP="00B4211D">
      <w:pPr>
        <w:pStyle w:val="a4"/>
        <w:spacing w:before="0" w:beforeAutospacing="0" w:after="0" w:afterAutospacing="0"/>
        <w:contextualSpacing/>
        <w:jc w:val="both"/>
        <w:rPr>
          <w:spacing w:val="-6"/>
          <w:sz w:val="28"/>
          <w:szCs w:val="28"/>
        </w:rPr>
      </w:pPr>
      <w:r w:rsidRPr="00B4211D">
        <w:rPr>
          <w:spacing w:val="-6"/>
          <w:sz w:val="28"/>
          <w:szCs w:val="28"/>
        </w:rPr>
        <w:t>ОУД.12 Математика (включает алгебру и начала математического анализа, геометрию)</w:t>
      </w:r>
    </w:p>
    <w:p w:rsidR="0013034C" w:rsidRPr="00B4211D" w:rsidRDefault="0013034C" w:rsidP="00B4211D">
      <w:pPr>
        <w:pStyle w:val="a4"/>
        <w:spacing w:before="0" w:beforeAutospacing="0" w:after="0" w:afterAutospacing="0"/>
        <w:contextualSpacing/>
        <w:jc w:val="both"/>
        <w:rPr>
          <w:spacing w:val="-6"/>
          <w:sz w:val="28"/>
          <w:szCs w:val="28"/>
        </w:rPr>
      </w:pPr>
      <w:r w:rsidRPr="00B4211D">
        <w:rPr>
          <w:spacing w:val="-6"/>
          <w:sz w:val="28"/>
          <w:szCs w:val="28"/>
        </w:rPr>
        <w:t>ОУД.13 Информатика</w:t>
      </w:r>
    </w:p>
    <w:p w:rsidR="0013034C" w:rsidRPr="00B4211D" w:rsidRDefault="0013034C" w:rsidP="00B4211D">
      <w:pPr>
        <w:pStyle w:val="a4"/>
        <w:spacing w:before="0" w:beforeAutospacing="0" w:after="0" w:afterAutospacing="0"/>
        <w:contextualSpacing/>
        <w:jc w:val="both"/>
        <w:rPr>
          <w:spacing w:val="-6"/>
          <w:sz w:val="28"/>
          <w:szCs w:val="28"/>
        </w:rPr>
      </w:pPr>
      <w:r w:rsidRPr="00B4211D">
        <w:rPr>
          <w:spacing w:val="-6"/>
          <w:sz w:val="28"/>
          <w:szCs w:val="28"/>
        </w:rPr>
        <w:t>ОУД.14 Экономика</w:t>
      </w:r>
    </w:p>
    <w:p w:rsidR="0013034C" w:rsidRPr="00B4211D" w:rsidRDefault="006E65A2" w:rsidP="00B4211D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ОУД. 15 Право</w:t>
      </w:r>
    </w:p>
    <w:p w:rsidR="0025273B" w:rsidRPr="00B4211D" w:rsidRDefault="0013034C" w:rsidP="00B4211D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которые изучаются углубленно с учетом профиля профессионального образован</w:t>
      </w:r>
      <w:r w:rsidR="00D55429"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ия и осваиваемой профессии.   </w:t>
      </w:r>
    </w:p>
    <w:p w:rsidR="00D55429" w:rsidRPr="00B4211D" w:rsidRDefault="0013034C" w:rsidP="009371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В учебный план в раздел общеобразовательная подготовка за счет перераспределения часов внутри учебного плана в рамках нормативов учебной  нагрузки включена учебная дисциплина ОУД 7 Астрономия.</w:t>
      </w:r>
    </w:p>
    <w:p w:rsidR="00D55429" w:rsidRPr="00B4211D" w:rsidRDefault="0013034C" w:rsidP="009371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Часы на изучение Астрономии (35 часов) взяты из раздела Дисциплины по выбору учебного плана с дисциплины ОУД.В.4 ОБЖ (сборы-35 часов), данная дисциплина убрана из раздела. </w:t>
      </w:r>
    </w:p>
    <w:p w:rsidR="0025273B" w:rsidRPr="00B4211D" w:rsidRDefault="0013034C" w:rsidP="00B421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В связи с перераспределением часов с дисциплины ОУД.В.4 ОБЖ, сборы перенесены в раздел Базовые дисциплины, и являются составной частью дисциплины ОУД.10. ОБЖ (включают сборы – 35 часов).</w:t>
      </w:r>
    </w:p>
    <w:p w:rsidR="00D55429" w:rsidRPr="00B4211D" w:rsidRDefault="0013034C" w:rsidP="009371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В группах, где обучаются только юноши, занятия пройдут в формате сборов, в группах, где обучаются только девуш</w:t>
      </w:r>
      <w:r w:rsidRPr="00B4211D">
        <w:rPr>
          <w:rFonts w:ascii="Times New Roman" w:hAnsi="Times New Roman" w:cs="Times New Roman"/>
          <w:b/>
          <w:spacing w:val="-6"/>
          <w:sz w:val="28"/>
          <w:szCs w:val="28"/>
        </w:rPr>
        <w:t>к</w:t>
      </w: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и занятия пройдут в формате </w:t>
      </w:r>
      <w:proofErr w:type="spellStart"/>
      <w:r w:rsidRPr="00B4211D">
        <w:rPr>
          <w:rFonts w:ascii="Times New Roman" w:hAnsi="Times New Roman" w:cs="Times New Roman"/>
          <w:spacing w:val="-6"/>
          <w:sz w:val="28"/>
          <w:szCs w:val="28"/>
        </w:rPr>
        <w:t>медподготовки</w:t>
      </w:r>
      <w:proofErr w:type="spellEnd"/>
      <w:r w:rsidRPr="00B4211D">
        <w:rPr>
          <w:rFonts w:ascii="Times New Roman" w:hAnsi="Times New Roman" w:cs="Times New Roman"/>
          <w:spacing w:val="-6"/>
          <w:sz w:val="28"/>
          <w:szCs w:val="28"/>
        </w:rPr>
        <w:t>, а в группах, где обучаются одновременно юноши и девушки в формате сборов/</w:t>
      </w:r>
      <w:proofErr w:type="spellStart"/>
      <w:r w:rsidRPr="00B4211D">
        <w:rPr>
          <w:rFonts w:ascii="Times New Roman" w:hAnsi="Times New Roman" w:cs="Times New Roman"/>
          <w:spacing w:val="-6"/>
          <w:sz w:val="28"/>
          <w:szCs w:val="28"/>
        </w:rPr>
        <w:t>медподготовки</w:t>
      </w:r>
      <w:proofErr w:type="spellEnd"/>
      <w:r w:rsidRPr="00B4211D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3034C" w:rsidRPr="00B4211D" w:rsidRDefault="0013034C" w:rsidP="002527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Сборы/</w:t>
      </w:r>
      <w:proofErr w:type="spellStart"/>
      <w:r w:rsidRPr="00B4211D">
        <w:rPr>
          <w:rFonts w:ascii="Times New Roman" w:hAnsi="Times New Roman" w:cs="Times New Roman"/>
          <w:spacing w:val="-6"/>
          <w:sz w:val="28"/>
          <w:szCs w:val="28"/>
        </w:rPr>
        <w:t>медподготовка</w:t>
      </w:r>
      <w:proofErr w:type="spellEnd"/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 пройдут на 2-м курсе за счет корректировки часов учебной дисциплины ОУД.10. Основы безопасности жизнедеятельности путем перевода 35 часов в учебные сборы, в рабочую программу дисциплины внесены изменения.</w:t>
      </w:r>
    </w:p>
    <w:p w:rsidR="0013034C" w:rsidRPr="00B4211D" w:rsidRDefault="0013034C" w:rsidP="009371A3">
      <w:pPr>
        <w:pStyle w:val="a4"/>
        <w:spacing w:before="0" w:beforeAutospacing="0" w:after="0" w:afterAutospacing="0"/>
        <w:ind w:firstLine="709"/>
        <w:contextualSpacing/>
        <w:jc w:val="both"/>
        <w:rPr>
          <w:spacing w:val="-6"/>
          <w:sz w:val="28"/>
          <w:szCs w:val="28"/>
        </w:rPr>
      </w:pPr>
      <w:r w:rsidRPr="00B4211D">
        <w:rPr>
          <w:spacing w:val="-6"/>
          <w:sz w:val="28"/>
          <w:szCs w:val="28"/>
        </w:rPr>
        <w:t xml:space="preserve">Сборы/ </w:t>
      </w:r>
      <w:proofErr w:type="spellStart"/>
      <w:r w:rsidRPr="00B4211D">
        <w:rPr>
          <w:spacing w:val="-6"/>
          <w:sz w:val="28"/>
          <w:szCs w:val="28"/>
        </w:rPr>
        <w:t>медподготовка</w:t>
      </w:r>
      <w:proofErr w:type="spellEnd"/>
      <w:r w:rsidRPr="00B4211D">
        <w:rPr>
          <w:spacing w:val="-6"/>
          <w:sz w:val="28"/>
          <w:szCs w:val="28"/>
        </w:rPr>
        <w:t xml:space="preserve"> проводятся перед промежуточной аттестацией по общеобразовательной подготовке на 2 курсе, не позднее 20 мая учебного года.</w:t>
      </w:r>
    </w:p>
    <w:p w:rsidR="0013034C" w:rsidRPr="00B4211D" w:rsidRDefault="0013034C" w:rsidP="00B421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В учебном плане содержатся общеобразовательные дисциплины по выбору с учетом профиля профессионального образования, специфики ППКРС:</w:t>
      </w:r>
    </w:p>
    <w:p w:rsidR="0013034C" w:rsidRPr="00B4211D" w:rsidRDefault="0013034C" w:rsidP="00B4211D">
      <w:pPr>
        <w:pStyle w:val="a3"/>
        <w:contextualSpacing/>
        <w:jc w:val="both"/>
        <w:rPr>
          <w:spacing w:val="-6"/>
          <w:szCs w:val="28"/>
        </w:rPr>
      </w:pPr>
      <w:r w:rsidRPr="00B4211D">
        <w:rPr>
          <w:spacing w:val="-6"/>
          <w:szCs w:val="28"/>
        </w:rPr>
        <w:t xml:space="preserve">ОУД.В.1 Поведение на рынке труда </w:t>
      </w:r>
    </w:p>
    <w:p w:rsidR="0013034C" w:rsidRPr="00B4211D" w:rsidRDefault="0013034C" w:rsidP="00B4211D">
      <w:pPr>
        <w:pStyle w:val="a3"/>
        <w:contextualSpacing/>
        <w:jc w:val="both"/>
        <w:rPr>
          <w:color w:val="000000" w:themeColor="text1"/>
          <w:spacing w:val="-6"/>
          <w:szCs w:val="28"/>
        </w:rPr>
      </w:pPr>
      <w:r w:rsidRPr="00B4211D">
        <w:rPr>
          <w:color w:val="000000" w:themeColor="text1"/>
          <w:spacing w:val="-6"/>
          <w:szCs w:val="28"/>
        </w:rPr>
        <w:t xml:space="preserve">ОУД.В. </w:t>
      </w:r>
      <w:r w:rsidR="00B4211D">
        <w:rPr>
          <w:color w:val="000000" w:themeColor="text1"/>
          <w:spacing w:val="-6"/>
          <w:szCs w:val="28"/>
        </w:rPr>
        <w:t>2 Основы финансов</w:t>
      </w:r>
      <w:r w:rsidR="00126056" w:rsidRPr="00B4211D">
        <w:rPr>
          <w:color w:val="000000" w:themeColor="text1"/>
          <w:spacing w:val="-6"/>
          <w:szCs w:val="28"/>
        </w:rPr>
        <w:t>ой грамотности</w:t>
      </w:r>
    </w:p>
    <w:p w:rsidR="0013034C" w:rsidRPr="00B4211D" w:rsidRDefault="0013034C" w:rsidP="00B4211D">
      <w:pPr>
        <w:pStyle w:val="a3"/>
        <w:contextualSpacing/>
        <w:jc w:val="both"/>
        <w:rPr>
          <w:color w:val="000000" w:themeColor="text1"/>
          <w:spacing w:val="-6"/>
          <w:szCs w:val="28"/>
        </w:rPr>
      </w:pPr>
      <w:r w:rsidRPr="00B4211D">
        <w:rPr>
          <w:color w:val="000000" w:themeColor="text1"/>
          <w:spacing w:val="-6"/>
          <w:szCs w:val="28"/>
        </w:rPr>
        <w:t>ОУД.В.3 Дизайн</w:t>
      </w:r>
    </w:p>
    <w:p w:rsidR="0025273B" w:rsidRPr="00B4211D" w:rsidRDefault="0013034C" w:rsidP="00B4211D">
      <w:pPr>
        <w:pStyle w:val="a3"/>
        <w:contextualSpacing/>
        <w:jc w:val="both"/>
        <w:rPr>
          <w:spacing w:val="-6"/>
          <w:sz w:val="16"/>
          <w:szCs w:val="16"/>
        </w:rPr>
      </w:pPr>
      <w:r w:rsidRPr="00B4211D">
        <w:rPr>
          <w:spacing w:val="-6"/>
          <w:szCs w:val="28"/>
        </w:rPr>
        <w:t>ОУД.В.4 Индивидуальный проект</w:t>
      </w:r>
    </w:p>
    <w:p w:rsidR="0025273B" w:rsidRPr="00B4211D" w:rsidRDefault="008614C4" w:rsidP="00B4211D">
      <w:pPr>
        <w:pStyle w:val="a3"/>
        <w:ind w:firstLine="709"/>
        <w:contextualSpacing/>
        <w:jc w:val="both"/>
        <w:rPr>
          <w:spacing w:val="-6"/>
          <w:sz w:val="16"/>
          <w:szCs w:val="16"/>
        </w:rPr>
      </w:pPr>
      <w:r w:rsidRPr="00B4211D">
        <w:rPr>
          <w:spacing w:val="-6"/>
          <w:szCs w:val="28"/>
        </w:rPr>
        <w:t xml:space="preserve">На основании письма комитета </w:t>
      </w:r>
      <w:proofErr w:type="gramStart"/>
      <w:r w:rsidRPr="00B4211D">
        <w:rPr>
          <w:spacing w:val="-6"/>
          <w:szCs w:val="28"/>
        </w:rPr>
        <w:t>образования  Еврейской</w:t>
      </w:r>
      <w:proofErr w:type="gramEnd"/>
      <w:r w:rsidRPr="00B4211D">
        <w:rPr>
          <w:spacing w:val="-6"/>
          <w:szCs w:val="28"/>
        </w:rPr>
        <w:t xml:space="preserve"> автономной области от 08.11.2018 года №5272/18в учебный планвведена дисциплина</w:t>
      </w:r>
      <w:r w:rsidR="003C1AAD" w:rsidRPr="00B4211D">
        <w:rPr>
          <w:spacing w:val="-6"/>
          <w:szCs w:val="28"/>
        </w:rPr>
        <w:t xml:space="preserve"> ОУД.02 Основы финансовой грамотности в объеме 42 часа</w:t>
      </w:r>
      <w:r w:rsidR="009E35BF" w:rsidRPr="00B4211D">
        <w:rPr>
          <w:spacing w:val="-6"/>
          <w:szCs w:val="28"/>
        </w:rPr>
        <w:t>, в соответствии с методическими рекомендациями по включению основ финансовой грамотности  в образовательные программы среднего профессионального образования</w:t>
      </w:r>
      <w:r w:rsidR="00686A4A" w:rsidRPr="00B4211D">
        <w:rPr>
          <w:rFonts w:eastAsia="Times New Roman"/>
          <w:spacing w:val="-6"/>
          <w:szCs w:val="28"/>
        </w:rPr>
        <w:t xml:space="preserve"> и  распоряжения Правительства РФ от25.09.2017</w:t>
      </w:r>
      <w:r w:rsidR="009E35BF" w:rsidRPr="00B4211D">
        <w:rPr>
          <w:spacing w:val="-6"/>
          <w:szCs w:val="28"/>
        </w:rPr>
        <w:t>. По окончанию изучения дисциплины выполняется  проект</w:t>
      </w:r>
      <w:r w:rsidR="003C1AAD" w:rsidRPr="00B4211D">
        <w:rPr>
          <w:spacing w:val="-6"/>
          <w:szCs w:val="28"/>
        </w:rPr>
        <w:t xml:space="preserve"> по т</w:t>
      </w:r>
      <w:r w:rsidR="00005AAF" w:rsidRPr="00B4211D">
        <w:rPr>
          <w:spacing w:val="-6"/>
          <w:szCs w:val="28"/>
        </w:rPr>
        <w:t>ематике финансовой грамотности.</w:t>
      </w:r>
      <w:r w:rsidR="00BC7B39" w:rsidRPr="00B4211D">
        <w:rPr>
          <w:spacing w:val="-6"/>
          <w:szCs w:val="28"/>
        </w:rPr>
        <w:t xml:space="preserve"> Дисциплина введена </w:t>
      </w:r>
      <w:r w:rsidR="00005AAF" w:rsidRPr="00B4211D">
        <w:rPr>
          <w:spacing w:val="-6"/>
          <w:szCs w:val="28"/>
        </w:rPr>
        <w:t>взамен  дисциплины</w:t>
      </w:r>
      <w:r w:rsidR="00005AAF" w:rsidRPr="00B4211D">
        <w:rPr>
          <w:color w:val="000000" w:themeColor="text1"/>
          <w:spacing w:val="-6"/>
          <w:szCs w:val="28"/>
        </w:rPr>
        <w:t>ОУД.В. 2 Психология общения</w:t>
      </w:r>
      <w:r w:rsidR="0050103E" w:rsidRPr="00B4211D">
        <w:rPr>
          <w:spacing w:val="-6"/>
          <w:szCs w:val="28"/>
        </w:rPr>
        <w:t>.</w:t>
      </w:r>
    </w:p>
    <w:p w:rsidR="0013034C" w:rsidRPr="00B4211D" w:rsidRDefault="0013034C" w:rsidP="0025273B">
      <w:pPr>
        <w:pStyle w:val="a3"/>
        <w:ind w:firstLine="709"/>
        <w:contextualSpacing/>
        <w:jc w:val="both"/>
        <w:rPr>
          <w:spacing w:val="-6"/>
          <w:szCs w:val="28"/>
        </w:rPr>
      </w:pPr>
      <w:r w:rsidRPr="00B4211D">
        <w:rPr>
          <w:spacing w:val="-6"/>
          <w:szCs w:val="28"/>
        </w:rPr>
        <w:t xml:space="preserve">На 2 курсе во втором полугодии предусмотрено 34 часа на выполнение обучающимися </w:t>
      </w:r>
      <w:r w:rsidRPr="00B4211D">
        <w:rPr>
          <w:i/>
          <w:spacing w:val="-6"/>
          <w:szCs w:val="28"/>
        </w:rPr>
        <w:t xml:space="preserve">индивидуального </w:t>
      </w:r>
      <w:proofErr w:type="gramStart"/>
      <w:r w:rsidRPr="00B4211D">
        <w:rPr>
          <w:i/>
          <w:spacing w:val="-6"/>
          <w:szCs w:val="28"/>
        </w:rPr>
        <w:t>проекта</w:t>
      </w:r>
      <w:r w:rsidRPr="00B4211D">
        <w:rPr>
          <w:spacing w:val="-6"/>
          <w:szCs w:val="28"/>
        </w:rPr>
        <w:t xml:space="preserve">  (</w:t>
      </w:r>
      <w:proofErr w:type="gramEnd"/>
      <w:r w:rsidRPr="00B4211D">
        <w:rPr>
          <w:spacing w:val="-6"/>
          <w:szCs w:val="28"/>
        </w:rPr>
        <w:t>ОУД.В. 4), который выполняется в рамках учебного времени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конструкторского.</w:t>
      </w:r>
    </w:p>
    <w:p w:rsidR="0013034C" w:rsidRPr="00B4211D" w:rsidRDefault="0013034C" w:rsidP="0025273B">
      <w:pPr>
        <w:pStyle w:val="a3"/>
        <w:spacing w:after="240"/>
        <w:ind w:firstLine="709"/>
        <w:contextualSpacing/>
        <w:jc w:val="both"/>
        <w:rPr>
          <w:spacing w:val="-6"/>
          <w:szCs w:val="28"/>
        </w:rPr>
      </w:pPr>
      <w:r w:rsidRPr="00B4211D">
        <w:rPr>
          <w:spacing w:val="-6"/>
          <w:szCs w:val="28"/>
        </w:rPr>
        <w:t>Индивидуальный проект выполняется обучающимися самостоятельно под руководством преподавателя по выбранной теме.</w:t>
      </w:r>
    </w:p>
    <w:p w:rsidR="0013034C" w:rsidRPr="00B4211D" w:rsidRDefault="0013034C" w:rsidP="009371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Экзамены проводятся:</w:t>
      </w:r>
    </w:p>
    <w:p w:rsidR="0025273B" w:rsidRPr="00B4211D" w:rsidRDefault="0025273B" w:rsidP="009371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13034C" w:rsidRPr="00B4211D" w:rsidRDefault="0013034C" w:rsidP="00B4211D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на 1 курсе - по дисциплине ОУД 15. Право; </w:t>
      </w:r>
    </w:p>
    <w:p w:rsidR="0013034C" w:rsidRPr="00B4211D" w:rsidRDefault="0013034C" w:rsidP="00B4211D">
      <w:pPr>
        <w:spacing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на 2 курсе – по дисциплинам ОУД.01 Русский язык, ОУД.12 Математика.</w:t>
      </w:r>
    </w:p>
    <w:p w:rsidR="004F7E60" w:rsidRPr="00B4211D" w:rsidRDefault="0013034C" w:rsidP="0093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i/>
          <w:spacing w:val="-6"/>
          <w:sz w:val="28"/>
          <w:szCs w:val="28"/>
        </w:rPr>
        <w:t>Общеобразовательная подготовка должна закончиться на 2 курсе, включая промежуточную аттестацию, не позднее 20 мая.</w:t>
      </w:r>
    </w:p>
    <w:p w:rsidR="004F7E60" w:rsidRPr="00B4211D" w:rsidRDefault="004F7E60" w:rsidP="0093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</w:p>
    <w:p w:rsidR="004F7E60" w:rsidRPr="00B4211D" w:rsidRDefault="004F7E60" w:rsidP="00B42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</w:pPr>
      <w:r w:rsidRPr="00B4211D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Профессиональная подготовка</w:t>
      </w:r>
    </w:p>
    <w:p w:rsidR="004F7E60" w:rsidRPr="00B4211D" w:rsidRDefault="004F7E60" w:rsidP="00B42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Согласно Федерального государственного образовательного стандарта среднего профессионального образования по профессии </w:t>
      </w:r>
      <w:r w:rsidRPr="00B4211D">
        <w:rPr>
          <w:rFonts w:ascii="Times New Roman" w:hAnsi="Times New Roman" w:cs="Times New Roman"/>
          <w:b/>
          <w:i/>
          <w:spacing w:val="-6"/>
          <w:sz w:val="28"/>
          <w:szCs w:val="28"/>
        </w:rPr>
        <w:t>19.01.04 Пекарь</w:t>
      </w:r>
      <w:r w:rsidR="00DC3746" w:rsidRPr="00B4211D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B4211D">
        <w:rPr>
          <w:rFonts w:ascii="Times New Roman" w:hAnsi="Times New Roman" w:cs="Times New Roman"/>
          <w:spacing w:val="-6"/>
          <w:sz w:val="28"/>
          <w:szCs w:val="28"/>
        </w:rPr>
        <w:t>максимальный объем профессиональной подготовки составляет 2491 час, самостоятельная работа – 367 часов, в том числе 2124 часа</w:t>
      </w:r>
      <w:r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обязательных учебных занятий, из них уроки (лекции) </w:t>
      </w: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>418 часов, лабораторные и практические занятия</w:t>
      </w: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>1706 часов.</w:t>
      </w:r>
    </w:p>
    <w:p w:rsidR="004F7E60" w:rsidRPr="00B4211D" w:rsidRDefault="004F7E60" w:rsidP="009371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Параметр </w:t>
      </w:r>
      <w:proofErr w:type="spellStart"/>
      <w:r w:rsidRPr="00B4211D">
        <w:rPr>
          <w:rFonts w:ascii="Times New Roman" w:hAnsi="Times New Roman" w:cs="Times New Roman"/>
          <w:spacing w:val="-6"/>
          <w:sz w:val="28"/>
          <w:szCs w:val="28"/>
        </w:rPr>
        <w:t>практикоориентированности</w:t>
      </w:r>
      <w:proofErr w:type="spellEnd"/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 профессиональной подготовки  по специальности составляет 70,2 %.</w:t>
      </w:r>
    </w:p>
    <w:p w:rsidR="004F7E60" w:rsidRPr="00B4211D" w:rsidRDefault="004F7E60" w:rsidP="00B421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Раздел ПП.00 Профессиональная подготовка состоит из подразделов ОП.00 Общепрофессиональный цикл и П.00 Профессиональный учебный цикл.</w:t>
      </w:r>
    </w:p>
    <w:p w:rsidR="004F7E60" w:rsidRPr="00B4211D" w:rsidRDefault="004F7E60" w:rsidP="00B421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i/>
          <w:spacing w:val="-6"/>
          <w:sz w:val="28"/>
          <w:szCs w:val="28"/>
        </w:rPr>
        <w:t>Общепрофессиональный цикл</w:t>
      </w: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   (96 часов)  содержит   дисциплины по ФГОС СПО по профессии:</w:t>
      </w:r>
    </w:p>
    <w:p w:rsidR="004F7E60" w:rsidRPr="00B4211D" w:rsidRDefault="004F7E60" w:rsidP="00B4211D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- ОП.01Основы микробиологии, санитарии и гигиены в пищевом производстве;  </w:t>
      </w:r>
    </w:p>
    <w:p w:rsidR="004F7E60" w:rsidRPr="00B4211D" w:rsidRDefault="004F7E60" w:rsidP="00B4211D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>- ОП.02 Экономические и правовые основы производственной деятельности;</w:t>
      </w:r>
    </w:p>
    <w:p w:rsidR="004F7E60" w:rsidRPr="00B4211D" w:rsidRDefault="00B4211D" w:rsidP="00B4211D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4F7E60" w:rsidRPr="00B4211D">
        <w:rPr>
          <w:rFonts w:ascii="Times New Roman" w:hAnsi="Times New Roman" w:cs="Times New Roman"/>
          <w:spacing w:val="-6"/>
          <w:sz w:val="28"/>
          <w:szCs w:val="28"/>
        </w:rPr>
        <w:t>ОП.03Безопасность жизнедеятельности (32 часа).</w:t>
      </w:r>
    </w:p>
    <w:p w:rsidR="004F7E60" w:rsidRPr="00B4211D" w:rsidRDefault="004F7E60" w:rsidP="00B421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B4211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Профессиональный учебный цикл </w:t>
      </w:r>
      <w:r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>(2028часов) состоит из профессиональных модулей, в каждый модуль входит междисциплинарный курс (МДК), учебная и производственная практика.</w:t>
      </w:r>
    </w:p>
    <w:p w:rsidR="004F7E60" w:rsidRPr="00B4211D" w:rsidRDefault="004F7E60" w:rsidP="00B421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bCs/>
          <w:spacing w:val="-6"/>
          <w:sz w:val="28"/>
          <w:szCs w:val="28"/>
        </w:rPr>
        <w:t>В учебном плане в разделе П.00 Профессиональный учебный цикл 584 часа (440 часов отведены в ФГОС СПО на изучение профессиональных модулейи 144 часа вариативная часть отведенная</w:t>
      </w:r>
      <w:r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 углубленное </w:t>
      </w:r>
      <w:proofErr w:type="gramStart"/>
      <w:r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>изучение  профессиональных</w:t>
      </w:r>
      <w:proofErr w:type="gramEnd"/>
      <w:r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модулей)</w:t>
      </w:r>
      <w:r w:rsidRPr="00B4211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отведены на </w:t>
      </w:r>
      <w:r w:rsidRPr="00B4211D">
        <w:rPr>
          <w:rFonts w:ascii="Times New Roman" w:hAnsi="Times New Roman" w:cs="Times New Roman"/>
          <w:bCs/>
          <w:i/>
          <w:spacing w:val="-6"/>
          <w:sz w:val="28"/>
          <w:szCs w:val="28"/>
        </w:rPr>
        <w:t>профессиональные модули</w:t>
      </w:r>
      <w:r w:rsidRPr="00B4211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</w:t>
      </w:r>
      <w:r w:rsidRPr="00B4211D">
        <w:rPr>
          <w:rFonts w:ascii="Times New Roman" w:hAnsi="Times New Roman" w:cs="Times New Roman"/>
          <w:bCs/>
          <w:i/>
          <w:spacing w:val="-6"/>
          <w:sz w:val="28"/>
          <w:szCs w:val="28"/>
        </w:rPr>
        <w:t>включающие междисциплинарные курсы:</w:t>
      </w:r>
    </w:p>
    <w:p w:rsidR="004F7E60" w:rsidRPr="00B4211D" w:rsidRDefault="004F7E60" w:rsidP="00B4211D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>- ПМ.01Размножение и выращивание дрожжей;</w:t>
      </w:r>
    </w:p>
    <w:p w:rsidR="004F7E60" w:rsidRPr="00B4211D" w:rsidRDefault="004F7E60" w:rsidP="00B4211D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>- ПМ.02  Приготовление теста;</w:t>
      </w:r>
    </w:p>
    <w:p w:rsidR="004F7E60" w:rsidRPr="00B4211D" w:rsidRDefault="004F7E60" w:rsidP="00B4211D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- ПМ.03Разделка теста;</w:t>
      </w:r>
    </w:p>
    <w:p w:rsidR="004F7E60" w:rsidRPr="00B4211D" w:rsidRDefault="004F7E60" w:rsidP="00B4211D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-ПМ.04 Технологическая обработка теста и отделка поверхности хлебобулочных изделий;</w:t>
      </w:r>
    </w:p>
    <w:p w:rsidR="004F7E60" w:rsidRPr="00B4211D" w:rsidRDefault="004F7E60" w:rsidP="00B4211D">
      <w:pPr>
        <w:spacing w:after="0" w:line="240" w:lineRule="auto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>-ПМ.05 Укладка и упаковка готовой продукции</w:t>
      </w:r>
      <w:r w:rsidRPr="00B4211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</w:p>
    <w:p w:rsidR="004F7E60" w:rsidRPr="00B4211D" w:rsidRDefault="004F7E60" w:rsidP="00B42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 окончании изучения </w:t>
      </w:r>
      <w:r w:rsidRPr="00B4211D">
        <w:rPr>
          <w:rFonts w:ascii="Times New Roman" w:hAnsi="Times New Roman" w:cs="Times New Roman"/>
          <w:bCs/>
          <w:spacing w:val="-6"/>
          <w:sz w:val="28"/>
          <w:szCs w:val="28"/>
        </w:rPr>
        <w:t>междисциплинарного курса проводится промежуточная аттестация в форме экзамена,профессионального модуля</w:t>
      </w: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B4211D">
        <w:rPr>
          <w:rFonts w:ascii="Times New Roman" w:hAnsi="Times New Roman" w:cs="Times New Roman"/>
          <w:bCs/>
          <w:spacing w:val="-6"/>
          <w:sz w:val="28"/>
          <w:szCs w:val="28"/>
        </w:rPr>
        <w:t>в форме экзамена квалификационного</w:t>
      </w:r>
      <w:r w:rsidR="00B943C1"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>/демонстрационного экзамена.</w:t>
      </w:r>
    </w:p>
    <w:p w:rsidR="004F7E60" w:rsidRPr="00B4211D" w:rsidRDefault="004F7E60" w:rsidP="009371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Практика является обязательным разделом </w:t>
      </w:r>
      <w:r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ППКРС. </w:t>
      </w:r>
      <w:r w:rsidRPr="00B4211D">
        <w:rPr>
          <w:rFonts w:ascii="Times New Roman" w:hAnsi="Times New Roman" w:cs="Times New Roman"/>
          <w:bCs/>
          <w:spacing w:val="-6"/>
          <w:sz w:val="28"/>
          <w:szCs w:val="28"/>
        </w:rPr>
        <w:t>На учебную и производственную практику ФГОС СПО по профессии выделено 1404 часа (39 недель).</w:t>
      </w:r>
    </w:p>
    <w:p w:rsidR="004F7E60" w:rsidRPr="00B4211D" w:rsidRDefault="004F7E60" w:rsidP="009371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bCs/>
          <w:i/>
          <w:spacing w:val="-6"/>
          <w:sz w:val="28"/>
          <w:szCs w:val="28"/>
        </w:rPr>
        <w:t>Учебная практика</w:t>
      </w:r>
      <w:r w:rsidRPr="00B4211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проводится в процессе изучения каждого профессионального модуля,в учебном плане на учебную практику выделено 651 час.  Реализуется рассредоточено, чередуясь с теоретическими занятиями в рамках профессиональных модулей. Учебная практика </w:t>
      </w:r>
      <w:r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>проводится</w:t>
      </w:r>
      <w:r w:rsidRPr="00B4211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в учебных мастерских техникума или организациях города, направления деятельности которых соответствует профилю подготовки обучающихся. По окончании учебной практики осуществляется промежуточная аттестация в форме дифференцированного зачета.</w:t>
      </w:r>
    </w:p>
    <w:p w:rsidR="004F7E60" w:rsidRPr="00B4211D" w:rsidRDefault="004F7E60" w:rsidP="00937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bCs/>
          <w:i/>
          <w:spacing w:val="-6"/>
          <w:sz w:val="28"/>
          <w:szCs w:val="28"/>
        </w:rPr>
        <w:t>Произ</w:t>
      </w:r>
      <w:r w:rsidRPr="00B4211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водственная практика</w:t>
      </w:r>
      <w:r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проводится по окончании изучения профессионального модуля, в конце каждого курса обучения. На производственную практику учебным планом отводится 753 часа:</w:t>
      </w:r>
    </w:p>
    <w:p w:rsidR="004F7E60" w:rsidRPr="00B4211D" w:rsidRDefault="004F7E60" w:rsidP="00B421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на 1курсе </w:t>
      </w: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>3недели в конце учебного года (105 часов);</w:t>
      </w:r>
    </w:p>
    <w:p w:rsidR="004F7E60" w:rsidRPr="00B4211D" w:rsidRDefault="004F7E60" w:rsidP="00B421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>- на 2 курсе</w:t>
      </w: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>4 недели (144 часа);</w:t>
      </w:r>
    </w:p>
    <w:p w:rsidR="004F7E60" w:rsidRPr="00B4211D" w:rsidRDefault="004F7E60" w:rsidP="00B4211D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на 3курсе </w:t>
      </w: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>14 недель (504 часа).</w:t>
      </w:r>
    </w:p>
    <w:p w:rsidR="004F7E60" w:rsidRPr="00B4211D" w:rsidRDefault="004F7E60" w:rsidP="009371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bCs/>
          <w:spacing w:val="-6"/>
          <w:sz w:val="28"/>
          <w:szCs w:val="28"/>
        </w:rPr>
        <w:t>По окончании производственной практики осуществляется промежуточная аттестация в форме дифференцированного зачета.</w:t>
      </w:r>
    </w:p>
    <w:p w:rsidR="004F7E60" w:rsidRPr="00B4211D" w:rsidRDefault="004F7E60" w:rsidP="009371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bCs/>
          <w:spacing w:val="-6"/>
          <w:sz w:val="28"/>
          <w:szCs w:val="28"/>
        </w:rPr>
        <w:t>В учебный план в профессиональный цикл на 3 курсе входит дисциплина</w:t>
      </w:r>
      <w:r w:rsidRPr="00B4211D">
        <w:rPr>
          <w:rFonts w:ascii="Times New Roman" w:hAnsi="Times New Roman" w:cs="Times New Roman"/>
          <w:spacing w:val="-6"/>
          <w:sz w:val="28"/>
          <w:szCs w:val="28"/>
        </w:rPr>
        <w:t>ФК.00 Физическая культура в объеме 40 часов.</w:t>
      </w:r>
    </w:p>
    <w:p w:rsidR="004C14F1" w:rsidRPr="00B4211D" w:rsidRDefault="004F7E60" w:rsidP="00DC374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Освоение программы по ППКРС по профессии </w:t>
      </w:r>
      <w:r w:rsidRPr="00B4211D">
        <w:rPr>
          <w:rFonts w:ascii="Times New Roman" w:hAnsi="Times New Roman" w:cs="Times New Roman"/>
          <w:b/>
          <w:i/>
          <w:spacing w:val="-6"/>
          <w:sz w:val="28"/>
          <w:szCs w:val="28"/>
        </w:rPr>
        <w:t>19.01.04 Пекарь</w:t>
      </w:r>
      <w:r w:rsidR="00B4211D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B4211D">
        <w:rPr>
          <w:rFonts w:ascii="Times New Roman" w:hAnsi="Times New Roman" w:cs="Times New Roman"/>
          <w:spacing w:val="-6"/>
          <w:sz w:val="28"/>
          <w:szCs w:val="28"/>
        </w:rPr>
        <w:t>завершается государственной итоговой аттестацией.</w:t>
      </w:r>
    </w:p>
    <w:p w:rsidR="004C14F1" w:rsidRPr="00B4211D" w:rsidRDefault="004C14F1" w:rsidP="00B4211D">
      <w:pPr>
        <w:spacing w:after="0" w:line="240" w:lineRule="auto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b/>
          <w:spacing w:val="-6"/>
          <w:sz w:val="28"/>
          <w:szCs w:val="28"/>
        </w:rPr>
        <w:t>Государственная итоговая аттестация</w:t>
      </w:r>
    </w:p>
    <w:p w:rsidR="004C14F1" w:rsidRPr="00B4211D" w:rsidRDefault="004C14F1" w:rsidP="00DC37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 Государственная итоговая аттеста</w:t>
      </w:r>
      <w:r w:rsidR="00366DB1"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ция проводится в форме в </w:t>
      </w:r>
      <w:r w:rsidRPr="00B4211D">
        <w:rPr>
          <w:rFonts w:ascii="Times New Roman" w:hAnsi="Times New Roman" w:cs="Times New Roman"/>
          <w:spacing w:val="-6"/>
          <w:sz w:val="28"/>
          <w:szCs w:val="28"/>
        </w:rPr>
        <w:t>демонстрационного экзамена.</w:t>
      </w:r>
    </w:p>
    <w:p w:rsidR="004C14F1" w:rsidRPr="00B4211D" w:rsidRDefault="004C14F1" w:rsidP="00DC374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8"/>
          <w:szCs w:val="28"/>
          <w:lang w:eastAsia="en-US"/>
        </w:rPr>
      </w:pPr>
      <w:r w:rsidRPr="00B4211D">
        <w:rPr>
          <w:rFonts w:ascii="Times New Roman" w:hAnsi="Times New Roman" w:cs="Times New Roman"/>
          <w:spacing w:val="-6"/>
          <w:sz w:val="28"/>
          <w:szCs w:val="28"/>
        </w:rPr>
        <w:t xml:space="preserve">ГИА </w:t>
      </w:r>
      <w:r w:rsidRPr="00B4211D">
        <w:rPr>
          <w:rFonts w:ascii="Times New Roman" w:eastAsia="Times New Roman" w:hAnsi="Times New Roman" w:cs="Times New Roman"/>
          <w:spacing w:val="-6"/>
          <w:sz w:val="28"/>
          <w:szCs w:val="28"/>
        </w:rPr>
        <w:t>проводится с 16 по 29 июня (3-4-я неделя июня).</w:t>
      </w:r>
      <w:r w:rsidRPr="00B4211D">
        <w:rPr>
          <w:rFonts w:ascii="Times New Roman" w:eastAsiaTheme="minorHAnsi" w:hAnsi="Times New Roman" w:cs="Times New Roman"/>
          <w:color w:val="000000" w:themeColor="text1"/>
          <w:spacing w:val="-6"/>
          <w:sz w:val="28"/>
          <w:szCs w:val="28"/>
          <w:lang w:eastAsia="en-US"/>
        </w:rPr>
        <w:t xml:space="preserve"> Продолжительность государственной итоговой аттестации составляет 2 недели (72 часа).</w:t>
      </w:r>
    </w:p>
    <w:p w:rsidR="004C14F1" w:rsidRPr="00B4211D" w:rsidRDefault="004C14F1" w:rsidP="00DC37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B4211D">
        <w:rPr>
          <w:rFonts w:ascii="Times New Roman" w:hAnsi="Times New Roman" w:cs="Times New Roman"/>
          <w:i/>
          <w:spacing w:val="-6"/>
          <w:sz w:val="28"/>
          <w:szCs w:val="28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план.</w:t>
      </w:r>
    </w:p>
    <w:p w:rsidR="004F7E60" w:rsidRPr="00B4211D" w:rsidRDefault="004F7E60" w:rsidP="004F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4F7E60" w:rsidRPr="00B4211D" w:rsidRDefault="004F7E60" w:rsidP="004F7E60">
      <w:pPr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4F7E60" w:rsidRDefault="004F7E60" w:rsidP="004F7E60">
      <w:pPr>
        <w:rPr>
          <w:rFonts w:ascii="Times New Roman" w:hAnsi="Times New Roman" w:cs="Times New Roman"/>
          <w:b/>
          <w:sz w:val="28"/>
          <w:szCs w:val="28"/>
        </w:rPr>
      </w:pPr>
    </w:p>
    <w:p w:rsidR="004F7E60" w:rsidRDefault="004F7E60" w:rsidP="004F7E60">
      <w:pPr>
        <w:rPr>
          <w:rFonts w:ascii="Times New Roman" w:hAnsi="Times New Roman" w:cs="Times New Roman"/>
          <w:b/>
          <w:sz w:val="28"/>
          <w:szCs w:val="28"/>
        </w:rPr>
      </w:pPr>
    </w:p>
    <w:p w:rsidR="004F7E60" w:rsidRDefault="004F7E60" w:rsidP="004F7E60">
      <w:pPr>
        <w:rPr>
          <w:rFonts w:ascii="Times New Roman" w:hAnsi="Times New Roman" w:cs="Times New Roman"/>
          <w:b/>
          <w:sz w:val="28"/>
          <w:szCs w:val="28"/>
        </w:rPr>
      </w:pPr>
    </w:p>
    <w:p w:rsidR="004F7E60" w:rsidRDefault="004F7E60" w:rsidP="004F7E60">
      <w:pPr>
        <w:rPr>
          <w:rFonts w:ascii="Times New Roman" w:hAnsi="Times New Roman" w:cs="Times New Roman"/>
          <w:b/>
          <w:sz w:val="28"/>
          <w:szCs w:val="28"/>
        </w:rPr>
      </w:pPr>
    </w:p>
    <w:p w:rsidR="0013034C" w:rsidRDefault="0013034C" w:rsidP="0013034C">
      <w:pPr>
        <w:tabs>
          <w:tab w:val="left" w:pos="298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579" w:rsidRDefault="00925579"/>
    <w:sectPr w:rsidR="00925579" w:rsidSect="0092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B40D5"/>
    <w:multiLevelType w:val="hybridMultilevel"/>
    <w:tmpl w:val="F6EE9D0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A5878FD"/>
    <w:multiLevelType w:val="hybridMultilevel"/>
    <w:tmpl w:val="FE7683F2"/>
    <w:lvl w:ilvl="0" w:tplc="B4B650C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3034C"/>
    <w:rsid w:val="000017B2"/>
    <w:rsid w:val="00004BFE"/>
    <w:rsid w:val="00005AAF"/>
    <w:rsid w:val="00011573"/>
    <w:rsid w:val="000164CC"/>
    <w:rsid w:val="00041839"/>
    <w:rsid w:val="000435E6"/>
    <w:rsid w:val="00043814"/>
    <w:rsid w:val="00046E7C"/>
    <w:rsid w:val="00047353"/>
    <w:rsid w:val="0005702A"/>
    <w:rsid w:val="00063197"/>
    <w:rsid w:val="0006581B"/>
    <w:rsid w:val="00067D8E"/>
    <w:rsid w:val="00074969"/>
    <w:rsid w:val="00074E44"/>
    <w:rsid w:val="00075A77"/>
    <w:rsid w:val="000772DB"/>
    <w:rsid w:val="00087E25"/>
    <w:rsid w:val="00090995"/>
    <w:rsid w:val="0009445B"/>
    <w:rsid w:val="000A1C43"/>
    <w:rsid w:val="000B5EB0"/>
    <w:rsid w:val="000B662B"/>
    <w:rsid w:val="000B6FD3"/>
    <w:rsid w:val="000C2788"/>
    <w:rsid w:val="000C6CD8"/>
    <w:rsid w:val="000C6E35"/>
    <w:rsid w:val="000D1361"/>
    <w:rsid w:val="000D542F"/>
    <w:rsid w:val="000E2BDB"/>
    <w:rsid w:val="000E330E"/>
    <w:rsid w:val="000F0812"/>
    <w:rsid w:val="000F2696"/>
    <w:rsid w:val="000F5A27"/>
    <w:rsid w:val="0010320A"/>
    <w:rsid w:val="00106835"/>
    <w:rsid w:val="001068F8"/>
    <w:rsid w:val="0011490A"/>
    <w:rsid w:val="001155D0"/>
    <w:rsid w:val="00115EE2"/>
    <w:rsid w:val="0012139C"/>
    <w:rsid w:val="00121BA4"/>
    <w:rsid w:val="00123E45"/>
    <w:rsid w:val="00126056"/>
    <w:rsid w:val="0013034C"/>
    <w:rsid w:val="001308C2"/>
    <w:rsid w:val="001333A6"/>
    <w:rsid w:val="00142C74"/>
    <w:rsid w:val="00143261"/>
    <w:rsid w:val="0014453E"/>
    <w:rsid w:val="001461A4"/>
    <w:rsid w:val="00146659"/>
    <w:rsid w:val="00153703"/>
    <w:rsid w:val="001559C4"/>
    <w:rsid w:val="00161932"/>
    <w:rsid w:val="0016605A"/>
    <w:rsid w:val="0016654F"/>
    <w:rsid w:val="00167CB9"/>
    <w:rsid w:val="00167EC7"/>
    <w:rsid w:val="00171AAD"/>
    <w:rsid w:val="001757BA"/>
    <w:rsid w:val="0018170C"/>
    <w:rsid w:val="00185343"/>
    <w:rsid w:val="0018578D"/>
    <w:rsid w:val="00187377"/>
    <w:rsid w:val="00191838"/>
    <w:rsid w:val="00197B98"/>
    <w:rsid w:val="001A1A13"/>
    <w:rsid w:val="001A481E"/>
    <w:rsid w:val="001B3F95"/>
    <w:rsid w:val="001B7600"/>
    <w:rsid w:val="001C0926"/>
    <w:rsid w:val="001C60E0"/>
    <w:rsid w:val="001C7BAE"/>
    <w:rsid w:val="001D2590"/>
    <w:rsid w:val="001E0015"/>
    <w:rsid w:val="001E4E05"/>
    <w:rsid w:val="001E7CE6"/>
    <w:rsid w:val="001F2861"/>
    <w:rsid w:val="001F4FB9"/>
    <w:rsid w:val="001F5D1D"/>
    <w:rsid w:val="001F7923"/>
    <w:rsid w:val="00201D8A"/>
    <w:rsid w:val="0020623D"/>
    <w:rsid w:val="00207166"/>
    <w:rsid w:val="00220D30"/>
    <w:rsid w:val="00224585"/>
    <w:rsid w:val="002303FD"/>
    <w:rsid w:val="00231EE6"/>
    <w:rsid w:val="00232F35"/>
    <w:rsid w:val="0023506D"/>
    <w:rsid w:val="00237E2A"/>
    <w:rsid w:val="00241421"/>
    <w:rsid w:val="00241DDC"/>
    <w:rsid w:val="00245AB3"/>
    <w:rsid w:val="002479EC"/>
    <w:rsid w:val="0025273B"/>
    <w:rsid w:val="00253DF9"/>
    <w:rsid w:val="0026025E"/>
    <w:rsid w:val="00275E70"/>
    <w:rsid w:val="00282F73"/>
    <w:rsid w:val="002841B1"/>
    <w:rsid w:val="00284C90"/>
    <w:rsid w:val="00284FE4"/>
    <w:rsid w:val="002921A3"/>
    <w:rsid w:val="002A19DA"/>
    <w:rsid w:val="002A2FFD"/>
    <w:rsid w:val="002B20B8"/>
    <w:rsid w:val="002B2833"/>
    <w:rsid w:val="002C6022"/>
    <w:rsid w:val="002D0626"/>
    <w:rsid w:val="002D1EC4"/>
    <w:rsid w:val="002E133E"/>
    <w:rsid w:val="002E4300"/>
    <w:rsid w:val="002E6628"/>
    <w:rsid w:val="002F1D6C"/>
    <w:rsid w:val="002F1E68"/>
    <w:rsid w:val="002F60FF"/>
    <w:rsid w:val="0030117F"/>
    <w:rsid w:val="00305F08"/>
    <w:rsid w:val="00312183"/>
    <w:rsid w:val="003172EC"/>
    <w:rsid w:val="003173A5"/>
    <w:rsid w:val="00324E84"/>
    <w:rsid w:val="00330F04"/>
    <w:rsid w:val="003325CE"/>
    <w:rsid w:val="00333EC4"/>
    <w:rsid w:val="00334C48"/>
    <w:rsid w:val="003378C8"/>
    <w:rsid w:val="00345D04"/>
    <w:rsid w:val="003507DD"/>
    <w:rsid w:val="00353DEB"/>
    <w:rsid w:val="00360F2B"/>
    <w:rsid w:val="00361043"/>
    <w:rsid w:val="0036125E"/>
    <w:rsid w:val="00362735"/>
    <w:rsid w:val="00366DB1"/>
    <w:rsid w:val="00366F94"/>
    <w:rsid w:val="00371F42"/>
    <w:rsid w:val="00372C7D"/>
    <w:rsid w:val="00373FC9"/>
    <w:rsid w:val="0039193F"/>
    <w:rsid w:val="003B52D1"/>
    <w:rsid w:val="003C1AAD"/>
    <w:rsid w:val="003C1C3D"/>
    <w:rsid w:val="003C211D"/>
    <w:rsid w:val="003D0503"/>
    <w:rsid w:val="003D1219"/>
    <w:rsid w:val="003D6D2F"/>
    <w:rsid w:val="003E501B"/>
    <w:rsid w:val="003E6548"/>
    <w:rsid w:val="003F16BF"/>
    <w:rsid w:val="003F1935"/>
    <w:rsid w:val="003F795F"/>
    <w:rsid w:val="0040071A"/>
    <w:rsid w:val="00404893"/>
    <w:rsid w:val="00410A46"/>
    <w:rsid w:val="004119EB"/>
    <w:rsid w:val="00413D9F"/>
    <w:rsid w:val="00414E56"/>
    <w:rsid w:val="00416367"/>
    <w:rsid w:val="00416BFE"/>
    <w:rsid w:val="004319DB"/>
    <w:rsid w:val="00432928"/>
    <w:rsid w:val="00447CDB"/>
    <w:rsid w:val="00466300"/>
    <w:rsid w:val="00466A3A"/>
    <w:rsid w:val="0047157C"/>
    <w:rsid w:val="00472A40"/>
    <w:rsid w:val="00481655"/>
    <w:rsid w:val="00484C23"/>
    <w:rsid w:val="004A164C"/>
    <w:rsid w:val="004A1E40"/>
    <w:rsid w:val="004A50BB"/>
    <w:rsid w:val="004A523D"/>
    <w:rsid w:val="004B0FB8"/>
    <w:rsid w:val="004B35BA"/>
    <w:rsid w:val="004C14F1"/>
    <w:rsid w:val="004D4690"/>
    <w:rsid w:val="004E0C27"/>
    <w:rsid w:val="004E281F"/>
    <w:rsid w:val="004E298D"/>
    <w:rsid w:val="004E47E2"/>
    <w:rsid w:val="004E748D"/>
    <w:rsid w:val="004E7FA2"/>
    <w:rsid w:val="004F0717"/>
    <w:rsid w:val="004F0BC6"/>
    <w:rsid w:val="004F7E60"/>
    <w:rsid w:val="0050103E"/>
    <w:rsid w:val="00511888"/>
    <w:rsid w:val="005162CA"/>
    <w:rsid w:val="00516B36"/>
    <w:rsid w:val="00524955"/>
    <w:rsid w:val="00526C95"/>
    <w:rsid w:val="00544B07"/>
    <w:rsid w:val="005522BF"/>
    <w:rsid w:val="00561006"/>
    <w:rsid w:val="00573CC1"/>
    <w:rsid w:val="005765C7"/>
    <w:rsid w:val="00576676"/>
    <w:rsid w:val="00577B9A"/>
    <w:rsid w:val="00582A31"/>
    <w:rsid w:val="00591546"/>
    <w:rsid w:val="005A6E9B"/>
    <w:rsid w:val="005B145E"/>
    <w:rsid w:val="005B3208"/>
    <w:rsid w:val="005B6E4F"/>
    <w:rsid w:val="005C66A0"/>
    <w:rsid w:val="005D20E1"/>
    <w:rsid w:val="005D46DC"/>
    <w:rsid w:val="005D58E9"/>
    <w:rsid w:val="005E5DFF"/>
    <w:rsid w:val="005F43FC"/>
    <w:rsid w:val="00611544"/>
    <w:rsid w:val="0061595C"/>
    <w:rsid w:val="00616AC3"/>
    <w:rsid w:val="00621712"/>
    <w:rsid w:val="00623BE1"/>
    <w:rsid w:val="006251E8"/>
    <w:rsid w:val="00625B42"/>
    <w:rsid w:val="00626041"/>
    <w:rsid w:val="00627224"/>
    <w:rsid w:val="00627D4E"/>
    <w:rsid w:val="006311DF"/>
    <w:rsid w:val="00634346"/>
    <w:rsid w:val="0063435F"/>
    <w:rsid w:val="00650BA1"/>
    <w:rsid w:val="00652670"/>
    <w:rsid w:val="00657BBF"/>
    <w:rsid w:val="00662488"/>
    <w:rsid w:val="006625A5"/>
    <w:rsid w:val="00686A4A"/>
    <w:rsid w:val="00691B9D"/>
    <w:rsid w:val="00695C8F"/>
    <w:rsid w:val="00697CB9"/>
    <w:rsid w:val="006A2E67"/>
    <w:rsid w:val="006A3A9C"/>
    <w:rsid w:val="006B1149"/>
    <w:rsid w:val="006B1A0E"/>
    <w:rsid w:val="006B62D3"/>
    <w:rsid w:val="006C587B"/>
    <w:rsid w:val="006C5CD9"/>
    <w:rsid w:val="006C6DB7"/>
    <w:rsid w:val="006D0C79"/>
    <w:rsid w:val="006D1CEA"/>
    <w:rsid w:val="006D533E"/>
    <w:rsid w:val="006D6FF0"/>
    <w:rsid w:val="006E65A2"/>
    <w:rsid w:val="006F28C3"/>
    <w:rsid w:val="00700C8E"/>
    <w:rsid w:val="00702C75"/>
    <w:rsid w:val="00711EBE"/>
    <w:rsid w:val="007240FC"/>
    <w:rsid w:val="00735072"/>
    <w:rsid w:val="00750291"/>
    <w:rsid w:val="007512C6"/>
    <w:rsid w:val="00752374"/>
    <w:rsid w:val="00753BE0"/>
    <w:rsid w:val="00753F69"/>
    <w:rsid w:val="0075618D"/>
    <w:rsid w:val="00756D0D"/>
    <w:rsid w:val="00761346"/>
    <w:rsid w:val="00764BE9"/>
    <w:rsid w:val="00770904"/>
    <w:rsid w:val="00773D8E"/>
    <w:rsid w:val="00773EFC"/>
    <w:rsid w:val="00774B1B"/>
    <w:rsid w:val="007755ED"/>
    <w:rsid w:val="007912F8"/>
    <w:rsid w:val="00792AE2"/>
    <w:rsid w:val="0079630F"/>
    <w:rsid w:val="00796741"/>
    <w:rsid w:val="007A1E13"/>
    <w:rsid w:val="007A4D93"/>
    <w:rsid w:val="007B1B39"/>
    <w:rsid w:val="007B4166"/>
    <w:rsid w:val="007B46A5"/>
    <w:rsid w:val="007C3E58"/>
    <w:rsid w:val="007C6B65"/>
    <w:rsid w:val="007D04BF"/>
    <w:rsid w:val="007D126F"/>
    <w:rsid w:val="007D214A"/>
    <w:rsid w:val="007D2AD8"/>
    <w:rsid w:val="007E138A"/>
    <w:rsid w:val="007E13A8"/>
    <w:rsid w:val="007E24B2"/>
    <w:rsid w:val="007E7A37"/>
    <w:rsid w:val="007F17F2"/>
    <w:rsid w:val="00805F40"/>
    <w:rsid w:val="00807317"/>
    <w:rsid w:val="00811E66"/>
    <w:rsid w:val="0081312B"/>
    <w:rsid w:val="008134DA"/>
    <w:rsid w:val="00815E9B"/>
    <w:rsid w:val="008174FB"/>
    <w:rsid w:val="00817E6E"/>
    <w:rsid w:val="00817FCA"/>
    <w:rsid w:val="008213EE"/>
    <w:rsid w:val="00821C84"/>
    <w:rsid w:val="0082438E"/>
    <w:rsid w:val="00833ECA"/>
    <w:rsid w:val="0083401B"/>
    <w:rsid w:val="0083412D"/>
    <w:rsid w:val="0083698E"/>
    <w:rsid w:val="008547B3"/>
    <w:rsid w:val="0085652C"/>
    <w:rsid w:val="008572C7"/>
    <w:rsid w:val="008614C4"/>
    <w:rsid w:val="00873C97"/>
    <w:rsid w:val="008766B1"/>
    <w:rsid w:val="0087781B"/>
    <w:rsid w:val="00886420"/>
    <w:rsid w:val="00890E96"/>
    <w:rsid w:val="00894EE6"/>
    <w:rsid w:val="008A31C4"/>
    <w:rsid w:val="008B43D9"/>
    <w:rsid w:val="008B7126"/>
    <w:rsid w:val="008C1777"/>
    <w:rsid w:val="008C2346"/>
    <w:rsid w:val="008C238A"/>
    <w:rsid w:val="008D4A93"/>
    <w:rsid w:val="008D60E7"/>
    <w:rsid w:val="008E73E4"/>
    <w:rsid w:val="008E7B56"/>
    <w:rsid w:val="008F0EBA"/>
    <w:rsid w:val="008F3898"/>
    <w:rsid w:val="008F3A1C"/>
    <w:rsid w:val="008F3F9B"/>
    <w:rsid w:val="0090791A"/>
    <w:rsid w:val="00907F36"/>
    <w:rsid w:val="00910EE9"/>
    <w:rsid w:val="0091141E"/>
    <w:rsid w:val="00921312"/>
    <w:rsid w:val="00925579"/>
    <w:rsid w:val="00926F97"/>
    <w:rsid w:val="009326C5"/>
    <w:rsid w:val="00936419"/>
    <w:rsid w:val="009371A3"/>
    <w:rsid w:val="009416F2"/>
    <w:rsid w:val="009452C5"/>
    <w:rsid w:val="00956655"/>
    <w:rsid w:val="00957441"/>
    <w:rsid w:val="00963544"/>
    <w:rsid w:val="00964D76"/>
    <w:rsid w:val="009654F2"/>
    <w:rsid w:val="00967BC7"/>
    <w:rsid w:val="00970D03"/>
    <w:rsid w:val="009711C9"/>
    <w:rsid w:val="00995B64"/>
    <w:rsid w:val="00995C49"/>
    <w:rsid w:val="00996EA5"/>
    <w:rsid w:val="009A2FA6"/>
    <w:rsid w:val="009A6E98"/>
    <w:rsid w:val="009B757A"/>
    <w:rsid w:val="009C2176"/>
    <w:rsid w:val="009C2E26"/>
    <w:rsid w:val="009D4341"/>
    <w:rsid w:val="009D4D47"/>
    <w:rsid w:val="009E35BF"/>
    <w:rsid w:val="009E3EC2"/>
    <w:rsid w:val="009E535E"/>
    <w:rsid w:val="009E5F18"/>
    <w:rsid w:val="00A02176"/>
    <w:rsid w:val="00A05A30"/>
    <w:rsid w:val="00A24EC2"/>
    <w:rsid w:val="00A259AD"/>
    <w:rsid w:val="00A327BD"/>
    <w:rsid w:val="00A352AC"/>
    <w:rsid w:val="00A36D34"/>
    <w:rsid w:val="00A43092"/>
    <w:rsid w:val="00A43DB3"/>
    <w:rsid w:val="00A5097C"/>
    <w:rsid w:val="00A509F1"/>
    <w:rsid w:val="00A51436"/>
    <w:rsid w:val="00A56804"/>
    <w:rsid w:val="00A62C8E"/>
    <w:rsid w:val="00A701A5"/>
    <w:rsid w:val="00A70683"/>
    <w:rsid w:val="00A714EC"/>
    <w:rsid w:val="00A7245D"/>
    <w:rsid w:val="00A746C0"/>
    <w:rsid w:val="00A74B62"/>
    <w:rsid w:val="00A84232"/>
    <w:rsid w:val="00A928D5"/>
    <w:rsid w:val="00A97148"/>
    <w:rsid w:val="00A97AEA"/>
    <w:rsid w:val="00AA5CAF"/>
    <w:rsid w:val="00AB0E86"/>
    <w:rsid w:val="00AB195A"/>
    <w:rsid w:val="00AB7E08"/>
    <w:rsid w:val="00AC0654"/>
    <w:rsid w:val="00AC21E3"/>
    <w:rsid w:val="00AC22D8"/>
    <w:rsid w:val="00AC3F2E"/>
    <w:rsid w:val="00AC4C2C"/>
    <w:rsid w:val="00AD0CB9"/>
    <w:rsid w:val="00AD19CC"/>
    <w:rsid w:val="00AD2BEB"/>
    <w:rsid w:val="00AD3A22"/>
    <w:rsid w:val="00AE13C3"/>
    <w:rsid w:val="00AE1A38"/>
    <w:rsid w:val="00AE2AE6"/>
    <w:rsid w:val="00AE396A"/>
    <w:rsid w:val="00AE42BE"/>
    <w:rsid w:val="00AF3772"/>
    <w:rsid w:val="00AF4470"/>
    <w:rsid w:val="00AF7625"/>
    <w:rsid w:val="00AF7F83"/>
    <w:rsid w:val="00B00D3E"/>
    <w:rsid w:val="00B019E5"/>
    <w:rsid w:val="00B042A4"/>
    <w:rsid w:val="00B04B30"/>
    <w:rsid w:val="00B069FD"/>
    <w:rsid w:val="00B129C5"/>
    <w:rsid w:val="00B14ECD"/>
    <w:rsid w:val="00B161CC"/>
    <w:rsid w:val="00B312A8"/>
    <w:rsid w:val="00B316B2"/>
    <w:rsid w:val="00B3564A"/>
    <w:rsid w:val="00B40E2A"/>
    <w:rsid w:val="00B4211D"/>
    <w:rsid w:val="00B45650"/>
    <w:rsid w:val="00B520B4"/>
    <w:rsid w:val="00B5733D"/>
    <w:rsid w:val="00B62A3E"/>
    <w:rsid w:val="00B66083"/>
    <w:rsid w:val="00B7092A"/>
    <w:rsid w:val="00B7409F"/>
    <w:rsid w:val="00B74A8A"/>
    <w:rsid w:val="00B82880"/>
    <w:rsid w:val="00B82B7F"/>
    <w:rsid w:val="00B87404"/>
    <w:rsid w:val="00B943C1"/>
    <w:rsid w:val="00BA4A2E"/>
    <w:rsid w:val="00BB1A9E"/>
    <w:rsid w:val="00BB1F47"/>
    <w:rsid w:val="00BB2EF1"/>
    <w:rsid w:val="00BC1DBA"/>
    <w:rsid w:val="00BC4DEF"/>
    <w:rsid w:val="00BC6188"/>
    <w:rsid w:val="00BC7B39"/>
    <w:rsid w:val="00BD180D"/>
    <w:rsid w:val="00BD52EB"/>
    <w:rsid w:val="00BE073D"/>
    <w:rsid w:val="00C07EA1"/>
    <w:rsid w:val="00C10E3D"/>
    <w:rsid w:val="00C11F56"/>
    <w:rsid w:val="00C1518A"/>
    <w:rsid w:val="00C17602"/>
    <w:rsid w:val="00C1795C"/>
    <w:rsid w:val="00C2546C"/>
    <w:rsid w:val="00C43201"/>
    <w:rsid w:val="00C54B50"/>
    <w:rsid w:val="00C569F8"/>
    <w:rsid w:val="00C56D72"/>
    <w:rsid w:val="00C60C15"/>
    <w:rsid w:val="00C64391"/>
    <w:rsid w:val="00C669FA"/>
    <w:rsid w:val="00C70CB5"/>
    <w:rsid w:val="00C71CC0"/>
    <w:rsid w:val="00C747FE"/>
    <w:rsid w:val="00C75F9F"/>
    <w:rsid w:val="00C80587"/>
    <w:rsid w:val="00C851B3"/>
    <w:rsid w:val="00C94E16"/>
    <w:rsid w:val="00CA2244"/>
    <w:rsid w:val="00CB5B20"/>
    <w:rsid w:val="00CC2796"/>
    <w:rsid w:val="00CC37CF"/>
    <w:rsid w:val="00CD02B4"/>
    <w:rsid w:val="00CD2AE5"/>
    <w:rsid w:val="00CD6BF6"/>
    <w:rsid w:val="00CE04F9"/>
    <w:rsid w:val="00CE55A4"/>
    <w:rsid w:val="00CF14DB"/>
    <w:rsid w:val="00D02BC7"/>
    <w:rsid w:val="00D071D3"/>
    <w:rsid w:val="00D12537"/>
    <w:rsid w:val="00D140D5"/>
    <w:rsid w:val="00D20371"/>
    <w:rsid w:val="00D20FCF"/>
    <w:rsid w:val="00D23CAF"/>
    <w:rsid w:val="00D24A8D"/>
    <w:rsid w:val="00D25DB4"/>
    <w:rsid w:val="00D3042C"/>
    <w:rsid w:val="00D44BC8"/>
    <w:rsid w:val="00D469F0"/>
    <w:rsid w:val="00D51370"/>
    <w:rsid w:val="00D52B0E"/>
    <w:rsid w:val="00D55429"/>
    <w:rsid w:val="00D5558A"/>
    <w:rsid w:val="00D636EC"/>
    <w:rsid w:val="00D654C1"/>
    <w:rsid w:val="00D662A4"/>
    <w:rsid w:val="00D82CCF"/>
    <w:rsid w:val="00D85C68"/>
    <w:rsid w:val="00D91435"/>
    <w:rsid w:val="00D93AE0"/>
    <w:rsid w:val="00DA5337"/>
    <w:rsid w:val="00DB4792"/>
    <w:rsid w:val="00DB7CDF"/>
    <w:rsid w:val="00DC3746"/>
    <w:rsid w:val="00DC4148"/>
    <w:rsid w:val="00DD0FBE"/>
    <w:rsid w:val="00DD6B0E"/>
    <w:rsid w:val="00DE1724"/>
    <w:rsid w:val="00DE30E9"/>
    <w:rsid w:val="00DF1AE5"/>
    <w:rsid w:val="00DF4E6F"/>
    <w:rsid w:val="00E00414"/>
    <w:rsid w:val="00E0122D"/>
    <w:rsid w:val="00E0144F"/>
    <w:rsid w:val="00E05204"/>
    <w:rsid w:val="00E10036"/>
    <w:rsid w:val="00E12785"/>
    <w:rsid w:val="00E229F7"/>
    <w:rsid w:val="00E30351"/>
    <w:rsid w:val="00E36590"/>
    <w:rsid w:val="00E42EDF"/>
    <w:rsid w:val="00E47B26"/>
    <w:rsid w:val="00E52B41"/>
    <w:rsid w:val="00E60C7B"/>
    <w:rsid w:val="00E6219A"/>
    <w:rsid w:val="00E624D4"/>
    <w:rsid w:val="00E6489D"/>
    <w:rsid w:val="00E71794"/>
    <w:rsid w:val="00E76394"/>
    <w:rsid w:val="00E80F7E"/>
    <w:rsid w:val="00E8290D"/>
    <w:rsid w:val="00EA09DE"/>
    <w:rsid w:val="00EA167E"/>
    <w:rsid w:val="00EA5197"/>
    <w:rsid w:val="00EB64D2"/>
    <w:rsid w:val="00EC0023"/>
    <w:rsid w:val="00EC46E5"/>
    <w:rsid w:val="00EC5CC7"/>
    <w:rsid w:val="00ED5A88"/>
    <w:rsid w:val="00EE3D91"/>
    <w:rsid w:val="00EE5679"/>
    <w:rsid w:val="00EE7EAD"/>
    <w:rsid w:val="00EF23C7"/>
    <w:rsid w:val="00EF2F12"/>
    <w:rsid w:val="00EF31A6"/>
    <w:rsid w:val="00EF5684"/>
    <w:rsid w:val="00EF5DC4"/>
    <w:rsid w:val="00EF64C4"/>
    <w:rsid w:val="00F033F9"/>
    <w:rsid w:val="00F04934"/>
    <w:rsid w:val="00F04CDD"/>
    <w:rsid w:val="00F1261D"/>
    <w:rsid w:val="00F15248"/>
    <w:rsid w:val="00F20AC5"/>
    <w:rsid w:val="00F367B4"/>
    <w:rsid w:val="00F36F8C"/>
    <w:rsid w:val="00F446E2"/>
    <w:rsid w:val="00F4519F"/>
    <w:rsid w:val="00F468B5"/>
    <w:rsid w:val="00F50C8C"/>
    <w:rsid w:val="00F52E02"/>
    <w:rsid w:val="00F66BE6"/>
    <w:rsid w:val="00F72194"/>
    <w:rsid w:val="00F852C3"/>
    <w:rsid w:val="00F85EBF"/>
    <w:rsid w:val="00F86638"/>
    <w:rsid w:val="00F9200D"/>
    <w:rsid w:val="00F929FB"/>
    <w:rsid w:val="00F96471"/>
    <w:rsid w:val="00FA4C60"/>
    <w:rsid w:val="00FA4D23"/>
    <w:rsid w:val="00FB0A46"/>
    <w:rsid w:val="00FB5C54"/>
    <w:rsid w:val="00FB619D"/>
    <w:rsid w:val="00FB6C01"/>
    <w:rsid w:val="00FD0EB8"/>
    <w:rsid w:val="00FE0089"/>
    <w:rsid w:val="00FE311C"/>
    <w:rsid w:val="00FF3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4A8EB-5493-4EDD-A240-104B3BE4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3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13034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13034C"/>
    <w:pPr>
      <w:widowControl w:val="0"/>
      <w:autoSpaceDE w:val="0"/>
      <w:autoSpaceDN w:val="0"/>
      <w:adjustRightInd w:val="0"/>
      <w:spacing w:after="0" w:line="270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3034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3034C"/>
    <w:rPr>
      <w:rFonts w:ascii="Times New Roman" w:eastAsia="Calibri" w:hAnsi="Times New Roman" w:cs="Times New Roman"/>
      <w:sz w:val="28"/>
      <w:szCs w:val="26"/>
    </w:rPr>
  </w:style>
  <w:style w:type="paragraph" w:styleId="a4">
    <w:name w:val="Normal (Web)"/>
    <w:basedOn w:val="a"/>
    <w:uiPriority w:val="99"/>
    <w:unhideWhenUsed/>
    <w:rsid w:val="0013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E65A2"/>
    <w:pPr>
      <w:ind w:left="720"/>
      <w:contextualSpacing/>
    </w:pPr>
  </w:style>
  <w:style w:type="paragraph" w:customStyle="1" w:styleId="ConsPlusTitle">
    <w:name w:val="ConsPlusTitle"/>
    <w:uiPriority w:val="99"/>
    <w:rsid w:val="00345D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56">
    <w:name w:val="Font Style56"/>
    <w:basedOn w:val="a0"/>
    <w:uiPriority w:val="99"/>
    <w:rsid w:val="00345D04"/>
    <w:rPr>
      <w:rFonts w:ascii="Times New Roman" w:hAnsi="Times New Roman" w:cs="Times New Roman" w:hint="default"/>
      <w:sz w:val="20"/>
      <w:szCs w:val="20"/>
    </w:rPr>
  </w:style>
  <w:style w:type="character" w:customStyle="1" w:styleId="docaccesstitle">
    <w:name w:val="docaccess_title"/>
    <w:basedOn w:val="a0"/>
    <w:rsid w:val="00345D04"/>
  </w:style>
  <w:style w:type="character" w:customStyle="1" w:styleId="a6">
    <w:name w:val="Основной текст_"/>
    <w:basedOn w:val="a0"/>
    <w:link w:val="3"/>
    <w:rsid w:val="009711C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6"/>
    <w:rsid w:val="009711C9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6"/>
    <w:rsid w:val="009711C9"/>
    <w:pPr>
      <w:widowControl w:val="0"/>
      <w:shd w:val="clear" w:color="auto" w:fill="FFFFFF"/>
      <w:spacing w:after="0" w:line="317" w:lineRule="exact"/>
      <w:ind w:hanging="100"/>
      <w:jc w:val="both"/>
    </w:pPr>
    <w:rPr>
      <w:rFonts w:ascii="Times New Roman" w:eastAsia="Times New Roman" w:hAnsi="Times New Roman" w:cs="Times New Roman"/>
      <w:spacing w:val="3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11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154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27AE0-0598-4BCA-97C3-1C2A888C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12</Pages>
  <Words>4415</Words>
  <Characters>25169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64</cp:revision>
  <cp:lastPrinted>2022-07-10T23:31:00Z</cp:lastPrinted>
  <dcterms:created xsi:type="dcterms:W3CDTF">2018-05-09T23:51:00Z</dcterms:created>
  <dcterms:modified xsi:type="dcterms:W3CDTF">2022-07-13T01:20:00Z</dcterms:modified>
</cp:coreProperties>
</file>