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6E" w:rsidRPr="005A515B" w:rsidRDefault="00612AFC" w:rsidP="004E05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FC746E" w:rsidRPr="005A515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C746E" w:rsidRPr="005A515B" w:rsidRDefault="00FC746E" w:rsidP="00612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46E" w:rsidRPr="007642FB" w:rsidRDefault="00FC746E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Учебный план по</w:t>
      </w:r>
      <w:r w:rsidR="00B438CC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профессии </w:t>
      </w:r>
      <w:r w:rsidR="00B438CC" w:rsidRPr="007642FB">
        <w:rPr>
          <w:rFonts w:ascii="Times New Roman" w:hAnsi="Times New Roman" w:cs="Times New Roman"/>
          <w:b/>
          <w:i/>
          <w:spacing w:val="-6"/>
          <w:sz w:val="28"/>
          <w:szCs w:val="28"/>
        </w:rPr>
        <w:t>43.01.09 Повар, кондитер</w:t>
      </w:r>
      <w:r w:rsidR="00612AFC" w:rsidRPr="007642FB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ориентирован на подготовку квалифицирован</w:t>
      </w:r>
      <w:r w:rsidR="00B438CC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ных рабочих, 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на баз</w:t>
      </w:r>
      <w:r w:rsidR="00330699" w:rsidRPr="007642FB">
        <w:rPr>
          <w:rFonts w:ascii="Times New Roman" w:hAnsi="Times New Roman" w:cs="Times New Roman"/>
          <w:spacing w:val="-6"/>
          <w:sz w:val="28"/>
          <w:szCs w:val="28"/>
        </w:rPr>
        <w:t>е основного общего образования;</w:t>
      </w:r>
    </w:p>
    <w:p w:rsidR="00651045" w:rsidRPr="007642FB" w:rsidRDefault="00FC746E" w:rsidP="00612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</w:t>
      </w:r>
      <w:r w:rsidR="00651045" w:rsidRPr="007642FB">
        <w:rPr>
          <w:rFonts w:ascii="Times New Roman" w:hAnsi="Times New Roman" w:cs="Times New Roman"/>
          <w:spacing w:val="-6"/>
          <w:sz w:val="28"/>
          <w:szCs w:val="28"/>
        </w:rPr>
        <w:t>ного образования</w:t>
      </w:r>
      <w:r w:rsidR="00330699" w:rsidRPr="007642F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F1C75" w:rsidRPr="007642FB" w:rsidRDefault="00651045" w:rsidP="0061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FC746E" w:rsidRPr="007642FB">
        <w:rPr>
          <w:rFonts w:ascii="Times New Roman" w:hAnsi="Times New Roman" w:cs="Times New Roman"/>
          <w:spacing w:val="-6"/>
          <w:sz w:val="28"/>
          <w:szCs w:val="28"/>
        </w:rPr>
        <w:t>бразовательная программа среднего профессионального образования  разработана на основе требова</w:t>
      </w:r>
      <w:r w:rsidR="004751AB" w:rsidRPr="007642FB">
        <w:rPr>
          <w:rFonts w:ascii="Times New Roman" w:hAnsi="Times New Roman" w:cs="Times New Roman"/>
          <w:spacing w:val="-6"/>
          <w:sz w:val="28"/>
          <w:szCs w:val="28"/>
        </w:rPr>
        <w:t>ний соответствующих федеральных</w:t>
      </w:r>
      <w:r w:rsidR="007642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C746E" w:rsidRPr="007642FB">
        <w:rPr>
          <w:rFonts w:ascii="Times New Roman" w:hAnsi="Times New Roman" w:cs="Times New Roman"/>
          <w:spacing w:val="-6"/>
          <w:sz w:val="28"/>
          <w:szCs w:val="28"/>
        </w:rPr>
        <w:t>государственных образовательных стандартов среднего общего и среднего профессионального образования с</w:t>
      </w:r>
      <w:r w:rsidR="00123404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учетом получаемой профессии</w:t>
      </w:r>
      <w:r w:rsidR="00FC746E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среднего профессионального образования (часть 3 статьи 68 Федерального закона об образовани</w:t>
      </w:r>
      <w:proofErr w:type="gramStart"/>
      <w:r w:rsidR="00FC746E" w:rsidRPr="007642FB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9E1D72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proofErr w:type="gramEnd"/>
      <w:r w:rsidR="009E1D72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редакции от </w:t>
      </w:r>
      <w:r w:rsidR="004751AB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16.04.2022</w:t>
      </w:r>
      <w:r w:rsidR="003F1C75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  <w:r w:rsidR="00330699" w:rsidRPr="007642F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C746E" w:rsidRPr="007642FB" w:rsidRDefault="00FC746E" w:rsidP="00612AFC">
      <w:pPr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Нормативный срок освоения программы подгото</w:t>
      </w:r>
      <w:r w:rsidR="00B438CC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вки квалифицированных рабочих, служащих </w:t>
      </w:r>
      <w:r w:rsidR="00811FDC" w:rsidRPr="007642FB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B438CC" w:rsidRPr="007642FB">
        <w:rPr>
          <w:rFonts w:ascii="Times New Roman" w:hAnsi="Times New Roman" w:cs="Times New Roman"/>
          <w:spacing w:val="-6"/>
          <w:sz w:val="28"/>
          <w:szCs w:val="28"/>
        </w:rPr>
        <w:t>далее – ППКРС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) - 3 года 10 месяцев.</w:t>
      </w:r>
    </w:p>
    <w:p w:rsidR="00FC746E" w:rsidRPr="007642FB" w:rsidRDefault="00FC746E" w:rsidP="00612AFC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Квалификация</w:t>
      </w:r>
      <w:r w:rsidR="00CC6A1C" w:rsidRPr="007642FB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FC746E" w:rsidRPr="007642FB" w:rsidRDefault="00CC6A1C" w:rsidP="007642FB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CB7160" w:rsidRPr="007642FB">
        <w:rPr>
          <w:rFonts w:ascii="Times New Roman" w:hAnsi="Times New Roman" w:cs="Times New Roman"/>
          <w:spacing w:val="-6"/>
          <w:sz w:val="28"/>
          <w:szCs w:val="28"/>
        </w:rPr>
        <w:t>овар, К</w:t>
      </w:r>
      <w:r w:rsidR="00B438CC" w:rsidRPr="007642FB">
        <w:rPr>
          <w:rFonts w:ascii="Times New Roman" w:hAnsi="Times New Roman" w:cs="Times New Roman"/>
          <w:spacing w:val="-6"/>
          <w:sz w:val="28"/>
          <w:szCs w:val="28"/>
        </w:rPr>
        <w:t>ондитер</w:t>
      </w:r>
      <w:r w:rsidR="00FC746E" w:rsidRPr="007642F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D754C" w:rsidRPr="007642FB" w:rsidRDefault="00BE220B" w:rsidP="007642FB">
      <w:pPr>
        <w:pStyle w:val="a4"/>
        <w:ind w:left="0"/>
        <w:jc w:val="both"/>
        <w:rPr>
          <w:b/>
          <w:spacing w:val="-6"/>
          <w:sz w:val="28"/>
          <w:szCs w:val="28"/>
        </w:rPr>
      </w:pPr>
      <w:r w:rsidRPr="007642FB">
        <w:rPr>
          <w:b/>
          <w:bCs/>
          <w:spacing w:val="-6"/>
          <w:sz w:val="28"/>
          <w:szCs w:val="28"/>
        </w:rPr>
        <w:t xml:space="preserve">1. </w:t>
      </w:r>
      <w:r w:rsidR="00FC746E" w:rsidRPr="007642FB">
        <w:rPr>
          <w:b/>
          <w:bCs/>
          <w:spacing w:val="-6"/>
          <w:sz w:val="28"/>
          <w:szCs w:val="28"/>
        </w:rPr>
        <w:t>Нормативная база реализации образовательной программы среднего</w:t>
      </w:r>
      <w:r w:rsidR="00FC746E" w:rsidRPr="007642FB">
        <w:rPr>
          <w:b/>
          <w:spacing w:val="-6"/>
          <w:sz w:val="28"/>
          <w:szCs w:val="28"/>
        </w:rPr>
        <w:t xml:space="preserve"> профессионального образования – программы подго</w:t>
      </w:r>
      <w:r w:rsidR="00B438CC" w:rsidRPr="007642FB">
        <w:rPr>
          <w:b/>
          <w:spacing w:val="-6"/>
          <w:sz w:val="28"/>
          <w:szCs w:val="28"/>
        </w:rPr>
        <w:t>товки квалифицированных рабочих, служащих</w:t>
      </w:r>
      <w:r w:rsidR="00FC746E" w:rsidRPr="007642FB">
        <w:rPr>
          <w:b/>
          <w:spacing w:val="-6"/>
          <w:sz w:val="28"/>
          <w:szCs w:val="28"/>
        </w:rPr>
        <w:t xml:space="preserve"> в ОГПОБУ «Технологич</w:t>
      </w:r>
      <w:r w:rsidR="00B438CC" w:rsidRPr="007642FB">
        <w:rPr>
          <w:b/>
          <w:spacing w:val="-6"/>
          <w:sz w:val="28"/>
          <w:szCs w:val="28"/>
        </w:rPr>
        <w:t xml:space="preserve">еский техникум» по профессии  </w:t>
      </w:r>
      <w:r w:rsidR="00B438CC" w:rsidRPr="007642FB">
        <w:rPr>
          <w:b/>
          <w:i/>
          <w:spacing w:val="-6"/>
          <w:sz w:val="28"/>
          <w:szCs w:val="28"/>
        </w:rPr>
        <w:t>43.01.09 Повар, кондитер</w:t>
      </w:r>
    </w:p>
    <w:p w:rsidR="00856419" w:rsidRPr="007642FB" w:rsidRDefault="00856419" w:rsidP="007642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Настоящий учебный план областного государственного профессионального образовательного бюджетного учреждения «Технологический техникум» по п</w:t>
      </w:r>
      <w:r w:rsidR="00126235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рограмме подготовки квалифицированных рабочих, служащих </w:t>
      </w:r>
      <w:r w:rsidRPr="007642FB">
        <w:rPr>
          <w:rFonts w:ascii="Times New Roman" w:hAnsi="Times New Roman" w:cs="Times New Roman"/>
          <w:b/>
          <w:i/>
          <w:spacing w:val="-6"/>
          <w:sz w:val="28"/>
          <w:szCs w:val="28"/>
        </w:rPr>
        <w:t>43.0</w:t>
      </w:r>
      <w:r w:rsidR="00123404" w:rsidRPr="007642FB">
        <w:rPr>
          <w:rFonts w:ascii="Times New Roman" w:hAnsi="Times New Roman" w:cs="Times New Roman"/>
          <w:b/>
          <w:i/>
          <w:spacing w:val="-6"/>
          <w:sz w:val="28"/>
          <w:szCs w:val="28"/>
        </w:rPr>
        <w:t>1.09 Повар, кондитер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разработан на основе:</w:t>
      </w:r>
    </w:p>
    <w:p w:rsidR="00ED041B" w:rsidRPr="007642FB" w:rsidRDefault="00DD754C" w:rsidP="00612A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bCs/>
          <w:spacing w:val="-6"/>
          <w:sz w:val="28"/>
          <w:szCs w:val="28"/>
        </w:rPr>
        <w:t>Приказ</w:t>
      </w:r>
      <w:r w:rsidR="00856419" w:rsidRPr="007642FB">
        <w:rPr>
          <w:rFonts w:ascii="Times New Roman" w:hAnsi="Times New Roman" w:cs="Times New Roman"/>
          <w:bCs/>
          <w:spacing w:val="-6"/>
          <w:sz w:val="28"/>
          <w:szCs w:val="28"/>
        </w:rPr>
        <w:t>а</w:t>
      </w:r>
      <w:r w:rsidRPr="007642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Мин</w:t>
      </w:r>
      <w:r w:rsidR="00856419" w:rsidRPr="007642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истерства </w:t>
      </w:r>
      <w:r w:rsidRPr="007642FB">
        <w:rPr>
          <w:rFonts w:ascii="Times New Roman" w:hAnsi="Times New Roman" w:cs="Times New Roman"/>
          <w:bCs/>
          <w:spacing w:val="-6"/>
          <w:sz w:val="28"/>
          <w:szCs w:val="28"/>
        </w:rPr>
        <w:t>обр</w:t>
      </w:r>
      <w:r w:rsidR="00856419" w:rsidRPr="007642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азования и науки </w:t>
      </w:r>
      <w:r w:rsidRPr="007642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Российск</w:t>
      </w:r>
      <w:r w:rsidR="00BB3FB1" w:rsidRPr="007642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ой Федерации </w:t>
      </w:r>
      <w:r w:rsidRPr="007642FB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Pr="007642F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Об </w:t>
      </w:r>
      <w:r w:rsidRPr="007642FB">
        <w:rPr>
          <w:rFonts w:ascii="Times New Roman" w:hAnsi="Times New Roman" w:cs="Times New Roman"/>
          <w:bCs/>
          <w:spacing w:val="-6"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профессии 43.01.09 Повар, кондитер</w:t>
      </w:r>
      <w:proofErr w:type="gramStart"/>
      <w:r w:rsidRPr="007642FB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  <w:r w:rsidR="003A5CA8" w:rsidRPr="007642FB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proofErr w:type="gramEnd"/>
      <w:r w:rsidR="003A5CA8" w:rsidRPr="007642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 09.12. 2016 № 1569 </w:t>
      </w:r>
      <w:r w:rsidRPr="007642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(Зарегистрировано в </w:t>
      </w:r>
      <w:r w:rsidR="00BB3FB1" w:rsidRPr="007642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Минюсте России 22.12.2016</w:t>
      </w:r>
      <w:r w:rsidRPr="007642FB">
        <w:rPr>
          <w:rFonts w:ascii="Times New Roman" w:hAnsi="Times New Roman" w:cs="Times New Roman"/>
          <w:bCs/>
          <w:spacing w:val="-6"/>
          <w:sz w:val="28"/>
          <w:szCs w:val="28"/>
        </w:rPr>
        <w:t>, регистрационный № 44898</w:t>
      </w:r>
      <w:r w:rsidR="004D495D" w:rsidRPr="007642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) (в </w:t>
      </w:r>
      <w:r w:rsidR="00A71DC1" w:rsidRPr="007642FB">
        <w:rPr>
          <w:rFonts w:ascii="Times New Roman" w:hAnsi="Times New Roman" w:cs="Times New Roman"/>
          <w:bCs/>
          <w:spacing w:val="-6"/>
          <w:sz w:val="28"/>
          <w:szCs w:val="28"/>
        </w:rPr>
        <w:t>действующей редакции</w:t>
      </w:r>
      <w:r w:rsidR="005A515B" w:rsidRPr="007642FB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  <w:r w:rsidR="00330699" w:rsidRPr="007642FB">
        <w:rPr>
          <w:rFonts w:ascii="Times New Roman" w:hAnsi="Times New Roman" w:cs="Times New Roman"/>
          <w:bCs/>
          <w:spacing w:val="-6"/>
          <w:sz w:val="28"/>
          <w:szCs w:val="28"/>
        </w:rPr>
        <w:t>;</w:t>
      </w:r>
    </w:p>
    <w:p w:rsidR="00ED041B" w:rsidRPr="007642FB" w:rsidRDefault="00ED041B" w:rsidP="00612A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Приказ</w:t>
      </w:r>
      <w:r w:rsidR="00856419" w:rsidRPr="007642F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Министерства труда Российской Федерации «Об утверждении профессионального стандарта «Повар</w:t>
      </w:r>
      <w:proofErr w:type="gramStart"/>
      <w:r w:rsidRPr="007642FB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3A5CA8" w:rsidRPr="007642FB">
        <w:rPr>
          <w:rFonts w:ascii="Times New Roman" w:hAnsi="Times New Roman" w:cs="Times New Roman"/>
          <w:spacing w:val="-6"/>
          <w:sz w:val="28"/>
          <w:szCs w:val="28"/>
        </w:rPr>
        <w:t>о</w:t>
      </w:r>
      <w:proofErr w:type="gramEnd"/>
      <w:r w:rsidR="003A5CA8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т 08.09.2015№610н 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(Зарегистрировано в Минюсте России 29.09.2015 № 39023)</w:t>
      </w:r>
      <w:r w:rsidR="00CB4EF7" w:rsidRPr="007642FB">
        <w:rPr>
          <w:rFonts w:ascii="Times New Roman" w:hAnsi="Times New Roman" w:cs="Times New Roman"/>
          <w:bCs/>
          <w:spacing w:val="-6"/>
          <w:sz w:val="28"/>
          <w:szCs w:val="28"/>
        </w:rPr>
        <w:t>(в действующей редакции)</w:t>
      </w:r>
      <w:r w:rsidR="00123404" w:rsidRPr="007642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(утрачивает силу с 31.08.2022 )</w:t>
      </w:r>
      <w:r w:rsidR="00CB4EF7" w:rsidRPr="007642FB">
        <w:rPr>
          <w:rFonts w:ascii="Times New Roman" w:hAnsi="Times New Roman" w:cs="Times New Roman"/>
          <w:bCs/>
          <w:spacing w:val="-6"/>
          <w:sz w:val="28"/>
          <w:szCs w:val="28"/>
        </w:rPr>
        <w:t>;</w:t>
      </w:r>
    </w:p>
    <w:p w:rsidR="00123404" w:rsidRPr="007642FB" w:rsidRDefault="00123404" w:rsidP="00612A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Приказа Министерства труда Российской Федерации </w:t>
      </w:r>
      <w:r w:rsidR="003A5CA8" w:rsidRPr="007642FB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Pr="007642FB">
        <w:rPr>
          <w:rFonts w:ascii="Times New Roman" w:hAnsi="Times New Roman" w:cs="Times New Roman"/>
          <w:bCs/>
          <w:spacing w:val="-6"/>
          <w:sz w:val="28"/>
          <w:szCs w:val="28"/>
        </w:rPr>
        <w:t>Об утвержден</w:t>
      </w:r>
      <w:r w:rsidR="003A5CA8" w:rsidRPr="007642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ии профессионального стандарта «Повар» от 09.03.2022 №113н </w:t>
      </w:r>
      <w:r w:rsidRPr="007642FB">
        <w:rPr>
          <w:rFonts w:ascii="Times New Roman" w:hAnsi="Times New Roman" w:cs="Times New Roman"/>
          <w:bCs/>
          <w:spacing w:val="-6"/>
          <w:sz w:val="28"/>
          <w:szCs w:val="28"/>
        </w:rPr>
        <w:t>(Зарегистрирова</w:t>
      </w:r>
      <w:r w:rsidR="004E051E" w:rsidRPr="007642FB">
        <w:rPr>
          <w:rFonts w:ascii="Times New Roman" w:hAnsi="Times New Roman" w:cs="Times New Roman"/>
          <w:bCs/>
          <w:spacing w:val="-6"/>
          <w:sz w:val="28"/>
          <w:szCs w:val="28"/>
        </w:rPr>
        <w:t>но в Минюсте России 11.04.2022 №</w:t>
      </w:r>
      <w:r w:rsidRPr="007642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68148)</w:t>
      </w:r>
      <w:r w:rsidRPr="007642FB">
        <w:rPr>
          <w:rFonts w:ascii="Times New Roman" w:hAnsi="Times New Roman" w:cs="Times New Roman"/>
          <w:bCs/>
          <w:spacing w:val="-6"/>
          <w:sz w:val="24"/>
          <w:szCs w:val="24"/>
        </w:rPr>
        <w:t>(ДОКУМЕНТ НЕ ВСТУПИЛ В СИЛУ)</w:t>
      </w:r>
      <w:r w:rsidR="00330699" w:rsidRPr="007642FB">
        <w:rPr>
          <w:rFonts w:ascii="Times New Roman" w:hAnsi="Times New Roman" w:cs="Times New Roman"/>
          <w:bCs/>
          <w:spacing w:val="-6"/>
          <w:sz w:val="24"/>
          <w:szCs w:val="24"/>
        </w:rPr>
        <w:t>;</w:t>
      </w:r>
    </w:p>
    <w:p w:rsidR="00ED041B" w:rsidRPr="007642FB" w:rsidRDefault="00ED041B" w:rsidP="00612A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642FB">
        <w:rPr>
          <w:rStyle w:val="FontStyle56"/>
          <w:spacing w:val="-6"/>
          <w:sz w:val="28"/>
          <w:szCs w:val="28"/>
        </w:rPr>
        <w:t>Приказ</w:t>
      </w:r>
      <w:r w:rsidR="00856419" w:rsidRPr="007642FB">
        <w:rPr>
          <w:rStyle w:val="FontStyle56"/>
          <w:spacing w:val="-6"/>
          <w:sz w:val="28"/>
          <w:szCs w:val="28"/>
        </w:rPr>
        <w:t>а</w:t>
      </w:r>
      <w:r w:rsidRPr="007642FB">
        <w:rPr>
          <w:rStyle w:val="FontStyle56"/>
          <w:spacing w:val="-6"/>
          <w:sz w:val="28"/>
          <w:szCs w:val="28"/>
        </w:rPr>
        <w:t xml:space="preserve"> Министерства труда Россий</w:t>
      </w:r>
      <w:r w:rsidR="00565F05" w:rsidRPr="007642FB">
        <w:rPr>
          <w:rStyle w:val="FontStyle56"/>
          <w:spacing w:val="-6"/>
          <w:sz w:val="28"/>
          <w:szCs w:val="28"/>
        </w:rPr>
        <w:t xml:space="preserve">ской Федерации  </w:t>
      </w:r>
      <w:r w:rsidRPr="007642FB">
        <w:rPr>
          <w:rStyle w:val="FontStyle56"/>
          <w:spacing w:val="-6"/>
          <w:sz w:val="28"/>
          <w:szCs w:val="28"/>
        </w:rPr>
        <w:t>«Об утверждении профессионального стандарта «Кондитер</w:t>
      </w:r>
      <w:proofErr w:type="gramStart"/>
      <w:r w:rsidRPr="007642FB">
        <w:rPr>
          <w:rStyle w:val="FontStyle56"/>
          <w:spacing w:val="-6"/>
          <w:sz w:val="28"/>
          <w:szCs w:val="28"/>
        </w:rPr>
        <w:t>»</w:t>
      </w:r>
      <w:r w:rsidR="003A5CA8" w:rsidRPr="007642FB">
        <w:rPr>
          <w:rStyle w:val="FontStyle56"/>
          <w:spacing w:val="-6"/>
          <w:sz w:val="28"/>
          <w:szCs w:val="28"/>
        </w:rPr>
        <w:t>о</w:t>
      </w:r>
      <w:proofErr w:type="gramEnd"/>
      <w:r w:rsidR="003A5CA8" w:rsidRPr="007642FB">
        <w:rPr>
          <w:rStyle w:val="FontStyle56"/>
          <w:spacing w:val="-6"/>
          <w:sz w:val="28"/>
          <w:szCs w:val="28"/>
        </w:rPr>
        <w:t xml:space="preserve">т 07.09.2015 №597н </w:t>
      </w:r>
      <w:r w:rsidRPr="007642FB">
        <w:rPr>
          <w:rStyle w:val="FontStyle56"/>
          <w:spacing w:val="-6"/>
          <w:sz w:val="28"/>
          <w:szCs w:val="28"/>
        </w:rPr>
        <w:t xml:space="preserve"> (Зарегистрировано в Минюсте России 21.09.2015 № 38940)</w:t>
      </w:r>
      <w:r w:rsidR="00CB4EF7" w:rsidRPr="007642FB">
        <w:rPr>
          <w:rFonts w:ascii="Times New Roman" w:hAnsi="Times New Roman" w:cs="Times New Roman"/>
          <w:bCs/>
          <w:spacing w:val="-6"/>
          <w:sz w:val="28"/>
          <w:szCs w:val="28"/>
        </w:rPr>
        <w:t>(в действующей редакции);</w:t>
      </w:r>
    </w:p>
    <w:p w:rsidR="001C71BA" w:rsidRPr="007642FB" w:rsidRDefault="00856419" w:rsidP="00612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7642FB">
        <w:rPr>
          <w:rStyle w:val="FontStyle56"/>
          <w:spacing w:val="-6"/>
          <w:sz w:val="28"/>
          <w:szCs w:val="28"/>
        </w:rPr>
        <w:lastRenderedPageBreak/>
        <w:t>Примерной основной образовательной программы</w:t>
      </w:r>
      <w:r w:rsidR="00DD754C" w:rsidRPr="007642FB">
        <w:rPr>
          <w:rStyle w:val="FontStyle56"/>
          <w:spacing w:val="-6"/>
          <w:sz w:val="28"/>
          <w:szCs w:val="28"/>
        </w:rPr>
        <w:t xml:space="preserve"> по подготовке квалифицированных рабочих, служащих, по профессии  </w:t>
      </w:r>
      <w:r w:rsidR="00DD754C" w:rsidRPr="007642FB">
        <w:rPr>
          <w:rStyle w:val="FontStyle56"/>
          <w:b/>
          <w:i/>
          <w:spacing w:val="-6"/>
          <w:sz w:val="28"/>
          <w:szCs w:val="28"/>
        </w:rPr>
        <w:t>43.01.09 Повар, кондитер</w:t>
      </w:r>
      <w:r w:rsidR="00612AFC" w:rsidRPr="007642FB">
        <w:rPr>
          <w:rStyle w:val="FontStyle56"/>
          <w:b/>
          <w:i/>
          <w:spacing w:val="-6"/>
          <w:sz w:val="28"/>
          <w:szCs w:val="28"/>
        </w:rPr>
        <w:t xml:space="preserve"> </w:t>
      </w:r>
      <w:r w:rsidR="00DD754C" w:rsidRPr="007642FB">
        <w:rPr>
          <w:rFonts w:ascii="Times New Roman" w:eastAsia="MS Mincho" w:hAnsi="Times New Roman" w:cs="Times New Roman"/>
          <w:spacing w:val="-6"/>
          <w:sz w:val="28"/>
          <w:szCs w:val="28"/>
        </w:rPr>
        <w:t xml:space="preserve">Организация разработчик: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по профессии </w:t>
      </w:r>
      <w:r w:rsidR="00DD754C" w:rsidRPr="007642FB">
        <w:rPr>
          <w:rFonts w:ascii="Times New Roman" w:hAnsi="Times New Roman" w:cs="Times New Roman"/>
          <w:spacing w:val="-6"/>
          <w:sz w:val="28"/>
          <w:szCs w:val="28"/>
        </w:rPr>
        <w:t>43.01.09 Повар, кондитер.</w:t>
      </w:r>
      <w:r w:rsidR="00612AFC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D754C" w:rsidRPr="007642FB">
        <w:rPr>
          <w:rFonts w:ascii="Times New Roman" w:eastAsia="MS Mincho" w:hAnsi="Times New Roman" w:cs="Times New Roman"/>
          <w:spacing w:val="-6"/>
          <w:sz w:val="28"/>
          <w:szCs w:val="28"/>
        </w:rPr>
        <w:t>Экспертные организации: Совет по профессиональным квалификациям в индустрии гостеприимства; НП «Гильдия профессионалов туризма и сервиса»</w:t>
      </w:r>
      <w:proofErr w:type="gramStart"/>
      <w:r w:rsidR="00DD754C" w:rsidRPr="007642FB">
        <w:rPr>
          <w:rFonts w:ascii="Times New Roman" w:eastAsia="MS Mincho" w:hAnsi="Times New Roman" w:cs="Times New Roman"/>
          <w:spacing w:val="-6"/>
          <w:sz w:val="28"/>
          <w:szCs w:val="28"/>
        </w:rPr>
        <w:t>;</w:t>
      </w:r>
      <w:r w:rsidR="00DD754C" w:rsidRPr="007642FB">
        <w:rPr>
          <w:rFonts w:ascii="Times New Roman" w:eastAsia="MS Mincho" w:hAnsi="Times New Roman" w:cs="Times New Roman"/>
          <w:spacing w:val="-6"/>
          <w:kern w:val="24"/>
          <w:sz w:val="28"/>
          <w:szCs w:val="28"/>
        </w:rPr>
        <w:t>М</w:t>
      </w:r>
      <w:proofErr w:type="gramEnd"/>
      <w:r w:rsidR="00DD754C" w:rsidRPr="007642FB">
        <w:rPr>
          <w:rFonts w:ascii="Times New Roman" w:eastAsia="MS Mincho" w:hAnsi="Times New Roman" w:cs="Times New Roman"/>
          <w:spacing w:val="-6"/>
          <w:kern w:val="24"/>
          <w:sz w:val="28"/>
          <w:szCs w:val="28"/>
        </w:rPr>
        <w:t>осковский  колледж управления, гостиничного бизнеса и информационных технологий «Царицыно».</w:t>
      </w:r>
      <w:r w:rsidR="00DD754C" w:rsidRPr="007642FB">
        <w:rPr>
          <w:rStyle w:val="FontStyle56"/>
          <w:spacing w:val="-6"/>
          <w:sz w:val="28"/>
          <w:szCs w:val="28"/>
        </w:rPr>
        <w:t xml:space="preserve"> Дата регистрации в реестре 28.12.2018. Регистрационный номер 43.01.09-181228.</w:t>
      </w:r>
    </w:p>
    <w:p w:rsidR="00330699" w:rsidRPr="007642FB" w:rsidRDefault="00330699" w:rsidP="00612AFC">
      <w:pPr>
        <w:spacing w:line="240" w:lineRule="auto"/>
        <w:ind w:firstLine="709"/>
        <w:contextualSpacing/>
        <w:jc w:val="both"/>
        <w:rPr>
          <w:rStyle w:val="FontStyle56"/>
          <w:spacing w:val="-6"/>
          <w:sz w:val="18"/>
          <w:szCs w:val="18"/>
        </w:rPr>
      </w:pPr>
    </w:p>
    <w:p w:rsidR="004E051E" w:rsidRPr="007642FB" w:rsidRDefault="00DD754C" w:rsidP="007642F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i/>
          <w:spacing w:val="-6"/>
          <w:sz w:val="28"/>
          <w:szCs w:val="28"/>
        </w:rPr>
        <w:t xml:space="preserve">Учебный план </w:t>
      </w:r>
      <w:r w:rsidR="001F75F3" w:rsidRPr="007642FB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 программе подготовки квалифицированных рабочих, служащих по профессии </w:t>
      </w:r>
      <w:r w:rsidR="001F75F3" w:rsidRPr="007642FB">
        <w:rPr>
          <w:rFonts w:ascii="Times New Roman" w:hAnsi="Times New Roman" w:cs="Times New Roman"/>
          <w:b/>
          <w:i/>
          <w:spacing w:val="-6"/>
          <w:sz w:val="28"/>
          <w:szCs w:val="28"/>
        </w:rPr>
        <w:t>43.01.09 Повар, кондитер</w:t>
      </w:r>
      <w:r w:rsidRPr="007642FB">
        <w:rPr>
          <w:rFonts w:ascii="Times New Roman" w:hAnsi="Times New Roman" w:cs="Times New Roman"/>
          <w:i/>
          <w:spacing w:val="-6"/>
          <w:sz w:val="28"/>
          <w:szCs w:val="28"/>
        </w:rPr>
        <w:t>составлен с учетом требований:</w:t>
      </w:r>
    </w:p>
    <w:p w:rsidR="004E051E" w:rsidRPr="007642FB" w:rsidRDefault="004E051E" w:rsidP="00612AFC">
      <w:pPr>
        <w:pStyle w:val="a4"/>
        <w:tabs>
          <w:tab w:val="left" w:pos="851"/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7642FB">
        <w:rPr>
          <w:rFonts w:eastAsia="Times New Roman"/>
          <w:spacing w:val="-6"/>
          <w:sz w:val="28"/>
          <w:szCs w:val="28"/>
        </w:rPr>
        <w:t>1</w:t>
      </w:r>
      <w:r w:rsidR="00E9770D" w:rsidRPr="007642FB">
        <w:rPr>
          <w:rFonts w:eastAsia="Times New Roman"/>
          <w:spacing w:val="-6"/>
          <w:sz w:val="28"/>
          <w:szCs w:val="28"/>
        </w:rPr>
        <w:t xml:space="preserve">. </w:t>
      </w:r>
      <w:r w:rsidRPr="007642FB">
        <w:rPr>
          <w:rFonts w:eastAsia="Times New Roman"/>
          <w:spacing w:val="-6"/>
          <w:sz w:val="28"/>
          <w:szCs w:val="28"/>
        </w:rPr>
        <w:t xml:space="preserve">Федерального закона «Об образовании в Российской Федерации» от 29 .12. 2012  № 273-ФЗ </w:t>
      </w:r>
      <w:r w:rsidRPr="007642FB">
        <w:rPr>
          <w:spacing w:val="-6"/>
          <w:sz w:val="28"/>
          <w:szCs w:val="28"/>
        </w:rPr>
        <w:t>(с изменениями, внесенными Федеральным законом от 02.12.2019 № 403-ФЗ; Федеральным законом от 31.07.2020 № 304-ФЗ; Федеральным законом от 25.05.2020 № 158-ФЗ</w:t>
      </w:r>
      <w:proofErr w:type="gramStart"/>
      <w:r w:rsidRPr="007642FB">
        <w:rPr>
          <w:spacing w:val="-6"/>
          <w:sz w:val="28"/>
          <w:szCs w:val="28"/>
        </w:rPr>
        <w:t>;Ф</w:t>
      </w:r>
      <w:proofErr w:type="gramEnd"/>
      <w:r w:rsidRPr="007642FB">
        <w:rPr>
          <w:spacing w:val="-6"/>
          <w:sz w:val="28"/>
          <w:szCs w:val="28"/>
        </w:rPr>
        <w:t>едеральным законом от 19.05.2021 № 144-ФЗ;)</w:t>
      </w:r>
      <w:r w:rsidRPr="007642FB">
        <w:rPr>
          <w:rFonts w:eastAsia="Times New Roman"/>
          <w:spacing w:val="-6"/>
          <w:sz w:val="28"/>
          <w:szCs w:val="28"/>
        </w:rPr>
        <w:t>(в действующей редакции);</w:t>
      </w:r>
    </w:p>
    <w:p w:rsidR="004E051E" w:rsidRPr="007642FB" w:rsidRDefault="004E051E" w:rsidP="00612A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2.Приказа Министерства Просвещения Российской Федерации  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от 21.10.2019 № 569  (Зарегистрировано в Минюсте России 26.11.2019 № 56633)(в действующей редакции);</w:t>
      </w:r>
    </w:p>
    <w:p w:rsidR="004E051E" w:rsidRPr="007642FB" w:rsidRDefault="004E051E" w:rsidP="00612AFC">
      <w:pPr>
        <w:pStyle w:val="ConsPlusTitle"/>
        <w:widowControl/>
        <w:tabs>
          <w:tab w:val="left" w:pos="142"/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b w:val="0"/>
          <w:spacing w:val="-6"/>
          <w:sz w:val="28"/>
          <w:szCs w:val="28"/>
        </w:rPr>
        <w:t>3. Приказа Министерства Просвещения России «О внесении изменений в федеральные государственные образовательные стандарты среднего профессионального образования» от 17.12.2020 № 747 (Зарегистрировано в Минюсте России 22.01.2021 № 62178) (в действующей редакции);</w:t>
      </w:r>
    </w:p>
    <w:p w:rsidR="004E051E" w:rsidRPr="007642FB" w:rsidRDefault="004E051E" w:rsidP="00612A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4. Приказа Министерства Просвещения Российской Федерации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29.10 2013 № 1199» от 20.01.2021 №15(Зарегистрировано в Минюсте России 19.02.2021 № 62570) (в действующей редакции);</w:t>
      </w:r>
    </w:p>
    <w:p w:rsidR="004E051E" w:rsidRPr="007642FB" w:rsidRDefault="004E051E" w:rsidP="00612AFC">
      <w:pPr>
        <w:tabs>
          <w:tab w:val="left" w:pos="851"/>
          <w:tab w:val="left" w:pos="993"/>
        </w:tabs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5. Приказа  Министерства   образования и науки  Российской Федерации</w:t>
      </w:r>
      <w:proofErr w:type="gramStart"/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«О</w:t>
      </w:r>
      <w:proofErr w:type="gramEnd"/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29.10.2013 №1199, по профессиям начального профессионального образования, перечень которых утвержден приказом Министерства образования и науки Российской Федерации от 28.09. 2009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 от 28.09.2009 № 355»  от 05.06.2014 №632 (Зарегистрировано в Минюсте России 08.07.2014 № 33008)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(в действующей редакции);</w:t>
      </w:r>
    </w:p>
    <w:p w:rsidR="004E051E" w:rsidRPr="007642FB" w:rsidRDefault="004E051E" w:rsidP="00612AFC">
      <w:pPr>
        <w:pStyle w:val="a4"/>
        <w:tabs>
          <w:tab w:val="left" w:pos="851"/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7642FB">
        <w:rPr>
          <w:rFonts w:eastAsia="Times New Roman"/>
          <w:spacing w:val="-6"/>
          <w:sz w:val="28"/>
          <w:szCs w:val="28"/>
        </w:rPr>
        <w:lastRenderedPageBreak/>
        <w:t xml:space="preserve">6. Приказа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.06. 2013 № 464 (Зарегистрировано в Минюсте России 30.07.2013 №29200)(с изменениями, внесенными Приказом </w:t>
      </w:r>
      <w:proofErr w:type="spellStart"/>
      <w:r w:rsidRPr="007642FB">
        <w:rPr>
          <w:rFonts w:eastAsia="Times New Roman"/>
          <w:spacing w:val="-6"/>
          <w:sz w:val="28"/>
          <w:szCs w:val="28"/>
        </w:rPr>
        <w:t>Минпросвещения</w:t>
      </w:r>
      <w:proofErr w:type="spellEnd"/>
      <w:r w:rsidRPr="007642FB">
        <w:rPr>
          <w:rFonts w:eastAsia="Times New Roman"/>
          <w:spacing w:val="-6"/>
          <w:sz w:val="28"/>
          <w:szCs w:val="28"/>
        </w:rPr>
        <w:t xml:space="preserve"> России от 28.08.2020 № 441)</w:t>
      </w:r>
      <w:r w:rsidRPr="007642FB">
        <w:rPr>
          <w:spacing w:val="-6"/>
          <w:sz w:val="28"/>
          <w:szCs w:val="28"/>
        </w:rPr>
        <w:t>(в действующей редакции);</w:t>
      </w:r>
    </w:p>
    <w:p w:rsidR="004E051E" w:rsidRPr="007642FB" w:rsidRDefault="004E051E" w:rsidP="00612AFC">
      <w:pPr>
        <w:pStyle w:val="a4"/>
        <w:tabs>
          <w:tab w:val="left" w:pos="851"/>
          <w:tab w:val="left" w:pos="993"/>
        </w:tabs>
        <w:ind w:left="142" w:firstLine="568"/>
        <w:jc w:val="both"/>
        <w:rPr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 xml:space="preserve">7. Приказа  Министерства науки и высшего образования  Российской Федерации от 05.08.2020  № 885, Министерства Просвещения Российской Федерации № 390 «О практической подготовке </w:t>
      </w:r>
      <w:proofErr w:type="gramStart"/>
      <w:r w:rsidRPr="007642FB">
        <w:rPr>
          <w:spacing w:val="-6"/>
          <w:sz w:val="28"/>
          <w:szCs w:val="28"/>
        </w:rPr>
        <w:t>обучающихся</w:t>
      </w:r>
      <w:proofErr w:type="gramEnd"/>
      <w:r w:rsidRPr="007642FB">
        <w:rPr>
          <w:spacing w:val="-6"/>
          <w:sz w:val="28"/>
          <w:szCs w:val="28"/>
        </w:rPr>
        <w:t xml:space="preserve">» (вместе с «Положением о практической подготовке обучающихся») (Зарегистрировано в Минюсте России 11.09.2020 № 59778) (с изменениями, внесенными Приказом от 18.11.2020 </w:t>
      </w:r>
      <w:proofErr w:type="spellStart"/>
      <w:r w:rsidRPr="007642FB">
        <w:rPr>
          <w:spacing w:val="-6"/>
          <w:sz w:val="28"/>
          <w:szCs w:val="28"/>
        </w:rPr>
        <w:t>Минобрнауки</w:t>
      </w:r>
      <w:proofErr w:type="spellEnd"/>
      <w:r w:rsidRPr="007642FB">
        <w:rPr>
          <w:spacing w:val="-6"/>
          <w:sz w:val="28"/>
          <w:szCs w:val="28"/>
        </w:rPr>
        <w:t xml:space="preserve"> России № 1430, </w:t>
      </w:r>
      <w:proofErr w:type="spellStart"/>
      <w:r w:rsidRPr="007642FB">
        <w:rPr>
          <w:spacing w:val="-6"/>
          <w:sz w:val="28"/>
          <w:szCs w:val="28"/>
        </w:rPr>
        <w:t>Минпросвещения</w:t>
      </w:r>
      <w:proofErr w:type="spellEnd"/>
      <w:r w:rsidRPr="007642FB">
        <w:rPr>
          <w:spacing w:val="-6"/>
          <w:sz w:val="28"/>
          <w:szCs w:val="28"/>
        </w:rPr>
        <w:t xml:space="preserve"> России № 652)(в действующей редакции);</w:t>
      </w:r>
    </w:p>
    <w:p w:rsidR="004E051E" w:rsidRPr="007642FB" w:rsidRDefault="004E051E" w:rsidP="00612AFC">
      <w:pPr>
        <w:pStyle w:val="a4"/>
        <w:tabs>
          <w:tab w:val="left" w:pos="-142"/>
          <w:tab w:val="left" w:pos="851"/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>8. Приказа Министерства науки и высшего образования Российской Федерации от 30.07.2020 № 845, Министерства Просвещения Российской Федерации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(в действующей редакции);</w:t>
      </w:r>
    </w:p>
    <w:p w:rsidR="004E051E" w:rsidRPr="007642FB" w:rsidRDefault="004E051E" w:rsidP="00612AFC">
      <w:pPr>
        <w:pStyle w:val="a4"/>
        <w:tabs>
          <w:tab w:val="left" w:pos="-142"/>
        </w:tabs>
        <w:ind w:left="0" w:firstLine="709"/>
        <w:jc w:val="both"/>
        <w:rPr>
          <w:spacing w:val="-6"/>
        </w:rPr>
      </w:pPr>
      <w:r w:rsidRPr="007642FB">
        <w:rPr>
          <w:spacing w:val="-6"/>
          <w:sz w:val="28"/>
          <w:szCs w:val="28"/>
        </w:rPr>
        <w:t xml:space="preserve">9. Приказа Министерства Просвещения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образования»от 08.11.2021 № 800 </w:t>
      </w:r>
      <w:r w:rsidRPr="007642FB">
        <w:rPr>
          <w:spacing w:val="-6"/>
        </w:rPr>
        <w:t>(</w:t>
      </w:r>
      <w:r w:rsidRPr="007642FB">
        <w:rPr>
          <w:spacing w:val="-6"/>
          <w:sz w:val="28"/>
          <w:szCs w:val="28"/>
        </w:rPr>
        <w:t>Зарегистрировано в Минюсте России 07.12.2021 № 66211</w:t>
      </w:r>
      <w:r w:rsidRPr="007642FB">
        <w:rPr>
          <w:rStyle w:val="docaccesstitle"/>
          <w:spacing w:val="-6"/>
        </w:rPr>
        <w:t>);</w:t>
      </w:r>
    </w:p>
    <w:p w:rsidR="004E051E" w:rsidRPr="007642FB" w:rsidRDefault="004E051E" w:rsidP="00612AFC">
      <w:pPr>
        <w:pStyle w:val="a4"/>
        <w:tabs>
          <w:tab w:val="left" w:pos="-142"/>
        </w:tabs>
        <w:ind w:left="0" w:firstLine="709"/>
        <w:jc w:val="both"/>
        <w:rPr>
          <w:spacing w:val="-6"/>
        </w:rPr>
      </w:pPr>
      <w:r w:rsidRPr="007642FB">
        <w:rPr>
          <w:spacing w:val="-6"/>
          <w:sz w:val="28"/>
          <w:szCs w:val="28"/>
        </w:rPr>
        <w:t>10.Приказа Министерства Просвещения Российской Федерации «О внесении изменений в приказ Министерства Просвещения Российской Федерации от 08.11.2021 №800 «Об утверждении Порядка проведения государственной итоговой аттестации по образовательным программам среднего профессионального образования» от 05.05.2022 №311</w:t>
      </w:r>
      <w:r w:rsidRPr="007642FB">
        <w:rPr>
          <w:spacing w:val="-6"/>
        </w:rPr>
        <w:t>(</w:t>
      </w:r>
      <w:r w:rsidRPr="007642FB">
        <w:rPr>
          <w:spacing w:val="-6"/>
          <w:sz w:val="28"/>
          <w:szCs w:val="28"/>
        </w:rPr>
        <w:t>Зарегистрировано в Минюсте России 27.05.2022 № 68606</w:t>
      </w:r>
      <w:r w:rsidRPr="007642FB">
        <w:rPr>
          <w:rStyle w:val="docaccesstitle"/>
          <w:spacing w:val="-6"/>
        </w:rPr>
        <w:t>);</w:t>
      </w:r>
    </w:p>
    <w:p w:rsidR="004E051E" w:rsidRPr="007642FB" w:rsidRDefault="004E051E" w:rsidP="00612AFC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11. Приказа Министерства образования и науки Российской Федерации </w:t>
      </w:r>
    </w:p>
    <w:p w:rsidR="004E051E" w:rsidRPr="007642FB" w:rsidRDefault="004E051E" w:rsidP="00612AFC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«Об утверждении порядка заполнения, учета и выдачи дипломов о среднем профессиональном образовании и их дубликатов</w:t>
      </w:r>
      <w:proofErr w:type="gramStart"/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»о</w:t>
      </w:r>
      <w:proofErr w:type="gramEnd"/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 25 .10 2013  № 1186 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(Зарегистрировано в Минюсте России 29.11.2013 № 30507) (в действующей редакции)(в действующей редакции)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4E051E" w:rsidRPr="007642FB" w:rsidRDefault="004E051E" w:rsidP="00612AFC">
      <w:pPr>
        <w:pStyle w:val="a4"/>
        <w:tabs>
          <w:tab w:val="left" w:pos="0"/>
          <w:tab w:val="left" w:pos="851"/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 xml:space="preserve">12. Приказа  Министерства образования и науки Российской Федерации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 2004 №1089» от 07.06.2017 №506 (в действующей редакции); </w:t>
      </w:r>
    </w:p>
    <w:p w:rsidR="004E051E" w:rsidRPr="007642FB" w:rsidRDefault="004E051E" w:rsidP="00612AF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13. Приказа Министерства  обороны Российской Федерации № 96 и Министерства образования и науки Российской Федерации № 134 от 24.02.2010 «Об утверждении инструкции об организации обучения граждан российской федерации начальным знаниям в области обороны и их подготовки по основам 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lastRenderedPageBreak/>
        <w:t>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пунктах»(в действующей редакции);</w:t>
      </w:r>
    </w:p>
    <w:p w:rsidR="004E051E" w:rsidRPr="007642FB" w:rsidRDefault="004E051E" w:rsidP="00612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14.Приказ Министерства образования и науки Российской Федерации от 17.05.2012 №413 «Об утверждении федерального государственного образовательного стандарта среднего общего образования» (Зарегистрировано в Минюсте России 7.06.2012 № 24480), с изменениями, внесенными приказами </w:t>
      </w:r>
      <w:proofErr w:type="spellStart"/>
      <w:r w:rsidRPr="007642FB">
        <w:rPr>
          <w:rFonts w:ascii="Times New Roman" w:hAnsi="Times New Roman" w:cs="Times New Roman"/>
          <w:spacing w:val="-6"/>
          <w:sz w:val="28"/>
          <w:szCs w:val="28"/>
        </w:rPr>
        <w:t>Минобрнауки</w:t>
      </w:r>
      <w:proofErr w:type="spellEnd"/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России от 29.12.2012 №1645 (Зарегистрировано в Минюсте России 9.02.2015 № 35953), от 31.12 2015 № 1578 (Зарегистрировано в Минюсте России 9.02.2016 № 41020), от 29.06 2017 г№ 613 (Зарегистрировано в  Минюсте России 26.06.2017 г. № 47532), приказом Министерства просвещения РФ от 24.09.2020 №519 (Зарегистрировано в Минюсте России 25.12.2020 № 61828),  реализуемого в пределах ОПОП с учетом технического профиля получаемого профессионального образования (в действующей редакции); </w:t>
      </w:r>
    </w:p>
    <w:p w:rsidR="004E051E" w:rsidRPr="007642FB" w:rsidRDefault="004E051E" w:rsidP="00612AF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15. Приказа Министерства труда и социальной защиты Российской Федерации от 29.09.2014 № 667н «О реестре профессиональных стандартов (перечне видов профессиональной деятельности)» (Зарегистрировано в Минюсте России 19.11.2014 регистрационный № 34779) с изменением, внесенным приказом Министерства труда и социальной защиты Российской Федерации от 09.03.2017 №254н (зарегистрирован Министерством юстиции Российской Федерации 29.03.2017 регистрационный № 46168)» (в действующей редакции);</w:t>
      </w:r>
    </w:p>
    <w:p w:rsidR="004E051E" w:rsidRPr="007642FB" w:rsidRDefault="004E051E" w:rsidP="00612AF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16. Приказа Министерства образования и науки Российской Федерации  и Министерства Просвещения Российской Федерации «Об организации и осуществлении образовательной деятельности при сетевой форме реализа</w:t>
      </w:r>
      <w:r w:rsidRPr="007642FB">
        <w:rPr>
          <w:rStyle w:val="1"/>
          <w:rFonts w:eastAsiaTheme="minorEastAsia"/>
          <w:spacing w:val="-6"/>
          <w:sz w:val="28"/>
          <w:szCs w:val="28"/>
          <w:u w:val="none"/>
        </w:rPr>
        <w:t>ции образоват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ельных программ» от 5 августа 2020 № 888/391 (в действующейредакции);</w:t>
      </w:r>
      <w:r w:rsidR="0048146C" w:rsidRPr="007642FB">
        <w:rPr>
          <w:spacing w:val="-6"/>
          <w:sz w:val="28"/>
          <w:szCs w:val="28"/>
        </w:rPr>
        <w:tab/>
      </w:r>
      <w:r w:rsidR="0048146C" w:rsidRPr="007642FB">
        <w:rPr>
          <w:spacing w:val="-6"/>
          <w:sz w:val="28"/>
          <w:szCs w:val="28"/>
        </w:rPr>
        <w:tab/>
      </w:r>
      <w:r w:rsidR="0048146C" w:rsidRPr="007642FB">
        <w:rPr>
          <w:spacing w:val="-6"/>
          <w:sz w:val="28"/>
          <w:szCs w:val="28"/>
        </w:rPr>
        <w:tab/>
      </w:r>
      <w:r w:rsidR="0048146C" w:rsidRPr="007642FB">
        <w:rPr>
          <w:spacing w:val="-6"/>
          <w:sz w:val="28"/>
          <w:szCs w:val="28"/>
        </w:rPr>
        <w:tab/>
      </w:r>
      <w:r w:rsidR="0048146C" w:rsidRPr="007642FB">
        <w:rPr>
          <w:spacing w:val="-6"/>
          <w:sz w:val="28"/>
          <w:szCs w:val="28"/>
        </w:rPr>
        <w:tab/>
      </w:r>
      <w:r w:rsidR="0048146C" w:rsidRPr="007642FB">
        <w:rPr>
          <w:spacing w:val="-6"/>
          <w:sz w:val="28"/>
          <w:szCs w:val="28"/>
        </w:rPr>
        <w:tab/>
      </w:r>
      <w:r w:rsidR="0048146C" w:rsidRPr="007642FB">
        <w:rPr>
          <w:spacing w:val="-6"/>
          <w:sz w:val="28"/>
          <w:szCs w:val="28"/>
        </w:rPr>
        <w:tab/>
      </w:r>
      <w:r w:rsidR="0048146C" w:rsidRPr="007642FB">
        <w:rPr>
          <w:spacing w:val="-6"/>
          <w:sz w:val="28"/>
          <w:szCs w:val="28"/>
        </w:rPr>
        <w:tab/>
      </w:r>
      <w:r w:rsidR="0048146C" w:rsidRPr="007642FB">
        <w:rPr>
          <w:spacing w:val="-6"/>
          <w:sz w:val="28"/>
          <w:szCs w:val="28"/>
        </w:rPr>
        <w:tab/>
      </w:r>
    </w:p>
    <w:p w:rsidR="004E051E" w:rsidRPr="007642FB" w:rsidRDefault="004E051E" w:rsidP="00612AF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17. </w:t>
      </w:r>
      <w:proofErr w:type="gramStart"/>
      <w:r w:rsidRPr="007642FB">
        <w:rPr>
          <w:rFonts w:ascii="Times New Roman" w:hAnsi="Times New Roman" w:cs="Times New Roman"/>
          <w:spacing w:val="-6"/>
          <w:sz w:val="28"/>
          <w:szCs w:val="28"/>
        </w:rPr>
        <w:t>Распоряжение Министерства просвещения Российской Федерации от 30.04.2021  № 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 в действующей редакции);</w:t>
      </w:r>
      <w:proofErr w:type="gramEnd"/>
    </w:p>
    <w:p w:rsidR="004E051E" w:rsidRPr="007642FB" w:rsidRDefault="004E051E" w:rsidP="00612AFC">
      <w:pPr>
        <w:pStyle w:val="a4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pacing w:val="-6"/>
          <w:kern w:val="36"/>
          <w:sz w:val="28"/>
          <w:szCs w:val="28"/>
        </w:rPr>
      </w:pPr>
      <w:r w:rsidRPr="007642FB">
        <w:rPr>
          <w:spacing w:val="-6"/>
          <w:sz w:val="28"/>
          <w:szCs w:val="28"/>
        </w:rPr>
        <w:t>18. Распоряжение Правительства Российской Федерации  от 03.09.2021 № 2443-р «Об утверждении перечня профессий и специальностей СПО, необходимых для применения в области реализации приоритетных направлений модернизации и технологического развития экономики российской Федерации» (в действующей редакции);</w:t>
      </w:r>
    </w:p>
    <w:p w:rsidR="004E051E" w:rsidRPr="007642FB" w:rsidRDefault="004E051E" w:rsidP="00612AFC">
      <w:pPr>
        <w:pStyle w:val="a4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7642FB">
        <w:rPr>
          <w:rFonts w:eastAsia="Times New Roman"/>
          <w:bCs/>
          <w:spacing w:val="-6"/>
          <w:kern w:val="36"/>
          <w:sz w:val="28"/>
          <w:szCs w:val="28"/>
        </w:rPr>
        <w:t>19. Распоряжения Министерства Просвещения Российской Федерации от 01.04.2019 № Р-42 «Об утверждении методических рекомендаций о проведении аттестации с использованием механизма демонстрационного экзамена» (ред. от 01.04.2020)</w:t>
      </w:r>
    </w:p>
    <w:p w:rsidR="004E051E" w:rsidRPr="007642FB" w:rsidRDefault="004E051E" w:rsidP="00612AFC">
      <w:pPr>
        <w:pStyle w:val="a4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7642FB">
        <w:rPr>
          <w:rFonts w:eastAsia="Times New Roman"/>
          <w:spacing w:val="-6"/>
          <w:sz w:val="28"/>
          <w:szCs w:val="28"/>
        </w:rPr>
        <w:t>20. Письма Министерства образования и науки Российской Федерации от 24.04. 2015 № 06-456 «Об изменениях в федеральные государственные образовательные стандарты среднего профессионального образования»</w:t>
      </w:r>
      <w:r w:rsidRPr="007642FB">
        <w:rPr>
          <w:spacing w:val="-6"/>
          <w:sz w:val="28"/>
          <w:szCs w:val="28"/>
        </w:rPr>
        <w:t>;</w:t>
      </w:r>
    </w:p>
    <w:p w:rsidR="004E051E" w:rsidRPr="007642FB" w:rsidRDefault="004E051E" w:rsidP="00612AFC">
      <w:pPr>
        <w:pStyle w:val="a4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>21. П</w:t>
      </w:r>
      <w:r w:rsidRPr="007642FB">
        <w:rPr>
          <w:rFonts w:eastAsia="Times New Roman"/>
          <w:spacing w:val="-6"/>
          <w:sz w:val="28"/>
          <w:szCs w:val="28"/>
        </w:rPr>
        <w:t xml:space="preserve">исьма </w:t>
      </w:r>
      <w:r w:rsidRPr="007642FB">
        <w:rPr>
          <w:spacing w:val="-6"/>
          <w:sz w:val="28"/>
          <w:szCs w:val="28"/>
        </w:rPr>
        <w:t xml:space="preserve">Министерства образования и науки Российской Федерации, </w:t>
      </w:r>
      <w:r w:rsidRPr="007642FB">
        <w:rPr>
          <w:spacing w:val="-6"/>
          <w:sz w:val="28"/>
          <w:szCs w:val="28"/>
        </w:rPr>
        <w:lastRenderedPageBreak/>
        <w:t>Департамента государственной политики в сфере подготовки рабочих кадров и ДПО от 17.03.2015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4E051E" w:rsidRPr="007642FB" w:rsidRDefault="004E051E" w:rsidP="00612AFC">
      <w:pPr>
        <w:pStyle w:val="a4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>22. П</w:t>
      </w:r>
      <w:r w:rsidRPr="007642FB">
        <w:rPr>
          <w:rFonts w:eastAsia="Times New Roman"/>
          <w:spacing w:val="-6"/>
          <w:sz w:val="28"/>
          <w:szCs w:val="28"/>
        </w:rPr>
        <w:t xml:space="preserve">исьма </w:t>
      </w:r>
      <w:r w:rsidRPr="007642FB">
        <w:rPr>
          <w:spacing w:val="-6"/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Pr="007642FB">
        <w:rPr>
          <w:rFonts w:eastAsia="Times New Roman"/>
          <w:spacing w:val="-6"/>
          <w:sz w:val="28"/>
          <w:szCs w:val="28"/>
        </w:rPr>
        <w:t>от 17.02. 2014 №02-68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4E051E" w:rsidRPr="007642FB" w:rsidRDefault="004E051E" w:rsidP="00612AFC">
      <w:pPr>
        <w:pStyle w:val="a4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>23. Письма Министерства образования и науки Российской Федерации  от 05.04.1999 №16-52-58ин/16-13 «О рекомендациях по планированию и проведению лабораторных работ и практических занятий в образовательных учреждениях среднего профессионального образования»;</w:t>
      </w:r>
    </w:p>
    <w:p w:rsidR="004E051E" w:rsidRPr="007642FB" w:rsidRDefault="004E051E" w:rsidP="00612AFC">
      <w:pPr>
        <w:pStyle w:val="a4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 xml:space="preserve">24. Письма Министерства образования и науки Российской Федерации  от 20.06. 2017 № ТС-194/08 «Об организации изучения учебного предмета «Астрономия» вместе с «Методическими рекомендациями по введению учебного предмета «Астрономия» как обязательного для изучения </w:t>
      </w:r>
      <w:r w:rsidRPr="007642FB">
        <w:rPr>
          <w:rFonts w:eastAsia="Times New Roman"/>
          <w:spacing w:val="-6"/>
          <w:sz w:val="28"/>
          <w:szCs w:val="28"/>
        </w:rPr>
        <w:t>на уровне среднего общего образования»;</w:t>
      </w:r>
    </w:p>
    <w:p w:rsidR="004E051E" w:rsidRPr="007642FB" w:rsidRDefault="004E051E" w:rsidP="00612AFC">
      <w:pPr>
        <w:pStyle w:val="a4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>25. Письма комитета образования Еврейской автономной области от 08.11.2018 №5272/18 (о введении курса финансовой грамотности);</w:t>
      </w:r>
    </w:p>
    <w:p w:rsidR="004E051E" w:rsidRPr="007642FB" w:rsidRDefault="004E051E" w:rsidP="00612AFC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26.Методических рекомендаций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от 01.03.2017 № 06-174 </w:t>
      </w:r>
      <w:proofErr w:type="spellStart"/>
      <w:r w:rsidRPr="007642FB">
        <w:rPr>
          <w:rFonts w:ascii="Times New Roman" w:hAnsi="Times New Roman" w:cs="Times New Roman"/>
          <w:spacing w:val="-6"/>
          <w:sz w:val="28"/>
          <w:szCs w:val="28"/>
        </w:rPr>
        <w:t>Минобрнауки</w:t>
      </w:r>
      <w:proofErr w:type="spellEnd"/>
      <w:r w:rsidRPr="007642FB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4E051E" w:rsidRPr="007642FB" w:rsidRDefault="004E051E" w:rsidP="00612AF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 27.Методических рекомендации по обеспечению в субъектах Российской Федерации подготовки кадров по 50 наиболее востребованным и перспективным специальностям и рабочим профессиям в соответствии с международными стандартами и передовыми технологиями (согласовано 08.10.15 Директором Департамента </w:t>
      </w:r>
      <w:proofErr w:type="spellStart"/>
      <w:r w:rsidRPr="007642FB">
        <w:rPr>
          <w:rFonts w:ascii="Times New Roman" w:hAnsi="Times New Roman" w:cs="Times New Roman"/>
          <w:spacing w:val="-6"/>
          <w:sz w:val="28"/>
          <w:szCs w:val="28"/>
        </w:rPr>
        <w:t>госполитики</w:t>
      </w:r>
      <w:proofErr w:type="spellEnd"/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в сфере подготовки рабочих кадров и ДПО </w:t>
      </w:r>
      <w:proofErr w:type="spellStart"/>
      <w:r w:rsidRPr="007642FB">
        <w:rPr>
          <w:rFonts w:ascii="Times New Roman" w:hAnsi="Times New Roman" w:cs="Times New Roman"/>
          <w:spacing w:val="-6"/>
          <w:sz w:val="28"/>
          <w:szCs w:val="28"/>
        </w:rPr>
        <w:t>Минобранауки</w:t>
      </w:r>
      <w:proofErr w:type="spellEnd"/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России Золотаревой Н.М.);</w:t>
      </w:r>
    </w:p>
    <w:p w:rsidR="004E051E" w:rsidRPr="007642FB" w:rsidRDefault="004E051E" w:rsidP="0048146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28. </w:t>
      </w:r>
      <w:r w:rsidRPr="007642FB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>Методических рекомендаций по разработке учебного плана организации, реализующей образовательные программы среднего профессионального образования по актуализированным и ФГОС по наиболее востребованным, новым и перспективным профессиям и специальностям;</w:t>
      </w:r>
    </w:p>
    <w:p w:rsidR="004E051E" w:rsidRPr="007642FB" w:rsidRDefault="004E051E" w:rsidP="00612AFC">
      <w:pPr>
        <w:pStyle w:val="a4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>29. Методических рекомендаций по проектированию образовательных программ, УМК и КИМ, реализующих требования ФГОС СПО по наиболее востребованным и перспективным профессиям и специальностям (Проект 2016);</w:t>
      </w:r>
    </w:p>
    <w:p w:rsidR="004E051E" w:rsidRPr="007642FB" w:rsidRDefault="004E051E" w:rsidP="00612AFC">
      <w:pPr>
        <w:pStyle w:val="a4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>30. Методики организации и проведения демонстрационного экзамена по стандартам Ворлдскиллс Россия (Приложение 1 к приказу Союза «Ворлдскиллс Россия» от 30.11.2016 № ПО/19);</w:t>
      </w:r>
    </w:p>
    <w:p w:rsidR="004E051E" w:rsidRPr="007642FB" w:rsidRDefault="004E051E" w:rsidP="00612AFC">
      <w:pPr>
        <w:pStyle w:val="a4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 xml:space="preserve">31. Методических рекомендаций по введению учебного предмета «Астрономия» как обязательного для изучения на уровне среднего общего </w:t>
      </w:r>
      <w:r w:rsidRPr="007642FB">
        <w:rPr>
          <w:spacing w:val="-6"/>
          <w:sz w:val="28"/>
          <w:szCs w:val="28"/>
        </w:rPr>
        <w:lastRenderedPageBreak/>
        <w:t>образования в профессиональных образовательных учреждениях среднего профессионального образования Еврейской автономной области</w:t>
      </w:r>
      <w:r w:rsidRPr="007642FB">
        <w:rPr>
          <w:bCs/>
          <w:spacing w:val="-6"/>
          <w:sz w:val="28"/>
          <w:szCs w:val="28"/>
        </w:rPr>
        <w:t xml:space="preserve">; </w:t>
      </w:r>
    </w:p>
    <w:p w:rsidR="004E051E" w:rsidRPr="007642FB" w:rsidRDefault="004E051E" w:rsidP="004814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32.Методических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 от 14.04.2021 № 02-401;</w:t>
      </w:r>
    </w:p>
    <w:p w:rsidR="004E051E" w:rsidRPr="007642FB" w:rsidRDefault="004E051E" w:rsidP="004814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33.Разъяснения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ФГОС и профиля получаемого профессионального образования (протокол Научно-методического совета Центра профессионального образования ФГАУ «ФИРО» № 1 от 10.04.2014);</w:t>
      </w:r>
    </w:p>
    <w:p w:rsidR="004E051E" w:rsidRPr="007642FB" w:rsidRDefault="004E051E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34.Федеральный закон от 30.03.1999 №52 Ф-3 «О санитарно-эпидемиологическом благополучии населения» (Собрание законодательства Российской Федерации, 1999, № 14, ст. 1650; 2021, № 27, ст.5185);</w:t>
      </w:r>
    </w:p>
    <w:p w:rsidR="004E051E" w:rsidRPr="007642FB" w:rsidRDefault="004E051E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35.Санитарные правила СП 2.4.3648-20 «Санитарно-эпидемиологические требования к организациям воспитания и обучения, отдыха и выздоровления детей и молодежи», утвержденные постановлением Главного государственного санитарного врача Российской Федерации от 28.09.2020 г. № 28 (Зарегистрировано в Минюсте России 18.12. 2020 № 61573);</w:t>
      </w:r>
    </w:p>
    <w:p w:rsidR="004E051E" w:rsidRPr="007642FB" w:rsidRDefault="004E051E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36.Санитарно-эпидемиологические правила и нормы </w:t>
      </w:r>
      <w:proofErr w:type="spellStart"/>
      <w:r w:rsidRPr="007642FB">
        <w:rPr>
          <w:rFonts w:ascii="Times New Roman" w:hAnsi="Times New Roman" w:cs="Times New Roman"/>
          <w:spacing w:val="-6"/>
          <w:sz w:val="28"/>
          <w:szCs w:val="28"/>
        </w:rPr>
        <w:t>СанПин</w:t>
      </w:r>
      <w:proofErr w:type="spellEnd"/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Российской Федерации от 27.10.2020 </w:t>
      </w:r>
    </w:p>
    <w:p w:rsidR="004E051E" w:rsidRPr="007642FB" w:rsidRDefault="004E051E" w:rsidP="00612AF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№ 32 (Зарегистрировано в Минюсте России 11.11. 2020  № 6033);</w:t>
      </w:r>
    </w:p>
    <w:p w:rsidR="004E051E" w:rsidRPr="007642FB" w:rsidRDefault="004E051E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37. Санитарно-эпидемиологические правила и нормы </w:t>
      </w:r>
      <w:proofErr w:type="spellStart"/>
      <w:r w:rsidRPr="007642FB">
        <w:rPr>
          <w:rFonts w:ascii="Times New Roman" w:hAnsi="Times New Roman" w:cs="Times New Roman"/>
          <w:spacing w:val="-6"/>
          <w:sz w:val="28"/>
          <w:szCs w:val="28"/>
        </w:rPr>
        <w:t>СанПин</w:t>
      </w:r>
      <w:proofErr w:type="spellEnd"/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Главного государственного санитарного врача Российской Федерации от 28.01.2021 г. № 2 (Зарегистрировано в Минюсте России 29.01.2021 № 62296).</w:t>
      </w:r>
    </w:p>
    <w:p w:rsidR="004E051E" w:rsidRPr="007642FB" w:rsidRDefault="004E051E" w:rsidP="00612AFC">
      <w:pPr>
        <w:pStyle w:val="a4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spacing w:val="-6"/>
          <w:sz w:val="28"/>
          <w:szCs w:val="28"/>
        </w:rPr>
      </w:pPr>
      <w:r w:rsidRPr="007642FB">
        <w:rPr>
          <w:rStyle w:val="docaccesstitle"/>
          <w:spacing w:val="-6"/>
          <w:sz w:val="28"/>
          <w:szCs w:val="28"/>
        </w:rPr>
        <w:t>38. Закона ЕАО от 06.03.2014 № 472-ОЗ (в редакции от 26.11.2020) «Об образовании в Еврейской автономной области» (принят ЗС ЕАО от 06.03.2014)</w:t>
      </w:r>
    </w:p>
    <w:p w:rsidR="004E051E" w:rsidRPr="007642FB" w:rsidRDefault="004E051E" w:rsidP="007642FB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i/>
          <w:spacing w:val="-6"/>
          <w:sz w:val="28"/>
          <w:szCs w:val="28"/>
        </w:rPr>
        <w:t>Учебный план разработан с учетом локальных нормативных документов техникума:</w:t>
      </w:r>
    </w:p>
    <w:p w:rsidR="004E051E" w:rsidRPr="007642FB" w:rsidRDefault="004E051E" w:rsidP="00612AFC">
      <w:pPr>
        <w:pStyle w:val="a4"/>
        <w:tabs>
          <w:tab w:val="left" w:pos="0"/>
          <w:tab w:val="left" w:pos="8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FontStyle56"/>
          <w:spacing w:val="-6"/>
          <w:sz w:val="28"/>
          <w:szCs w:val="28"/>
        </w:rPr>
      </w:pPr>
      <w:r w:rsidRPr="007642FB">
        <w:rPr>
          <w:rStyle w:val="FontStyle56"/>
          <w:spacing w:val="-6"/>
          <w:sz w:val="28"/>
          <w:szCs w:val="28"/>
        </w:rPr>
        <w:t>1. Устава областного государственного профессионального образовательного бюджетного учреждения «Технологический техникум»;</w:t>
      </w:r>
    </w:p>
    <w:p w:rsidR="004E051E" w:rsidRPr="007642FB" w:rsidRDefault="004E051E" w:rsidP="00612AFC">
      <w:pPr>
        <w:pStyle w:val="a4"/>
        <w:tabs>
          <w:tab w:val="left" w:pos="0"/>
          <w:tab w:val="left" w:pos="8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 xml:space="preserve">2. Положения о текущем контроле успеваемости обучающихся, осваивающих </w:t>
      </w:r>
      <w:r w:rsidRPr="007642FB">
        <w:rPr>
          <w:bCs/>
          <w:spacing w:val="-6"/>
          <w:sz w:val="28"/>
          <w:szCs w:val="28"/>
        </w:rPr>
        <w:t xml:space="preserve">образовательные программы </w:t>
      </w:r>
      <w:r w:rsidRPr="007642FB">
        <w:rPr>
          <w:rFonts w:eastAsia="Times New Roman"/>
          <w:bCs/>
          <w:spacing w:val="-6"/>
          <w:sz w:val="28"/>
          <w:szCs w:val="28"/>
        </w:rPr>
        <w:t>среднего профессионального образования (</w:t>
      </w:r>
      <w:r w:rsidRPr="007642FB">
        <w:rPr>
          <w:rFonts w:eastAsia="Times New Roman"/>
          <w:spacing w:val="-6"/>
          <w:sz w:val="28"/>
          <w:szCs w:val="28"/>
        </w:rPr>
        <w:t>программы подготовки квалифицированных рабочих</w:t>
      </w:r>
      <w:r w:rsidRPr="007642FB">
        <w:rPr>
          <w:spacing w:val="-6"/>
          <w:sz w:val="28"/>
          <w:szCs w:val="28"/>
        </w:rPr>
        <w:t>, служащих</w:t>
      </w:r>
      <w:r w:rsidRPr="007642FB">
        <w:rPr>
          <w:rFonts w:eastAsia="Times New Roman"/>
          <w:spacing w:val="-6"/>
          <w:sz w:val="28"/>
          <w:szCs w:val="28"/>
        </w:rPr>
        <w:t>/программы подготовки специалистов среднего звена</w:t>
      </w:r>
      <w:r w:rsidRPr="007642FB">
        <w:rPr>
          <w:spacing w:val="-6"/>
          <w:sz w:val="28"/>
          <w:szCs w:val="28"/>
        </w:rPr>
        <w:t>) в соответствии с ФГОС СПО, и обучающихся, осваивающих основные программы профессионального обучения (в областном государственном профессиональном образовательном бюджетном учреждении «Технологический техникум»);</w:t>
      </w:r>
    </w:p>
    <w:p w:rsidR="000863C8" w:rsidRPr="007642FB" w:rsidRDefault="004E051E" w:rsidP="00612AFC">
      <w:pPr>
        <w:pStyle w:val="a4"/>
        <w:tabs>
          <w:tab w:val="left" w:pos="0"/>
          <w:tab w:val="left" w:pos="845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lastRenderedPageBreak/>
        <w:t>3. Положения о промежуточной аттестации обучающихся, осваивающих образовательные</w:t>
      </w:r>
      <w:r w:rsidRPr="007642FB">
        <w:rPr>
          <w:bCs/>
          <w:spacing w:val="-6"/>
          <w:sz w:val="28"/>
          <w:szCs w:val="28"/>
        </w:rPr>
        <w:t xml:space="preserve"> программы </w:t>
      </w:r>
      <w:r w:rsidRPr="007642FB">
        <w:rPr>
          <w:rFonts w:eastAsia="Times New Roman"/>
          <w:bCs/>
          <w:spacing w:val="-6"/>
          <w:sz w:val="28"/>
          <w:szCs w:val="28"/>
        </w:rPr>
        <w:t>среднего профессионального образования (</w:t>
      </w:r>
      <w:r w:rsidRPr="007642FB">
        <w:rPr>
          <w:rFonts w:eastAsia="Times New Roman"/>
          <w:spacing w:val="-6"/>
          <w:sz w:val="28"/>
          <w:szCs w:val="28"/>
        </w:rPr>
        <w:t>программы подготовки квалифицированных рабочих</w:t>
      </w:r>
      <w:r w:rsidRPr="007642FB">
        <w:rPr>
          <w:spacing w:val="-6"/>
          <w:sz w:val="28"/>
          <w:szCs w:val="28"/>
        </w:rPr>
        <w:t>, служащих</w:t>
      </w:r>
      <w:r w:rsidRPr="007642FB">
        <w:rPr>
          <w:rFonts w:eastAsia="Times New Roman"/>
          <w:spacing w:val="-6"/>
          <w:sz w:val="28"/>
          <w:szCs w:val="28"/>
        </w:rPr>
        <w:t>/программы подготовки специалистов среднего звена</w:t>
      </w:r>
      <w:r w:rsidRPr="007642FB">
        <w:rPr>
          <w:spacing w:val="-6"/>
          <w:sz w:val="28"/>
          <w:szCs w:val="28"/>
        </w:rPr>
        <w:t>) в соответствии с ФГОС СПО, и обучающихся, осваивающих основные программы профессионального обучения; (в областном государственном профессиональном образовательном бюджетном учреждении «Технологический техникум»)</w:t>
      </w:r>
    </w:p>
    <w:p w:rsidR="00FC746E" w:rsidRPr="007642FB" w:rsidRDefault="00FC746E" w:rsidP="007642FB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b/>
          <w:spacing w:val="-6"/>
          <w:sz w:val="28"/>
          <w:szCs w:val="28"/>
        </w:rPr>
        <w:t>2. Организация учебного процесса и режим занятий</w:t>
      </w:r>
    </w:p>
    <w:p w:rsidR="00FC746E" w:rsidRPr="007642FB" w:rsidRDefault="00FC746E" w:rsidP="00612A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Начало учебного года – 1 сентября, окончание учебного года по</w:t>
      </w:r>
      <w:r w:rsidR="00A869B7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календарному учебному графику.</w:t>
      </w:r>
    </w:p>
    <w:p w:rsidR="00FC746E" w:rsidRPr="007642FB" w:rsidRDefault="00FC746E" w:rsidP="007642F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Продолжительн</w:t>
      </w:r>
      <w:r w:rsidR="00A869B7" w:rsidRPr="007642FB">
        <w:rPr>
          <w:rFonts w:ascii="Times New Roman" w:hAnsi="Times New Roman" w:cs="Times New Roman"/>
          <w:spacing w:val="-6"/>
          <w:sz w:val="28"/>
          <w:szCs w:val="28"/>
        </w:rPr>
        <w:t>ость учебной недели – пять дней.</w:t>
      </w:r>
    </w:p>
    <w:p w:rsidR="00FC746E" w:rsidRPr="007642FB" w:rsidRDefault="00FC746E" w:rsidP="007642F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Начало занятий в 8 часов 15 мин, продолжительность урока – 45 минут,</w:t>
      </w:r>
      <w:r w:rsidR="0048146C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за</w:t>
      </w:r>
      <w:r w:rsidR="00A869B7" w:rsidRPr="007642FB">
        <w:rPr>
          <w:rFonts w:ascii="Times New Roman" w:hAnsi="Times New Roman" w:cs="Times New Roman"/>
          <w:spacing w:val="-6"/>
          <w:sz w:val="28"/>
          <w:szCs w:val="28"/>
        </w:rPr>
        <w:t>нятия проводятся парами/уроками.</w:t>
      </w:r>
    </w:p>
    <w:p w:rsidR="00A869B7" w:rsidRPr="007642FB" w:rsidRDefault="00FC746E" w:rsidP="00612AFC">
      <w:pPr>
        <w:pStyle w:val="a4"/>
        <w:tabs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>Объем образовательной нагрузки обучающихся составляет 36 часов в неделю, включая все виды аудиторной и внеаудиторной (самостоятельной) учебной работы по освоению основной профессиона</w:t>
      </w:r>
      <w:r w:rsidR="00BE220B" w:rsidRPr="007642FB">
        <w:rPr>
          <w:spacing w:val="-6"/>
          <w:sz w:val="28"/>
          <w:szCs w:val="28"/>
        </w:rPr>
        <w:t>ль</w:t>
      </w:r>
      <w:r w:rsidR="00A869B7" w:rsidRPr="007642FB">
        <w:rPr>
          <w:spacing w:val="-6"/>
          <w:sz w:val="28"/>
          <w:szCs w:val="28"/>
        </w:rPr>
        <w:t>ной образовательной программы.</w:t>
      </w:r>
    </w:p>
    <w:p w:rsidR="00FC746E" w:rsidRPr="007642FB" w:rsidRDefault="00FC746E" w:rsidP="00612AFC">
      <w:pPr>
        <w:pStyle w:val="a4"/>
        <w:tabs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>Самостоятельная работа проводится обучающимися по суббот</w:t>
      </w:r>
      <w:r w:rsidR="00DA00FE" w:rsidRPr="007642FB">
        <w:rPr>
          <w:spacing w:val="-6"/>
          <w:sz w:val="28"/>
          <w:szCs w:val="28"/>
        </w:rPr>
        <w:t>ам, в свободный день от занятий</w:t>
      </w:r>
      <w:r w:rsidRPr="007642FB">
        <w:rPr>
          <w:spacing w:val="-6"/>
          <w:sz w:val="28"/>
          <w:szCs w:val="28"/>
        </w:rPr>
        <w:t>.</w:t>
      </w:r>
    </w:p>
    <w:p w:rsidR="00FC746E" w:rsidRPr="007642FB" w:rsidRDefault="00FC746E" w:rsidP="00612A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Продолжительность учебного года: </w:t>
      </w:r>
    </w:p>
    <w:p w:rsidR="00FC746E" w:rsidRPr="007642FB" w:rsidRDefault="00FC746E" w:rsidP="007642FB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курс – 52 недели, </w:t>
      </w:r>
      <w:r w:rsidRPr="007642FB">
        <w:rPr>
          <w:rFonts w:ascii="Times New Roman" w:hAnsi="Times New Roman" w:cs="Times New Roman"/>
          <w:spacing w:val="-6"/>
          <w:sz w:val="28"/>
          <w:szCs w:val="28"/>
          <w:lang w:val="en-US"/>
        </w:rPr>
        <w:t>II</w:t>
      </w:r>
      <w:r w:rsidR="00A869B7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курс – 52 недели;</w:t>
      </w:r>
    </w:p>
    <w:p w:rsidR="00FC746E" w:rsidRPr="007642FB" w:rsidRDefault="00FC746E" w:rsidP="007642FB">
      <w:pPr>
        <w:widowControl w:val="0"/>
        <w:numPr>
          <w:ilvl w:val="0"/>
          <w:numId w:val="1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  <w:lang w:val="en-US"/>
        </w:rPr>
        <w:t>III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курс – 52 недели, </w:t>
      </w:r>
      <w:r w:rsidRPr="007642FB">
        <w:rPr>
          <w:rFonts w:ascii="Times New Roman" w:hAnsi="Times New Roman" w:cs="Times New Roman"/>
          <w:spacing w:val="-6"/>
          <w:sz w:val="28"/>
          <w:szCs w:val="28"/>
          <w:lang w:val="en-US"/>
        </w:rPr>
        <w:t>IV</w:t>
      </w:r>
      <w:r w:rsidR="00DA00FE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курс– 41 неделя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9770D" w:rsidRPr="007642FB" w:rsidRDefault="00FC746E" w:rsidP="007642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Срок освоения основной профессиональной образовательной программы – 3 года 10 месяцев.</w:t>
      </w:r>
    </w:p>
    <w:p w:rsidR="00FC746E" w:rsidRPr="007642FB" w:rsidRDefault="00FC746E" w:rsidP="007642FB">
      <w:pPr>
        <w:spacing w:before="240"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b/>
          <w:spacing w:val="-6"/>
          <w:sz w:val="28"/>
          <w:szCs w:val="28"/>
        </w:rPr>
        <w:t>3.Общеобразовательная подготовка</w:t>
      </w:r>
    </w:p>
    <w:p w:rsidR="00FC746E" w:rsidRPr="007642FB" w:rsidRDefault="00FC746E" w:rsidP="00764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Реализация Федерального государственного образовательного стандарта среднего общего образования в пределах  программы подгот</w:t>
      </w:r>
      <w:r w:rsidR="00DA00FE" w:rsidRPr="007642FB">
        <w:rPr>
          <w:rFonts w:ascii="Times New Roman" w:hAnsi="Times New Roman" w:cs="Times New Roman"/>
          <w:spacing w:val="-6"/>
          <w:sz w:val="28"/>
          <w:szCs w:val="28"/>
        </w:rPr>
        <w:t>овки квалифицированных рабочих, служащих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осуществляется в соответствии с федеральным базисным учебным планом для образовательных учреждений Российской Федерации, реализующих программы общего образования</w:t>
      </w:r>
      <w:r w:rsidR="00811C8C" w:rsidRPr="007642FB">
        <w:rPr>
          <w:rFonts w:ascii="Times New Roman" w:hAnsi="Times New Roman" w:cs="Times New Roman"/>
          <w:spacing w:val="-6"/>
          <w:sz w:val="28"/>
          <w:szCs w:val="28"/>
        </w:rPr>
        <w:t>, с учетом ФГОС СПО по профессии.</w:t>
      </w:r>
      <w:bookmarkStart w:id="0" w:name="_GoBack"/>
      <w:bookmarkEnd w:id="0"/>
    </w:p>
    <w:p w:rsidR="00FC746E" w:rsidRPr="007642FB" w:rsidRDefault="00FC746E" w:rsidP="0076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bCs/>
          <w:spacing w:val="-6"/>
          <w:sz w:val="28"/>
          <w:szCs w:val="28"/>
        </w:rPr>
        <w:t>Общеобразовательный цикл реализ</w:t>
      </w:r>
      <w:r w:rsidR="002B6A65" w:rsidRPr="007642FB">
        <w:rPr>
          <w:rFonts w:ascii="Times New Roman" w:hAnsi="Times New Roman" w:cs="Times New Roman"/>
          <w:bCs/>
          <w:spacing w:val="-6"/>
          <w:sz w:val="28"/>
          <w:szCs w:val="28"/>
        </w:rPr>
        <w:t>уется на первом и втором курсах;</w:t>
      </w:r>
    </w:p>
    <w:p w:rsidR="00FC746E" w:rsidRPr="007642FB" w:rsidRDefault="00FC746E" w:rsidP="00612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6"/>
          <w:kern w:val="2"/>
          <w:sz w:val="28"/>
          <w:szCs w:val="28"/>
          <w:lang w:eastAsia="en-US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Изучение учебных дисциплин общеобразовательного цикла осуществляется рассредоточено одновременно с освоением программы подгот</w:t>
      </w:r>
      <w:r w:rsidR="00FC23C8" w:rsidRPr="007642FB">
        <w:rPr>
          <w:rFonts w:ascii="Times New Roman" w:hAnsi="Times New Roman" w:cs="Times New Roman"/>
          <w:spacing w:val="-6"/>
          <w:sz w:val="28"/>
          <w:szCs w:val="28"/>
        </w:rPr>
        <w:t>овки квалифицированных рабочих, служащих</w:t>
      </w:r>
      <w:r w:rsidR="002B6A65" w:rsidRPr="007642F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C746E" w:rsidRPr="007642FB" w:rsidRDefault="00FC746E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Срок реализации ФГОС среднего общ</w:t>
      </w:r>
      <w:r w:rsidR="00FC23C8" w:rsidRPr="007642FB">
        <w:rPr>
          <w:rFonts w:ascii="Times New Roman" w:hAnsi="Times New Roman" w:cs="Times New Roman"/>
          <w:spacing w:val="-6"/>
          <w:sz w:val="28"/>
          <w:szCs w:val="28"/>
        </w:rPr>
        <w:t>его образования</w:t>
      </w:r>
      <w:r w:rsidR="00632FF1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в пределах ППКРС составляет 60 </w:t>
      </w:r>
      <w:r w:rsidR="00FC23C8" w:rsidRPr="007642FB">
        <w:rPr>
          <w:rFonts w:ascii="Times New Roman" w:hAnsi="Times New Roman" w:cs="Times New Roman"/>
          <w:spacing w:val="-6"/>
          <w:sz w:val="28"/>
          <w:szCs w:val="28"/>
        </w:rPr>
        <w:t>недель</w:t>
      </w:r>
      <w:r w:rsidR="00632FF1" w:rsidRPr="007642FB">
        <w:rPr>
          <w:rFonts w:ascii="Times New Roman" w:hAnsi="Times New Roman" w:cs="Times New Roman"/>
          <w:spacing w:val="-6"/>
          <w:sz w:val="28"/>
          <w:szCs w:val="28"/>
        </w:rPr>
        <w:t>/2160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часов (промежуточная аттестация</w:t>
      </w:r>
      <w:r w:rsidR="00632FF1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0455D9" w:rsidRPr="007642FB">
        <w:rPr>
          <w:rFonts w:ascii="Times New Roman" w:hAnsi="Times New Roman" w:cs="Times New Roman"/>
          <w:spacing w:val="-6"/>
          <w:sz w:val="28"/>
          <w:szCs w:val="28"/>
        </w:rPr>
        <w:t>включая часы консультаций</w:t>
      </w:r>
      <w:r w:rsidR="00632FF1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– 3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недели), при обязательной уче</w:t>
      </w:r>
      <w:r w:rsidR="002B6A65" w:rsidRPr="007642FB">
        <w:rPr>
          <w:rFonts w:ascii="Times New Roman" w:hAnsi="Times New Roman" w:cs="Times New Roman"/>
          <w:spacing w:val="-6"/>
          <w:sz w:val="28"/>
          <w:szCs w:val="28"/>
        </w:rPr>
        <w:t>бной нагрузке 36 часов в неделю;</w:t>
      </w:r>
    </w:p>
    <w:p w:rsidR="00FC746E" w:rsidRPr="007642FB" w:rsidRDefault="00FC746E" w:rsidP="00612AFC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>Распределение обязательной учебной нагрузки на изучение общеобразовательных предметов в пределах программы подгот</w:t>
      </w:r>
      <w:r w:rsidR="00632FF1" w:rsidRPr="007642FB">
        <w:rPr>
          <w:spacing w:val="-6"/>
          <w:sz w:val="28"/>
          <w:szCs w:val="28"/>
        </w:rPr>
        <w:t>овки квалифицированных рабочих, служащих</w:t>
      </w:r>
      <w:r w:rsidRPr="007642FB">
        <w:rPr>
          <w:spacing w:val="-6"/>
          <w:sz w:val="28"/>
          <w:szCs w:val="28"/>
        </w:rPr>
        <w:t xml:space="preserve"> с учетом социально-экономического профиля получаемого профессионального образования проведено в соответствии с  Письмом   от 17 марта 2015г. № 06-259 Министерства образования и науки </w:t>
      </w:r>
      <w:r w:rsidRPr="007642FB">
        <w:rPr>
          <w:spacing w:val="-6"/>
          <w:sz w:val="28"/>
          <w:szCs w:val="28"/>
        </w:rPr>
        <w:lastRenderedPageBreak/>
        <w:t>Российской Федерации (Департамент государственной политики в сфере по</w:t>
      </w:r>
      <w:r w:rsidR="002B6A65" w:rsidRPr="007642FB">
        <w:rPr>
          <w:spacing w:val="-6"/>
          <w:sz w:val="28"/>
          <w:szCs w:val="28"/>
        </w:rPr>
        <w:t>дготовки рабочих кадров и ДПО);</w:t>
      </w:r>
    </w:p>
    <w:p w:rsidR="00FC746E" w:rsidRPr="007642FB" w:rsidRDefault="00FC746E" w:rsidP="00612AFC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>Учебное время, отведенное на общеобразовательную подготовку распределено на изучение базовых</w:t>
      </w:r>
      <w:r w:rsidR="002B6A65" w:rsidRPr="007642FB">
        <w:rPr>
          <w:spacing w:val="-6"/>
          <w:sz w:val="28"/>
          <w:szCs w:val="28"/>
        </w:rPr>
        <w:t xml:space="preserve"> и профильных учебных дисциплин;</w:t>
      </w:r>
    </w:p>
    <w:p w:rsidR="00FC746E" w:rsidRPr="007642FB" w:rsidRDefault="00FC746E" w:rsidP="00612AFC">
      <w:pPr>
        <w:pStyle w:val="a3"/>
        <w:spacing w:before="0" w:beforeAutospacing="0" w:after="0"/>
        <w:ind w:firstLine="709"/>
        <w:jc w:val="both"/>
        <w:rPr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 xml:space="preserve">Дисциплина «Литература» изучается </w:t>
      </w:r>
      <w:r w:rsidR="00632FF1" w:rsidRPr="007642FB">
        <w:rPr>
          <w:spacing w:val="-6"/>
          <w:sz w:val="28"/>
          <w:szCs w:val="28"/>
        </w:rPr>
        <w:t>на 1-2;3-4семестрах в объеме 213</w:t>
      </w:r>
      <w:r w:rsidRPr="007642FB">
        <w:rPr>
          <w:spacing w:val="-6"/>
          <w:sz w:val="28"/>
          <w:szCs w:val="28"/>
        </w:rPr>
        <w:t xml:space="preserve"> часов, дисциплина содержит раздел</w:t>
      </w:r>
      <w:r w:rsidR="000455D9" w:rsidRPr="007642FB">
        <w:rPr>
          <w:spacing w:val="-6"/>
          <w:sz w:val="28"/>
          <w:szCs w:val="28"/>
        </w:rPr>
        <w:t xml:space="preserve"> «Литература ЕАО», который  изучает</w:t>
      </w:r>
      <w:r w:rsidRPr="007642FB">
        <w:rPr>
          <w:spacing w:val="-6"/>
          <w:sz w:val="28"/>
          <w:szCs w:val="28"/>
        </w:rPr>
        <w:t>ся</w:t>
      </w:r>
      <w:r w:rsidR="002B6A65" w:rsidRPr="007642FB">
        <w:rPr>
          <w:spacing w:val="-6"/>
          <w:sz w:val="28"/>
          <w:szCs w:val="28"/>
        </w:rPr>
        <w:t xml:space="preserve"> в 3 семестре в объеме 15 часов;</w:t>
      </w:r>
    </w:p>
    <w:p w:rsidR="00FC746E" w:rsidRPr="007642FB" w:rsidRDefault="00FC746E" w:rsidP="00612AFC">
      <w:pPr>
        <w:pStyle w:val="a3"/>
        <w:spacing w:before="0" w:beforeAutospacing="0" w:after="0"/>
        <w:ind w:firstLine="709"/>
        <w:jc w:val="both"/>
        <w:rPr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>На дисциплину «Основы безопасности</w:t>
      </w:r>
      <w:r w:rsidR="00C168D6" w:rsidRPr="007642FB">
        <w:rPr>
          <w:spacing w:val="-6"/>
          <w:sz w:val="28"/>
          <w:szCs w:val="28"/>
        </w:rPr>
        <w:t xml:space="preserve"> жизнедеятельности» отводится 72 часа</w:t>
      </w:r>
      <w:r w:rsidRPr="007642FB">
        <w:rPr>
          <w:spacing w:val="-6"/>
          <w:sz w:val="28"/>
          <w:szCs w:val="28"/>
        </w:rPr>
        <w:t>, на дисци</w:t>
      </w:r>
      <w:r w:rsidR="00C168D6" w:rsidRPr="007642FB">
        <w:rPr>
          <w:spacing w:val="-6"/>
          <w:sz w:val="28"/>
          <w:szCs w:val="28"/>
        </w:rPr>
        <w:t>плину «Физическая  культура» 171 час</w:t>
      </w:r>
      <w:r w:rsidR="00647079" w:rsidRPr="007642FB">
        <w:rPr>
          <w:spacing w:val="-6"/>
          <w:sz w:val="28"/>
          <w:szCs w:val="28"/>
        </w:rPr>
        <w:t>.</w:t>
      </w:r>
    </w:p>
    <w:p w:rsidR="00FC746E" w:rsidRPr="007642FB" w:rsidRDefault="00FC746E" w:rsidP="00612AFC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642FB">
        <w:rPr>
          <w:color w:val="auto"/>
          <w:spacing w:val="-6"/>
          <w:sz w:val="28"/>
          <w:szCs w:val="28"/>
        </w:rPr>
        <w:t>При изучении дисциплин «Иностранный язык», «Физическая культура» группа на подгруппы не делится, заня</w:t>
      </w:r>
      <w:r w:rsidR="00647079" w:rsidRPr="007642FB">
        <w:rPr>
          <w:color w:val="auto"/>
          <w:spacing w:val="-6"/>
          <w:sz w:val="28"/>
          <w:szCs w:val="28"/>
        </w:rPr>
        <w:t>тия проводятся в группах.</w:t>
      </w:r>
    </w:p>
    <w:p w:rsidR="00FC746E" w:rsidRPr="007642FB" w:rsidRDefault="00FC746E" w:rsidP="00612AFC">
      <w:pPr>
        <w:pStyle w:val="a3"/>
        <w:spacing w:before="0" w:beforeAutospacing="0" w:after="0"/>
        <w:ind w:firstLine="709"/>
        <w:jc w:val="both"/>
        <w:rPr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>При проведении практических занятий по дисциплине «Информатика», группа не делится на подгруппы</w:t>
      </w:r>
      <w:r w:rsidR="00647079" w:rsidRPr="007642FB">
        <w:rPr>
          <w:spacing w:val="-6"/>
          <w:sz w:val="28"/>
          <w:szCs w:val="28"/>
        </w:rPr>
        <w:t>.</w:t>
      </w:r>
    </w:p>
    <w:p w:rsidR="00FC746E" w:rsidRPr="007642FB" w:rsidRDefault="00FC746E" w:rsidP="00612AFC">
      <w:pPr>
        <w:pStyle w:val="a3"/>
        <w:spacing w:before="0" w:beforeAutospacing="0" w:after="0"/>
        <w:ind w:firstLine="709"/>
        <w:jc w:val="both"/>
        <w:rPr>
          <w:spacing w:val="-6"/>
          <w:sz w:val="28"/>
          <w:szCs w:val="28"/>
        </w:rPr>
      </w:pPr>
      <w:r w:rsidRPr="007642FB">
        <w:rPr>
          <w:spacing w:val="-6"/>
          <w:sz w:val="28"/>
          <w:szCs w:val="28"/>
        </w:rPr>
        <w:t xml:space="preserve">В учебный  план в раздел базовые дисциплины  включена </w:t>
      </w:r>
      <w:r w:rsidR="00647079" w:rsidRPr="007642FB">
        <w:rPr>
          <w:spacing w:val="-6"/>
          <w:sz w:val="28"/>
          <w:szCs w:val="28"/>
        </w:rPr>
        <w:t>учебная дисциплина «Астрономия».</w:t>
      </w:r>
    </w:p>
    <w:p w:rsidR="00FC746E" w:rsidRPr="007642FB" w:rsidRDefault="00FC746E" w:rsidP="00764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Профильными дисци</w:t>
      </w:r>
      <w:r w:rsidR="00C168D6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плинами для данной профессии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СПО </w:t>
      </w:r>
      <w:r w:rsidR="00E26D94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являются: «Математика»; «Инф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орма</w:t>
      </w:r>
      <w:r w:rsidR="002B6A65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тика и ИКТ»;«Экономика»;</w:t>
      </w:r>
      <w:r w:rsidR="00647079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«Право».</w:t>
      </w:r>
    </w:p>
    <w:p w:rsidR="000455D9" w:rsidRPr="007642FB" w:rsidRDefault="00B7554D" w:rsidP="00612A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В учебном  плане на основании распоряжения Правительства РФ от 25.09.2017</w:t>
      </w:r>
      <w:r w:rsidR="00FE4CD9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№ 2039-р, «Об утверждении Стратегии повышения финансовой грамотности в Российской Федерации на 2017-2023 годы» и письма комитета образования ЕАО от 08.11.2018 № 5272/18 в раздел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дисциплины по выбору включена учебная  дисциплина «Основы финансовой грамотности» в объеме 42 часа.</w:t>
      </w:r>
    </w:p>
    <w:p w:rsidR="00FC746E" w:rsidRPr="007642FB" w:rsidRDefault="00FC746E" w:rsidP="00612A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По окончанию изучения общеобразовательных дисциплин проводится промежуточная аттестация.</w:t>
      </w:r>
    </w:p>
    <w:p w:rsidR="00FC746E" w:rsidRPr="007642FB" w:rsidRDefault="00FC746E" w:rsidP="00612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дисциплинам «Русский язык», «Математика», «Право» промежуточная аттестация проводится в формате - экзамены: </w:t>
      </w:r>
    </w:p>
    <w:p w:rsidR="00FC746E" w:rsidRPr="007642FB" w:rsidRDefault="00FC746E" w:rsidP="00764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-«Русский язык», «Математика»  в 4 семестре;  </w:t>
      </w:r>
    </w:p>
    <w:p w:rsidR="00FB7957" w:rsidRPr="007642FB" w:rsidRDefault="00FB7957" w:rsidP="007642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-«Право» во 2 семестре.</w:t>
      </w:r>
    </w:p>
    <w:p w:rsidR="0048146C" w:rsidRPr="007642FB" w:rsidRDefault="00FC746E" w:rsidP="007642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Экзамены проводятся в традиционной форме.</w:t>
      </w:r>
    </w:p>
    <w:p w:rsidR="00FC746E" w:rsidRPr="007642FB" w:rsidRDefault="00FC746E" w:rsidP="007642FB">
      <w:pPr>
        <w:spacing w:before="240"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4. Профессиональная подготовка</w:t>
      </w:r>
    </w:p>
    <w:p w:rsidR="00382080" w:rsidRPr="007642FB" w:rsidRDefault="00FC746E" w:rsidP="00612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Со</w:t>
      </w:r>
      <w:r w:rsidR="00FE4CD9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гласно ФГОС СПО по профессии </w:t>
      </w:r>
      <w:r w:rsidR="00FE4CD9" w:rsidRPr="007642FB">
        <w:rPr>
          <w:rFonts w:ascii="Times New Roman" w:hAnsi="Times New Roman" w:cs="Times New Roman"/>
          <w:b/>
          <w:i/>
          <w:spacing w:val="-6"/>
          <w:sz w:val="28"/>
          <w:szCs w:val="28"/>
        </w:rPr>
        <w:t>43.01.</w:t>
      </w:r>
      <w:r w:rsidR="0068594E" w:rsidRPr="007642FB">
        <w:rPr>
          <w:rFonts w:ascii="Times New Roman" w:hAnsi="Times New Roman" w:cs="Times New Roman"/>
          <w:b/>
          <w:i/>
          <w:spacing w:val="-6"/>
          <w:sz w:val="28"/>
          <w:szCs w:val="28"/>
        </w:rPr>
        <w:t>09 Повар, кондитер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, общий  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объем образовательной   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программы подгото</w:t>
      </w:r>
      <w:r w:rsidR="00980B30" w:rsidRPr="007642FB">
        <w:rPr>
          <w:rFonts w:ascii="Times New Roman" w:hAnsi="Times New Roman" w:cs="Times New Roman"/>
          <w:spacing w:val="-6"/>
          <w:sz w:val="28"/>
          <w:szCs w:val="28"/>
        </w:rPr>
        <w:t>вки квалифицированных рабочих</w:t>
      </w:r>
      <w:r w:rsidR="0068594E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, служащих 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(на базе среднего обще</w:t>
      </w:r>
      <w:r w:rsidR="0068594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го образования) составляет  2952 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часа,</w:t>
      </w:r>
      <w:r w:rsidR="0068594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</w:t>
      </w:r>
      <w:r w:rsidR="00980B30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рта среднего общего образования</w:t>
      </w:r>
      <w:r w:rsidR="00382080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) 5904</w:t>
      </w:r>
      <w:r w:rsidR="00FC73F9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часа, 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на вариативную часть образов</w:t>
      </w:r>
      <w:r w:rsidR="00FC73F9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ательной программы выделено 1188 </w:t>
      </w:r>
      <w:r w:rsidR="00647079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часов.</w:t>
      </w:r>
      <w:proofErr w:type="gramEnd"/>
    </w:p>
    <w:p w:rsidR="009772CD" w:rsidRPr="007642FB" w:rsidRDefault="009772CD" w:rsidP="00481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При реализации учебных предметов, курсов, дисциплин (модулей), практики, иных компонентов образовательных программ, предусмотренных учебным планом по профессии</w:t>
      </w:r>
      <w:r w:rsidRPr="007642FB">
        <w:rPr>
          <w:rFonts w:ascii="Times New Roman" w:hAnsi="Times New Roman" w:cs="Times New Roman"/>
          <w:b/>
          <w:i/>
          <w:spacing w:val="-6"/>
          <w:sz w:val="28"/>
          <w:szCs w:val="28"/>
        </w:rPr>
        <w:t>43.01.09 Повар, кондитер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 w:rsidR="00382080" w:rsidRPr="007642FB">
        <w:rPr>
          <w:rFonts w:ascii="Times New Roman" w:hAnsi="Times New Roman" w:cs="Times New Roman"/>
          <w:spacing w:val="-6"/>
          <w:sz w:val="28"/>
          <w:szCs w:val="28"/>
        </w:rPr>
        <w:t>бразовательная деятельность</w:t>
      </w:r>
      <w:r w:rsidR="00F33F8A" w:rsidRPr="007642FB">
        <w:rPr>
          <w:rFonts w:ascii="Times New Roman" w:hAnsi="Times New Roman" w:cs="Times New Roman"/>
          <w:spacing w:val="-6"/>
          <w:sz w:val="28"/>
          <w:szCs w:val="28"/>
        </w:rPr>
        <w:t>организуется в фор</w:t>
      </w:r>
      <w:r w:rsidR="00647079" w:rsidRPr="007642FB">
        <w:rPr>
          <w:rFonts w:ascii="Times New Roman" w:hAnsi="Times New Roman" w:cs="Times New Roman"/>
          <w:spacing w:val="-6"/>
          <w:sz w:val="28"/>
          <w:szCs w:val="28"/>
        </w:rPr>
        <w:t>ме практической подготовки.</w:t>
      </w:r>
    </w:p>
    <w:p w:rsidR="00FC746E" w:rsidRPr="007642FB" w:rsidRDefault="00673CCE" w:rsidP="00612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 w:rsidRPr="007642FB">
        <w:rPr>
          <w:rFonts w:ascii="Times New Roman" w:hAnsi="Times New Roman" w:cs="Times New Roman"/>
          <w:bCs/>
          <w:spacing w:val="-6"/>
          <w:sz w:val="28"/>
          <w:szCs w:val="28"/>
        </w:rPr>
        <w:t>Ф</w:t>
      </w:r>
      <w:r w:rsidR="00382080" w:rsidRPr="007642FB">
        <w:rPr>
          <w:rFonts w:ascii="Times New Roman" w:hAnsi="Times New Roman" w:cs="Times New Roman"/>
          <w:bCs/>
          <w:spacing w:val="-6"/>
          <w:sz w:val="28"/>
          <w:szCs w:val="28"/>
        </w:rPr>
        <w:t>орма организа</w:t>
      </w:r>
      <w:r w:rsidR="00194ED9" w:rsidRPr="007642FB">
        <w:rPr>
          <w:rFonts w:ascii="Times New Roman" w:hAnsi="Times New Roman" w:cs="Times New Roman"/>
          <w:bCs/>
          <w:spacing w:val="-6"/>
          <w:sz w:val="28"/>
          <w:szCs w:val="28"/>
        </w:rPr>
        <w:t>ции практической подготовки</w:t>
      </w:r>
      <w:r w:rsidR="00382080" w:rsidRPr="007642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при освоении образовательной программы в условиях выполнения обучающимися </w:t>
      </w:r>
      <w:r w:rsidR="00382080" w:rsidRPr="007642FB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>опр</w:t>
      </w:r>
      <w:r w:rsidR="009772CD" w:rsidRPr="007642FB">
        <w:rPr>
          <w:rFonts w:ascii="Times New Roman" w:hAnsi="Times New Roman" w:cs="Times New Roman"/>
          <w:bCs/>
          <w:spacing w:val="-6"/>
          <w:sz w:val="28"/>
          <w:szCs w:val="28"/>
        </w:rPr>
        <w:t>еделенных видов работ, связанны</w:t>
      </w:r>
      <w:r w:rsidR="00382080" w:rsidRPr="007642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 будущей профессиональ</w:t>
      </w:r>
      <w:r w:rsidRPr="007642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ной деятельностью и </w:t>
      </w:r>
      <w:r w:rsidR="009772CD" w:rsidRPr="007642FB">
        <w:rPr>
          <w:rFonts w:ascii="Times New Roman" w:hAnsi="Times New Roman" w:cs="Times New Roman"/>
          <w:bCs/>
          <w:spacing w:val="-6"/>
          <w:sz w:val="28"/>
          <w:szCs w:val="28"/>
        </w:rPr>
        <w:t>направлены</w:t>
      </w:r>
      <w:r w:rsidR="00382080" w:rsidRPr="007642FB">
        <w:rPr>
          <w:rFonts w:ascii="Times New Roman" w:hAnsi="Times New Roman" w:cs="Times New Roman"/>
          <w:bCs/>
          <w:spacing w:val="-6"/>
          <w:sz w:val="28"/>
          <w:szCs w:val="28"/>
        </w:rPr>
        <w:t>на формирование, закрепление, развитие практических навыков и к</w:t>
      </w:r>
      <w:r w:rsidRPr="007642FB">
        <w:rPr>
          <w:rFonts w:ascii="Times New Roman" w:hAnsi="Times New Roman" w:cs="Times New Roman"/>
          <w:bCs/>
          <w:spacing w:val="-6"/>
          <w:sz w:val="28"/>
          <w:szCs w:val="28"/>
        </w:rPr>
        <w:t>омпете</w:t>
      </w:r>
      <w:r w:rsidR="009772CD" w:rsidRPr="007642FB">
        <w:rPr>
          <w:rFonts w:ascii="Times New Roman" w:hAnsi="Times New Roman" w:cs="Times New Roman"/>
          <w:bCs/>
          <w:spacing w:val="-6"/>
          <w:sz w:val="28"/>
          <w:szCs w:val="28"/>
        </w:rPr>
        <w:t>нций</w:t>
      </w:r>
      <w:r w:rsidR="00647079" w:rsidRPr="007642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r w:rsidR="00647079" w:rsidRPr="007642FB">
        <w:rPr>
          <w:rFonts w:ascii="Times New Roman" w:eastAsia="Times New Roman" w:hAnsi="Times New Roman"/>
          <w:bCs/>
          <w:spacing w:val="-6"/>
          <w:sz w:val="28"/>
          <w:szCs w:val="28"/>
        </w:rPr>
        <w:t>личностных</w:t>
      </w:r>
      <w:r w:rsidR="00205E0E" w:rsidRPr="007642FB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результатов</w:t>
      </w:r>
      <w:r w:rsidR="00647079" w:rsidRPr="007642FB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реализации программы воспитания, </w:t>
      </w:r>
      <w:r w:rsidR="00205E0E" w:rsidRPr="007642FB">
        <w:rPr>
          <w:rFonts w:ascii="Times New Roman" w:eastAsia="Times New Roman" w:hAnsi="Times New Roman"/>
          <w:bCs/>
          <w:spacing w:val="-6"/>
          <w:sz w:val="28"/>
          <w:szCs w:val="28"/>
        </w:rPr>
        <w:t>определенных</w:t>
      </w:r>
      <w:r w:rsidR="00647079" w:rsidRPr="007642FB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отраслевыми требованиями к деловым качествам личности</w:t>
      </w:r>
      <w:r w:rsidRPr="007642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по профилю 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профессии  </w:t>
      </w:r>
      <w:r w:rsidRPr="007642FB">
        <w:rPr>
          <w:rFonts w:ascii="Times New Roman" w:hAnsi="Times New Roman" w:cs="Times New Roman"/>
          <w:b/>
          <w:i/>
          <w:spacing w:val="-6"/>
          <w:sz w:val="28"/>
          <w:szCs w:val="28"/>
        </w:rPr>
        <w:t>43.01.09 Повар, кондитер</w:t>
      </w:r>
      <w:r w:rsidR="002B6A65" w:rsidRPr="007642FB">
        <w:rPr>
          <w:rFonts w:ascii="Times New Roman" w:hAnsi="Times New Roman" w:cs="Times New Roman"/>
          <w:b/>
          <w:spacing w:val="-6"/>
          <w:sz w:val="28"/>
          <w:szCs w:val="28"/>
        </w:rPr>
        <w:t>;</w:t>
      </w:r>
      <w:proofErr w:type="gramEnd"/>
    </w:p>
    <w:p w:rsidR="00FC746E" w:rsidRPr="007642FB" w:rsidRDefault="00F33F8A" w:rsidP="00612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FC746E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араметр </w:t>
      </w:r>
      <w:proofErr w:type="spellStart"/>
      <w:r w:rsidR="00FC746E" w:rsidRPr="007642FB">
        <w:rPr>
          <w:rFonts w:ascii="Times New Roman" w:hAnsi="Times New Roman" w:cs="Times New Roman"/>
          <w:spacing w:val="-6"/>
          <w:sz w:val="28"/>
          <w:szCs w:val="28"/>
        </w:rPr>
        <w:t>практикоориентированности</w:t>
      </w:r>
      <w:proofErr w:type="spellEnd"/>
      <w:r w:rsidR="00FC746E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программы подгото</w:t>
      </w:r>
      <w:r w:rsidR="00FC73F9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вки  квалифицированных рабочих служащих </w:t>
      </w:r>
      <w:r w:rsidR="00FC746E" w:rsidRPr="007642FB">
        <w:rPr>
          <w:rFonts w:ascii="Times New Roman" w:hAnsi="Times New Roman" w:cs="Times New Roman"/>
          <w:spacing w:val="-6"/>
          <w:sz w:val="28"/>
          <w:szCs w:val="28"/>
        </w:rPr>
        <w:t>СПО по</w:t>
      </w:r>
      <w:r w:rsidR="00FC73F9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профессии </w:t>
      </w:r>
      <w:r w:rsidR="00FC73F9" w:rsidRPr="007642FB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>43.01.09 Повар, кондитер</w:t>
      </w:r>
      <w:r w:rsidR="0048146C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4162E" w:rsidRPr="007642FB">
        <w:rPr>
          <w:rFonts w:ascii="Times New Roman" w:hAnsi="Times New Roman" w:cs="Times New Roman"/>
          <w:spacing w:val="-6"/>
          <w:sz w:val="28"/>
          <w:szCs w:val="28"/>
        </w:rPr>
        <w:t>составляет не менее</w:t>
      </w:r>
      <w:r w:rsidR="0048146C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4162E" w:rsidRPr="007642FB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FC73F9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0 </w:t>
      </w:r>
      <w:r w:rsidR="00FC746E" w:rsidRPr="007642FB">
        <w:rPr>
          <w:rFonts w:ascii="Times New Roman" w:hAnsi="Times New Roman" w:cs="Times New Roman"/>
          <w:spacing w:val="-6"/>
          <w:sz w:val="28"/>
          <w:szCs w:val="28"/>
        </w:rPr>
        <w:t>%</w:t>
      </w:r>
      <w:r w:rsidR="00205E0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FC746E" w:rsidRPr="007642FB" w:rsidRDefault="00FC746E" w:rsidP="00612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По дисциплине «Физическая культура» еженедельно предусмотрены              2 часа самостоятельной учебной нагрузки, включая игровые виды подготовки за счёт различных форм внеаудиторных занятий</w:t>
      </w:r>
      <w:r w:rsidR="00205E0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спортивных клубах и секциях.</w:t>
      </w:r>
    </w:p>
    <w:p w:rsidR="00FC746E" w:rsidRPr="007642FB" w:rsidRDefault="00FC746E" w:rsidP="00612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В рамках дисциплины «Безопасность жизнедеятельности» для подгрупп девушек 48 часов (70% учебного времени), отведенного на изучение основ военной службы, может использоваться на осв</w:t>
      </w:r>
      <w:r w:rsidR="00205E0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оение основ медицинских знаний.</w:t>
      </w:r>
    </w:p>
    <w:p w:rsidR="00FC746E" w:rsidRPr="007642FB" w:rsidRDefault="00FC746E" w:rsidP="0061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В рамках дисциплины Безопасность жизнедеятельности для групп, где обучаются юноши/девушки или одновреме</w:t>
      </w:r>
      <w:r w:rsidR="002022A9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нно обучаются юноши и девушки 25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часов (70% учебного времени), отведено на изучение</w:t>
      </w:r>
      <w:r w:rsidR="002022A9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основ военной службы, из них 25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часов отведено для проведения сборов (согласно пункту 1 статьи 13 ФЗ «О воинской обязанности и военной службе»). Для групп/подгрупп, где обучаются девушки, сборы проводятся в виде занятий по освоению основ меди</w:t>
      </w:r>
      <w:r w:rsidR="00205E0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цинских знаний (</w:t>
      </w:r>
      <w:proofErr w:type="spellStart"/>
      <w:r w:rsidR="00205E0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медподготовка</w:t>
      </w:r>
      <w:proofErr w:type="spellEnd"/>
      <w:r w:rsidR="00205E0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).</w:t>
      </w:r>
    </w:p>
    <w:p w:rsidR="00FC746E" w:rsidRPr="007642FB" w:rsidRDefault="002B6A65" w:rsidP="0061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Сборы/</w:t>
      </w:r>
      <w:proofErr w:type="spellStart"/>
      <w:r w:rsidR="00FC746E" w:rsidRPr="007642FB">
        <w:rPr>
          <w:rFonts w:ascii="Times New Roman" w:hAnsi="Times New Roman" w:cs="Times New Roman"/>
          <w:spacing w:val="-6"/>
          <w:sz w:val="28"/>
          <w:szCs w:val="28"/>
        </w:rPr>
        <w:t>медподготовка</w:t>
      </w:r>
      <w:proofErr w:type="spellEnd"/>
      <w:r w:rsidR="00FC746E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проводятся перед промежуточной аттестацией по общеобразовательной подготовке на 2 курсе, не </w:t>
      </w:r>
      <w:r w:rsidR="00205E0E" w:rsidRPr="007642FB">
        <w:rPr>
          <w:rFonts w:ascii="Times New Roman" w:hAnsi="Times New Roman" w:cs="Times New Roman"/>
          <w:spacing w:val="-6"/>
          <w:sz w:val="28"/>
          <w:szCs w:val="28"/>
        </w:rPr>
        <w:t>позднее 20 мая учебного года.</w:t>
      </w:r>
    </w:p>
    <w:p w:rsidR="00FC746E" w:rsidRPr="007642FB" w:rsidRDefault="00FC746E" w:rsidP="007642F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На втором курсе предусмотрено проведение учебных сборов для юношей (согласно пункту 1 статьи 13 ФЗ «О воинской</w:t>
      </w:r>
      <w:r w:rsidR="002B6A65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обязанности </w:t>
      </w:r>
      <w:r w:rsidR="00205E0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и военной службе»).</w:t>
      </w:r>
    </w:p>
    <w:p w:rsidR="00FC746E" w:rsidRPr="007642FB" w:rsidRDefault="00FC746E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Практики проводятся в рамках соответствующих профессиональных модулей при обязательном сохранении в пределах учебного года объема часов</w:t>
      </w:r>
      <w:r w:rsidR="00205E0E" w:rsidRPr="007642FB">
        <w:rPr>
          <w:rFonts w:ascii="Times New Roman" w:hAnsi="Times New Roman" w:cs="Times New Roman"/>
          <w:spacing w:val="-6"/>
          <w:sz w:val="28"/>
          <w:szCs w:val="28"/>
        </w:rPr>
        <w:t>, установленного учебным планом.</w:t>
      </w:r>
    </w:p>
    <w:p w:rsidR="00FC746E" w:rsidRPr="007642FB" w:rsidRDefault="00FC746E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Учебная практика проводится рассредоточено в мастерской техникума, производственная практика проводится концентрированно в организациях на основе договоров, заключаемых между т</w:t>
      </w:r>
      <w:r w:rsidR="00205E0E" w:rsidRPr="007642FB">
        <w:rPr>
          <w:rFonts w:ascii="Times New Roman" w:hAnsi="Times New Roman" w:cs="Times New Roman"/>
          <w:spacing w:val="-6"/>
          <w:sz w:val="28"/>
          <w:szCs w:val="28"/>
        </w:rPr>
        <w:t>ехникумом и каждой организацией.</w:t>
      </w:r>
    </w:p>
    <w:p w:rsidR="00FC746E" w:rsidRPr="007642FB" w:rsidRDefault="00FC746E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Производственная практика проводится на предприятиях и в организациях, направление деятельности которых соответствует профилю подгото</w:t>
      </w:r>
      <w:r w:rsidR="00205E0E" w:rsidRPr="007642FB">
        <w:rPr>
          <w:rFonts w:ascii="Times New Roman" w:hAnsi="Times New Roman" w:cs="Times New Roman"/>
          <w:spacing w:val="-6"/>
          <w:sz w:val="28"/>
          <w:szCs w:val="28"/>
        </w:rPr>
        <w:t>вки обучающихся.</w:t>
      </w:r>
    </w:p>
    <w:p w:rsidR="00FC746E" w:rsidRPr="007642FB" w:rsidRDefault="00FC746E" w:rsidP="004814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Сроки проведения учебной и производственной практик устанавливаются согласно рабочему учебному плану и календарному учебному графику. </w:t>
      </w:r>
    </w:p>
    <w:p w:rsidR="00FC746E" w:rsidRPr="007642FB" w:rsidRDefault="00FC746E" w:rsidP="00612AF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Учебная и производственная прак</w:t>
      </w:r>
      <w:r w:rsidR="00752F0B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тики 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реализуются в рамках модулей. </w:t>
      </w:r>
    </w:p>
    <w:p w:rsidR="00FC746E" w:rsidRPr="007642FB" w:rsidRDefault="00FC746E" w:rsidP="0076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Учебная практика:</w:t>
      </w:r>
    </w:p>
    <w:p w:rsidR="00FC746E" w:rsidRPr="007642FB" w:rsidRDefault="00752F0B" w:rsidP="0061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ПМ.01«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Приготовление и подготовка к реализации полуфабрикатов для блюд, кулинарных изделий различного ассортимента</w:t>
      </w:r>
      <w:r w:rsidR="00FC746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»:</w:t>
      </w:r>
    </w:p>
    <w:p w:rsidR="00FC746E" w:rsidRPr="007642FB" w:rsidRDefault="00752F0B" w:rsidP="007642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2семестр - 3</w:t>
      </w:r>
      <w:r w:rsidR="00FC746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2 час</w:t>
      </w:r>
      <w:proofErr w:type="gramStart"/>
      <w:r w:rsidR="00FC746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.;</w:t>
      </w:r>
      <w:proofErr w:type="gramEnd"/>
    </w:p>
    <w:p w:rsidR="00FC746E" w:rsidRPr="007642FB" w:rsidRDefault="00752F0B" w:rsidP="007642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3семестр – 40</w:t>
      </w:r>
      <w:r w:rsidR="00205E0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час.</w:t>
      </w:r>
    </w:p>
    <w:p w:rsidR="00FC746E" w:rsidRPr="007642FB" w:rsidRDefault="00752F0B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ПМ.02 «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Приготовление оформление и подготовка к реализации горячих блюд, кулинарных изделий, закусок, разнообразного ассортимента</w:t>
      </w:r>
      <w:r w:rsidR="00FC746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»:</w:t>
      </w:r>
    </w:p>
    <w:p w:rsidR="00FC746E" w:rsidRPr="007642FB" w:rsidRDefault="00752F0B" w:rsidP="007642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5</w:t>
      </w:r>
      <w:r w:rsidR="00E11605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семестр - 138</w:t>
      </w:r>
      <w:r w:rsidR="00FC746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час.;</w:t>
      </w:r>
    </w:p>
    <w:p w:rsidR="00FC746E" w:rsidRPr="007642FB" w:rsidRDefault="00FC746E" w:rsidP="007642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6семестр -36 час.</w:t>
      </w:r>
    </w:p>
    <w:p w:rsidR="00FC746E" w:rsidRPr="007642FB" w:rsidRDefault="00752F0B" w:rsidP="0061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ПМ. 03. «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Приготовление, оформление и подготовка к реализации холодных блюд, кулинарных изделий, закусок  разнообразного ассортимента</w:t>
      </w:r>
      <w:r w:rsidR="00FC746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</w:p>
    <w:p w:rsidR="00FC746E" w:rsidRPr="007642FB" w:rsidRDefault="00E11605" w:rsidP="007642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6семестр </w:t>
      </w:r>
      <w:r w:rsidR="005B5F4B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72</w:t>
      </w:r>
      <w:r w:rsidR="00205E0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час.</w:t>
      </w:r>
    </w:p>
    <w:p w:rsidR="00FC746E" w:rsidRPr="007642FB" w:rsidRDefault="00752F0B" w:rsidP="0061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ПМ.04 «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FC746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</w:p>
    <w:p w:rsidR="00FC746E" w:rsidRPr="007642FB" w:rsidRDefault="00E11605" w:rsidP="007642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7семестр </w:t>
      </w:r>
      <w:r w:rsidR="005B5F4B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72</w:t>
      </w:r>
      <w:r w:rsidR="00205E0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час.</w:t>
      </w:r>
    </w:p>
    <w:p w:rsidR="00752F0B" w:rsidRPr="007642FB" w:rsidRDefault="00752F0B" w:rsidP="0061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ПМ.05 «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</w:p>
    <w:p w:rsidR="00752F0B" w:rsidRPr="007642FB" w:rsidRDefault="00E11605" w:rsidP="007642FB">
      <w:pPr>
        <w:spacing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8семестр -  152 час.</w:t>
      </w:r>
    </w:p>
    <w:p w:rsidR="00FC746E" w:rsidRPr="007642FB" w:rsidRDefault="00FC746E" w:rsidP="0076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Производственная практика:</w:t>
      </w:r>
    </w:p>
    <w:p w:rsidR="00752F0B" w:rsidRPr="007642FB" w:rsidRDefault="00752F0B" w:rsidP="0061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ПМ.01«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Приготовление и подготовка к реализации полуфабрикатов для блюд, кулинарных изделий различного ассортимента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»:</w:t>
      </w:r>
    </w:p>
    <w:p w:rsidR="00752F0B" w:rsidRPr="007642FB" w:rsidRDefault="008B14C3" w:rsidP="007642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2семестр </w:t>
      </w:r>
      <w:r w:rsidR="005B5F4B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90</w:t>
      </w:r>
      <w:r w:rsidR="00752F0B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час.;</w:t>
      </w:r>
    </w:p>
    <w:p w:rsidR="00752F0B" w:rsidRPr="007642FB" w:rsidRDefault="008B14C3" w:rsidP="007642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4семестр – 178</w:t>
      </w:r>
      <w:r w:rsidR="00205E0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час.</w:t>
      </w:r>
    </w:p>
    <w:p w:rsidR="00752F0B" w:rsidRPr="007642FB" w:rsidRDefault="00752F0B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ПМ.02 «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Приготовление оформление и подготовка к реализации горячих блюд, кулинарных изделий, закусок, разнообразного ассортимента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»:</w:t>
      </w:r>
    </w:p>
    <w:p w:rsidR="00752F0B" w:rsidRPr="007642FB" w:rsidRDefault="00E11605" w:rsidP="007642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5семестр </w:t>
      </w:r>
      <w:r w:rsidR="005B5F4B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114</w:t>
      </w:r>
      <w:r w:rsidR="00752F0B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час.;</w:t>
      </w:r>
    </w:p>
    <w:p w:rsidR="00752F0B" w:rsidRPr="007642FB" w:rsidRDefault="008B14C3" w:rsidP="007642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6семестр </w:t>
      </w:r>
      <w:r w:rsidR="005B5F4B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204</w:t>
      </w:r>
      <w:r w:rsidR="00205E0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час.</w:t>
      </w:r>
    </w:p>
    <w:p w:rsidR="00752F0B" w:rsidRPr="007642FB" w:rsidRDefault="00752F0B" w:rsidP="0061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ПМ. 03.  «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</w:p>
    <w:p w:rsidR="00752F0B" w:rsidRPr="007642FB" w:rsidRDefault="00E11605" w:rsidP="007642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6семестр </w:t>
      </w:r>
      <w:r w:rsidR="005B5F4B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 w:rsidR="00205E0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252час.</w:t>
      </w:r>
    </w:p>
    <w:p w:rsidR="00752F0B" w:rsidRPr="007642FB" w:rsidRDefault="00752F0B" w:rsidP="0061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ПМ.04 «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</w:p>
    <w:p w:rsidR="00752F0B" w:rsidRPr="007642FB" w:rsidRDefault="00E11605" w:rsidP="007642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7семестр -  252</w:t>
      </w:r>
      <w:r w:rsidR="00205E0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час.</w:t>
      </w:r>
    </w:p>
    <w:p w:rsidR="00752F0B" w:rsidRPr="007642FB" w:rsidRDefault="00752F0B" w:rsidP="0061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ПМ.05 «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</w:p>
    <w:p w:rsidR="00FC746E" w:rsidRPr="007642FB" w:rsidRDefault="008B14C3" w:rsidP="007642FB">
      <w:pPr>
        <w:spacing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8семестр </w:t>
      </w:r>
      <w:r w:rsidR="005B5F4B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352</w:t>
      </w:r>
      <w:r w:rsidR="00E11605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час.</w:t>
      </w:r>
    </w:p>
    <w:p w:rsidR="00FC746E" w:rsidRPr="007642FB" w:rsidRDefault="00FC746E" w:rsidP="007642FB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b/>
          <w:spacing w:val="-6"/>
          <w:sz w:val="28"/>
          <w:szCs w:val="28"/>
        </w:rPr>
        <w:t>5.</w:t>
      </w:r>
      <w:r w:rsidRPr="007642F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Формирование вариативной части программы подгот</w:t>
      </w:r>
      <w:r w:rsidR="007642F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овки </w:t>
      </w:r>
      <w:r w:rsidR="00D449BF" w:rsidRPr="007642F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квалифицированных рабочих, служащих</w:t>
      </w:r>
    </w:p>
    <w:p w:rsidR="00FC746E" w:rsidRPr="007642FB" w:rsidRDefault="00FC746E" w:rsidP="0061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Вариативная часть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программы подгот</w:t>
      </w:r>
      <w:r w:rsidR="00D8170A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овки квалифицированных рабочих, служащих  </w:t>
      </w:r>
      <w:r w:rsidR="00174FD4" w:rsidRPr="007642FB">
        <w:rPr>
          <w:rFonts w:ascii="Times New Roman" w:hAnsi="Times New Roman" w:cs="Times New Roman"/>
          <w:spacing w:val="-6"/>
          <w:sz w:val="28"/>
          <w:szCs w:val="28"/>
        </w:rPr>
        <w:t>определена в количестве 1188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часов</w:t>
      </w:r>
      <w:r w:rsidR="00205E0E" w:rsidRPr="007642FB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.</w:t>
      </w:r>
    </w:p>
    <w:p w:rsidR="00FC746E" w:rsidRPr="007642FB" w:rsidRDefault="00FC746E" w:rsidP="00612A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kern w:val="2"/>
          <w:sz w:val="28"/>
          <w:szCs w:val="28"/>
          <w:lang w:eastAsia="en-US"/>
        </w:rPr>
      </w:pPr>
      <w:r w:rsidRPr="007642FB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Объем часов при формировании вариативной части, со</w:t>
      </w:r>
      <w:r w:rsidR="00174FD4" w:rsidRPr="007642FB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гласно ФГОС СПО по профессии</w:t>
      </w:r>
      <w:r w:rsidR="00174FD4" w:rsidRPr="007642FB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>43.01.09 Повар</w:t>
      </w:r>
      <w:proofErr w:type="gramStart"/>
      <w:r w:rsidR="00174FD4" w:rsidRPr="007642FB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>,к</w:t>
      </w:r>
      <w:proofErr w:type="gramEnd"/>
      <w:r w:rsidR="00174FD4" w:rsidRPr="007642FB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>онд</w:t>
      </w:r>
      <w:r w:rsidR="00C81112" w:rsidRPr="007642FB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>и</w:t>
      </w:r>
      <w:r w:rsidR="00174FD4" w:rsidRPr="007642FB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>тер</w:t>
      </w:r>
      <w:r w:rsidRPr="007642FB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направл</w:t>
      </w:r>
      <w:r w:rsidR="00174FD4" w:rsidRPr="007642FB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ен на усиление и расширение</w:t>
      </w:r>
      <w:r w:rsidRPr="007642FB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профессиональных модулей, учебной и производственной практики,  для овладения профессиональными компетенциями, соответствующими основным видам профессиональной деятельности,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необходимых для обеспечения конкурентоспособности выпускника в соответствии с запросами регионального рынка труда и возможностей продолжения образования</w:t>
      </w:r>
      <w:r w:rsidR="00205E0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FC746E" w:rsidRPr="007642FB" w:rsidRDefault="00FC746E" w:rsidP="00764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Часы вариативной части распределены  следующим образом:</w:t>
      </w:r>
    </w:p>
    <w:p w:rsidR="00FC746E" w:rsidRPr="007642FB" w:rsidRDefault="00FC746E" w:rsidP="0076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- </w:t>
      </w:r>
      <w:r w:rsidR="00174FD4" w:rsidRPr="007642FB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на междисциплинарные курсы – 576</w:t>
      </w:r>
      <w:r w:rsidRPr="007642FB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часов;</w:t>
      </w:r>
    </w:p>
    <w:p w:rsidR="00FC746E" w:rsidRPr="007642FB" w:rsidRDefault="00FC746E" w:rsidP="007642F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- на учебную и</w:t>
      </w:r>
      <w:r w:rsidR="00174FD4" w:rsidRPr="007642FB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производственную практики –612</w:t>
      </w:r>
      <w:r w:rsidRPr="007642FB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 часов.</w:t>
      </w:r>
    </w:p>
    <w:p w:rsidR="00FC746E" w:rsidRPr="007642FB" w:rsidRDefault="00FC746E" w:rsidP="007642FB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6. Консультации для обучающихся</w:t>
      </w:r>
    </w:p>
    <w:p w:rsidR="00FC746E" w:rsidRPr="007642FB" w:rsidRDefault="00FC746E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В учебном плане предусм</w:t>
      </w:r>
      <w:r w:rsidR="00174FD4" w:rsidRPr="007642FB">
        <w:rPr>
          <w:rFonts w:ascii="Times New Roman" w:hAnsi="Times New Roman" w:cs="Times New Roman"/>
          <w:spacing w:val="-6"/>
          <w:sz w:val="28"/>
          <w:szCs w:val="28"/>
        </w:rPr>
        <w:t>отрены консультации в объеме 144</w:t>
      </w:r>
      <w:r w:rsidR="00205E0E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час на весь период обучения.</w:t>
      </w:r>
    </w:p>
    <w:p w:rsidR="00FC746E" w:rsidRPr="007642FB" w:rsidRDefault="00FC746E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Консультации проводятся перед экзаменами по дисциплине или междисциплинарному курсу для обеспечения каче</w:t>
      </w:r>
      <w:r w:rsidR="00205E0E" w:rsidRPr="007642FB">
        <w:rPr>
          <w:rFonts w:ascii="Times New Roman" w:hAnsi="Times New Roman" w:cs="Times New Roman"/>
          <w:spacing w:val="-6"/>
          <w:sz w:val="28"/>
          <w:szCs w:val="28"/>
        </w:rPr>
        <w:t>ственной подготовки обучающихся.</w:t>
      </w:r>
    </w:p>
    <w:p w:rsidR="00174FD4" w:rsidRPr="007642FB" w:rsidRDefault="00FC746E" w:rsidP="00612AFC">
      <w:pPr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Формы проведения консультации могут быть - групповые, индивидуальные. </w:t>
      </w:r>
    </w:p>
    <w:p w:rsidR="00FC746E" w:rsidRPr="007642FB" w:rsidRDefault="00FC746E" w:rsidP="007642FB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b/>
          <w:spacing w:val="-6"/>
          <w:sz w:val="28"/>
          <w:szCs w:val="28"/>
        </w:rPr>
        <w:t>7.Самостоятельная работа обучающихся</w:t>
      </w:r>
    </w:p>
    <w:p w:rsidR="00FC746E" w:rsidRPr="007642FB" w:rsidRDefault="00FC746E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В учебном плане в разделе профессиональная подготовка, запланировано время на самостоятельную работу обучающихся. Самостоятельная работа организуется преподавателями профессиональных дисциплин и междисциплинарных курсов.</w:t>
      </w:r>
    </w:p>
    <w:p w:rsidR="00FC746E" w:rsidRPr="007642FB" w:rsidRDefault="00FC746E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Объем самостоятельной работы </w:t>
      </w:r>
      <w:proofErr w:type="gramStart"/>
      <w:r w:rsidRPr="007642FB">
        <w:rPr>
          <w:rFonts w:ascii="Times New Roman" w:hAnsi="Times New Roman" w:cs="Times New Roman"/>
          <w:spacing w:val="-6"/>
          <w:sz w:val="28"/>
          <w:szCs w:val="28"/>
        </w:rPr>
        <w:t>соот</w:t>
      </w:r>
      <w:r w:rsidR="00174FD4" w:rsidRPr="007642FB">
        <w:rPr>
          <w:rFonts w:ascii="Times New Roman" w:hAnsi="Times New Roman" w:cs="Times New Roman"/>
          <w:spacing w:val="-6"/>
          <w:sz w:val="28"/>
          <w:szCs w:val="28"/>
        </w:rPr>
        <w:t>ветствует ФГОС по  профессии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и определяется</w:t>
      </w:r>
      <w:proofErr w:type="gramEnd"/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как разность между объемом образовательной программы и нагрузкой во </w:t>
      </w:r>
      <w:r w:rsidR="00205E0E" w:rsidRPr="007642FB">
        <w:rPr>
          <w:rFonts w:ascii="Times New Roman" w:hAnsi="Times New Roman" w:cs="Times New Roman"/>
          <w:spacing w:val="-6"/>
          <w:sz w:val="28"/>
          <w:szCs w:val="28"/>
        </w:rPr>
        <w:t>взаимодействии с преподавателем.</w:t>
      </w:r>
    </w:p>
    <w:p w:rsidR="00FC746E" w:rsidRPr="007642FB" w:rsidRDefault="00FC746E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Самостоятельная работа планируется по всем учебным циклам за исключе</w:t>
      </w:r>
      <w:r w:rsidR="00205E0E" w:rsidRPr="007642FB">
        <w:rPr>
          <w:rFonts w:ascii="Times New Roman" w:hAnsi="Times New Roman" w:cs="Times New Roman"/>
          <w:spacing w:val="-6"/>
          <w:sz w:val="28"/>
          <w:szCs w:val="28"/>
        </w:rPr>
        <w:t>нием общеобразовательного цикла.</w:t>
      </w:r>
    </w:p>
    <w:p w:rsidR="00FC746E" w:rsidRPr="007642FB" w:rsidRDefault="00FC746E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Самостоятельная работа в учебном плане включена в дисциплины «Общепр</w:t>
      </w:r>
      <w:r w:rsidR="00174FD4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офессионального цикла», и 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в междисциплинарные курсы ра</w:t>
      </w:r>
      <w:r w:rsidR="00205E0E" w:rsidRPr="007642FB">
        <w:rPr>
          <w:rFonts w:ascii="Times New Roman" w:hAnsi="Times New Roman" w:cs="Times New Roman"/>
          <w:spacing w:val="-6"/>
          <w:sz w:val="28"/>
          <w:szCs w:val="28"/>
        </w:rPr>
        <w:t>здела «Профессиональные модули».</w:t>
      </w:r>
    </w:p>
    <w:p w:rsidR="00FC746E" w:rsidRPr="007642FB" w:rsidRDefault="00FC746E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Самостоятельная работа сопровождается методическим обеспечением и подразумевает учебную деятельность обучающегося без непосредстве</w:t>
      </w:r>
      <w:r w:rsidR="00205E0E" w:rsidRPr="007642FB">
        <w:rPr>
          <w:rFonts w:ascii="Times New Roman" w:hAnsi="Times New Roman" w:cs="Times New Roman"/>
          <w:spacing w:val="-6"/>
          <w:sz w:val="28"/>
          <w:szCs w:val="28"/>
        </w:rPr>
        <w:t>нного контакта с преподавателем.</w:t>
      </w:r>
    </w:p>
    <w:p w:rsidR="00980B30" w:rsidRPr="007642FB" w:rsidRDefault="00FC746E" w:rsidP="00612AFC">
      <w:pPr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Выполнение самостоятельных работ способствует расширению и углублению знаний об</w:t>
      </w:r>
      <w:r w:rsidR="006F7349" w:rsidRPr="007642FB">
        <w:rPr>
          <w:rFonts w:ascii="Times New Roman" w:hAnsi="Times New Roman" w:cs="Times New Roman"/>
          <w:spacing w:val="-6"/>
          <w:sz w:val="28"/>
          <w:szCs w:val="28"/>
        </w:rPr>
        <w:t>учающихся по общепрофессиональным дисциплинам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и профессиональным и модулям.</w:t>
      </w:r>
    </w:p>
    <w:p w:rsidR="00FC746E" w:rsidRPr="007642FB" w:rsidRDefault="00FC746E" w:rsidP="007642FB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b/>
          <w:spacing w:val="-6"/>
          <w:sz w:val="28"/>
          <w:szCs w:val="28"/>
        </w:rPr>
        <w:t>8.Оценка качества подготовки обучающихся</w:t>
      </w:r>
    </w:p>
    <w:p w:rsidR="00FC746E" w:rsidRPr="007642FB" w:rsidRDefault="00FC746E" w:rsidP="007642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FC746E" w:rsidRPr="007642FB" w:rsidRDefault="00FC746E" w:rsidP="007642F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оценка уровня освоения дисциплин и междисциплинарных курсов;</w:t>
      </w:r>
    </w:p>
    <w:p w:rsidR="00FC746E" w:rsidRPr="007642FB" w:rsidRDefault="00FC746E" w:rsidP="007642F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оценка компетенций обучающих.</w:t>
      </w:r>
    </w:p>
    <w:p w:rsidR="00FC746E" w:rsidRPr="007642FB" w:rsidRDefault="00FC746E" w:rsidP="00A602E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7642FB">
        <w:rPr>
          <w:rFonts w:ascii="Times New Roman" w:hAnsi="Times New Roman" w:cs="Times New Roman"/>
          <w:spacing w:val="-6"/>
          <w:sz w:val="28"/>
          <w:szCs w:val="28"/>
        </w:rPr>
        <w:t>Оценка качества подготовки обучающихся проводится в следующих формах:</w:t>
      </w:r>
      <w:proofErr w:type="gramEnd"/>
    </w:p>
    <w:p w:rsidR="00FC746E" w:rsidRPr="007642FB" w:rsidRDefault="00FC746E" w:rsidP="00A602E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i/>
          <w:spacing w:val="-6"/>
          <w:sz w:val="28"/>
          <w:szCs w:val="28"/>
        </w:rPr>
        <w:t>текущего контроля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: устного опроса, проверки выполнения практических, лабораторных, самостоятельных работ, домашних заданий, выполнения сообщений, презентаций, тестирования по темам учебных дисциплин и междисциплин</w:t>
      </w:r>
      <w:r w:rsidR="004E2615" w:rsidRPr="007642FB">
        <w:rPr>
          <w:rFonts w:ascii="Times New Roman" w:hAnsi="Times New Roman" w:cs="Times New Roman"/>
          <w:spacing w:val="-6"/>
          <w:sz w:val="28"/>
          <w:szCs w:val="28"/>
        </w:rPr>
        <w:t>арным курсам контрольные работы;</w:t>
      </w:r>
    </w:p>
    <w:p w:rsidR="00FC746E" w:rsidRPr="007642FB" w:rsidRDefault="00FC746E" w:rsidP="00A602E3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i/>
          <w:spacing w:val="-6"/>
          <w:sz w:val="28"/>
          <w:szCs w:val="28"/>
        </w:rPr>
        <w:t>промежуточной аттестации</w:t>
      </w:r>
      <w:r w:rsidR="00205E0E" w:rsidRPr="007642FB">
        <w:rPr>
          <w:rFonts w:ascii="Times New Roman" w:hAnsi="Times New Roman" w:cs="Times New Roman"/>
          <w:i/>
          <w:spacing w:val="-6"/>
          <w:sz w:val="28"/>
          <w:szCs w:val="28"/>
        </w:rPr>
        <w:t>:</w:t>
      </w:r>
      <w:r w:rsidR="00205E0E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учебном плане указаны формы промежуточной аттестации по общеобразовательным и по общепрофессиональным дисциплинам</w:t>
      </w:r>
      <w:r w:rsidR="00D916CE" w:rsidRPr="007642F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междисциплинарным курсам, </w:t>
      </w:r>
      <w:r w:rsidR="004925E0" w:rsidRPr="007642FB">
        <w:rPr>
          <w:rFonts w:ascii="Times New Roman" w:hAnsi="Times New Roman" w:cs="Times New Roman"/>
          <w:spacing w:val="-6"/>
          <w:sz w:val="28"/>
          <w:szCs w:val="28"/>
        </w:rPr>
        <w:t>профессиональным модулям</w:t>
      </w:r>
      <w:r w:rsidR="00205E0E" w:rsidRPr="007642F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учебной и производственной практике, которые могут проводиться в виде следующих форм: </w:t>
      </w:r>
    </w:p>
    <w:p w:rsidR="00FC746E" w:rsidRPr="007642FB" w:rsidRDefault="00FC746E" w:rsidP="00A602E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i/>
          <w:spacing w:val="-6"/>
          <w:sz w:val="28"/>
          <w:szCs w:val="28"/>
        </w:rPr>
        <w:lastRenderedPageBreak/>
        <w:t xml:space="preserve"> экзамена по дисциплине, дифференцированного зачёта, зачёта, дифференцированного зачёта в форме контрольной работы, контрольной работ</w:t>
      </w:r>
      <w:r w:rsidR="00205E0E" w:rsidRPr="007642FB">
        <w:rPr>
          <w:rFonts w:ascii="Times New Roman" w:hAnsi="Times New Roman" w:cs="Times New Roman"/>
          <w:i/>
          <w:spacing w:val="-6"/>
          <w:sz w:val="28"/>
          <w:szCs w:val="28"/>
        </w:rPr>
        <w:t>ы, экзамена (квалификационного), демонстрационного экзамена</w:t>
      </w:r>
    </w:p>
    <w:p w:rsidR="00FC746E" w:rsidRPr="007642FB" w:rsidRDefault="00FC746E" w:rsidP="007E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Экзамены и зачёты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проводятся по окончанию изучения дисциплин или курса. При освоении программ междисциплинарных курсов в последнем семестре изучения формой промежуточной аттестации по 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междисциплинарным курсам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является экзамен.</w:t>
      </w:r>
    </w:p>
    <w:p w:rsidR="00FC746E" w:rsidRPr="007642FB" w:rsidRDefault="00FC746E" w:rsidP="00A602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По завершению освоения профессиональных модулей проводя</w:t>
      </w:r>
      <w:r w:rsidR="00205E0E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тся экзамены (к</w:t>
      </w:r>
      <w:r w:rsidR="00693C90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валификационные)</w:t>
      </w:r>
      <w:r w:rsidR="00A602E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93C90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/демонстрационные </w:t>
      </w:r>
      <w:proofErr w:type="gramStart"/>
      <w:r w:rsidR="00693C90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экзамены</w:t>
      </w:r>
      <w:proofErr w:type="gramEnd"/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направленные на проверку </w:t>
      </w:r>
      <w:proofErr w:type="spellStart"/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сформирован</w:t>
      </w:r>
      <w:r w:rsidR="00A602E3">
        <w:rPr>
          <w:rFonts w:ascii="Times New Roman" w:eastAsia="Times New Roman" w:hAnsi="Times New Roman" w:cs="Times New Roman"/>
          <w:spacing w:val="-6"/>
          <w:sz w:val="28"/>
          <w:szCs w:val="28"/>
        </w:rPr>
        <w:t>н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ости</w:t>
      </w:r>
      <w:proofErr w:type="spellEnd"/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компетенций и готовности выпускника к соответствующим основным видам деятельности, определенных в разделе «Требования к результатам освоения образовательной программы» Федерального государствен</w:t>
      </w:r>
      <w:r w:rsidR="00875D17"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ного образовательного стандарта, в том числе и на </w:t>
      </w:r>
      <w:r w:rsidR="00875D17" w:rsidRPr="007642FB">
        <w:rPr>
          <w:rFonts w:ascii="Times New Roman" w:eastAsia="Times New Roman" w:hAnsi="Times New Roman"/>
          <w:bCs/>
          <w:spacing w:val="-6"/>
          <w:sz w:val="28"/>
          <w:szCs w:val="28"/>
        </w:rPr>
        <w:t>личностные р</w:t>
      </w:r>
      <w:r w:rsidR="00A602E3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езультаты </w:t>
      </w:r>
      <w:r w:rsidR="00875D17" w:rsidRPr="007642FB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реализации </w:t>
      </w:r>
      <w:r w:rsidR="00A602E3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r w:rsidR="00875D17" w:rsidRPr="007642FB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программы воспитания, </w:t>
      </w:r>
      <w:r w:rsidR="00A602E3" w:rsidRPr="007642FB">
        <w:rPr>
          <w:rFonts w:ascii="Times New Roman" w:eastAsia="Times New Roman" w:hAnsi="Times New Roman"/>
          <w:bCs/>
          <w:spacing w:val="-6"/>
          <w:sz w:val="28"/>
          <w:szCs w:val="28"/>
        </w:rPr>
        <w:t>определенные</w:t>
      </w:r>
      <w:r w:rsidR="00A602E3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r w:rsidR="00A602E3" w:rsidRPr="007642FB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отраслевыми </w:t>
      </w:r>
      <w:r w:rsidR="00A602E3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r w:rsidR="00875D17" w:rsidRPr="007642FB">
        <w:rPr>
          <w:rFonts w:ascii="Times New Roman" w:eastAsia="Times New Roman" w:hAnsi="Times New Roman"/>
          <w:bCs/>
          <w:spacing w:val="-6"/>
          <w:sz w:val="28"/>
          <w:szCs w:val="28"/>
        </w:rPr>
        <w:br/>
        <w:t>требованиями</w:t>
      </w:r>
      <w:r w:rsidR="00A602E3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r w:rsidR="00875D17" w:rsidRPr="007642FB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к</w:t>
      </w:r>
      <w:r w:rsidR="00A602E3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r w:rsidR="00875D17" w:rsidRPr="007642FB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деловым</w:t>
      </w:r>
      <w:r w:rsidR="00A602E3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r w:rsidR="00875D17" w:rsidRPr="007642FB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качествам </w:t>
      </w:r>
      <w:r w:rsidR="00A602E3">
        <w:rPr>
          <w:rFonts w:ascii="Times New Roman" w:eastAsia="Times New Roman" w:hAnsi="Times New Roman"/>
          <w:bCs/>
          <w:spacing w:val="-6"/>
          <w:sz w:val="28"/>
          <w:szCs w:val="28"/>
        </w:rPr>
        <w:t xml:space="preserve"> </w:t>
      </w:r>
      <w:r w:rsidR="00875D17" w:rsidRPr="007642FB">
        <w:rPr>
          <w:rFonts w:ascii="Times New Roman" w:eastAsia="Times New Roman" w:hAnsi="Times New Roman"/>
          <w:bCs/>
          <w:spacing w:val="-6"/>
          <w:sz w:val="28"/>
          <w:szCs w:val="28"/>
        </w:rPr>
        <w:t>личности.</w:t>
      </w:r>
    </w:p>
    <w:p w:rsidR="00FC746E" w:rsidRPr="007642FB" w:rsidRDefault="00FC746E" w:rsidP="00A602E3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9.Промежуточная аттестация</w:t>
      </w:r>
    </w:p>
    <w:p w:rsidR="00FC746E" w:rsidRPr="007642FB" w:rsidRDefault="00FC746E" w:rsidP="00612AF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Промежуточная аттестация проводится в форме </w:t>
      </w:r>
      <w:r w:rsidRPr="007642F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зачета или дифференцированного зачета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Дифференцированный зачет выставляется по пяти бальной системе. </w:t>
      </w:r>
      <w:r w:rsidRPr="007642FB">
        <w:rPr>
          <w:rFonts w:ascii="Times New Roman" w:eastAsia="TimesNewRomanPSMT" w:hAnsi="Times New Roman" w:cs="Times New Roman"/>
          <w:spacing w:val="-6"/>
          <w:sz w:val="28"/>
          <w:szCs w:val="28"/>
        </w:rPr>
        <w:t>Дифференцированные зачеты/зачеты  проводятся за счет времени, отведенно</w:t>
      </w:r>
      <w:r w:rsidR="00EF545D" w:rsidRPr="007642FB">
        <w:rPr>
          <w:rFonts w:ascii="Times New Roman" w:eastAsia="TimesNewRomanPSMT" w:hAnsi="Times New Roman" w:cs="Times New Roman"/>
          <w:spacing w:val="-6"/>
          <w:sz w:val="28"/>
          <w:szCs w:val="28"/>
        </w:rPr>
        <w:t xml:space="preserve">го на дисциплину, МДК, </w:t>
      </w:r>
      <w:r w:rsidR="00693C90" w:rsidRPr="007642FB">
        <w:rPr>
          <w:rFonts w:ascii="Times New Roman" w:eastAsia="TimesNewRomanPSMT" w:hAnsi="Times New Roman" w:cs="Times New Roman"/>
          <w:spacing w:val="-6"/>
          <w:sz w:val="28"/>
          <w:szCs w:val="28"/>
        </w:rPr>
        <w:t>практики.</w:t>
      </w:r>
    </w:p>
    <w:p w:rsidR="004925E0" w:rsidRPr="007642FB" w:rsidRDefault="00FC746E" w:rsidP="00612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pacing w:val="-6"/>
          <w:sz w:val="28"/>
          <w:szCs w:val="28"/>
        </w:rPr>
      </w:pPr>
      <w:r w:rsidRPr="007642FB">
        <w:rPr>
          <w:rFonts w:ascii="Times New Roman" w:eastAsia="TimesNewRomanPSMT" w:hAnsi="Times New Roman" w:cs="Times New Roman"/>
          <w:spacing w:val="-6"/>
          <w:sz w:val="28"/>
          <w:szCs w:val="28"/>
        </w:rPr>
        <w:t>Экзамены проводятся за счет времени, выделенного ФГОС СПО, в освобожденный день о</w:t>
      </w:r>
      <w:r w:rsidR="00693C90" w:rsidRPr="007642FB">
        <w:rPr>
          <w:rFonts w:ascii="Times New Roman" w:eastAsia="TimesNewRomanPSMT" w:hAnsi="Times New Roman" w:cs="Times New Roman"/>
          <w:spacing w:val="-6"/>
          <w:sz w:val="28"/>
          <w:szCs w:val="28"/>
        </w:rPr>
        <w:t>т других форм учебной нагрузки.</w:t>
      </w:r>
    </w:p>
    <w:p w:rsidR="00FC746E" w:rsidRPr="007642FB" w:rsidRDefault="00FC746E" w:rsidP="00A602E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6"/>
          <w:kern w:val="2"/>
          <w:sz w:val="28"/>
          <w:szCs w:val="28"/>
          <w:lang w:eastAsia="en-US"/>
        </w:rPr>
      </w:pPr>
      <w:r w:rsidRPr="007642FB">
        <w:rPr>
          <w:rFonts w:ascii="Times New Roman" w:eastAsia="TimesNewRomanPSMT" w:hAnsi="Times New Roman" w:cs="Times New Roman"/>
          <w:spacing w:val="-6"/>
          <w:sz w:val="28"/>
          <w:szCs w:val="28"/>
        </w:rPr>
        <w:t>Количество экзаменов и зач</w:t>
      </w:r>
      <w:r w:rsidR="005B5F4B" w:rsidRPr="007642FB">
        <w:rPr>
          <w:rFonts w:ascii="Times New Roman" w:eastAsia="TimesNewRomanPSMT" w:hAnsi="Times New Roman" w:cs="Times New Roman"/>
          <w:spacing w:val="-6"/>
          <w:sz w:val="28"/>
          <w:szCs w:val="28"/>
        </w:rPr>
        <w:t>етов/дифференцированных зачетов,</w:t>
      </w:r>
      <w:r w:rsidRPr="007642FB">
        <w:rPr>
          <w:rFonts w:ascii="Times New Roman" w:eastAsia="TimesNewRomanPSMT" w:hAnsi="Times New Roman" w:cs="Times New Roman"/>
          <w:spacing w:val="-6"/>
          <w:sz w:val="28"/>
          <w:szCs w:val="28"/>
        </w:rPr>
        <w:t xml:space="preserve"> предусматриваемых в процедурах промежуточной аттестации не может превышать 8экзаменов и 10 зачетов/дифференцированных зачетов в учебном году. В указанное количество не входят зачеты /дифференцированные зачеты по физической культуре</w:t>
      </w:r>
      <w:r w:rsidR="00693C90" w:rsidRPr="007642FB">
        <w:rPr>
          <w:rFonts w:ascii="Times New Roman" w:eastAsia="TimesNewRomanPSMT" w:hAnsi="Times New Roman" w:cs="Times New Roman"/>
          <w:spacing w:val="-6"/>
          <w:sz w:val="28"/>
          <w:szCs w:val="28"/>
        </w:rPr>
        <w:t>.</w:t>
      </w:r>
    </w:p>
    <w:p w:rsidR="00FC746E" w:rsidRPr="007642FB" w:rsidRDefault="00FC746E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В учебном плане в графе зачеты/</w:t>
      </w:r>
      <w:proofErr w:type="spellStart"/>
      <w:r w:rsidRPr="007642FB">
        <w:rPr>
          <w:rFonts w:ascii="Times New Roman" w:hAnsi="Times New Roman" w:cs="Times New Roman"/>
          <w:spacing w:val="-6"/>
          <w:sz w:val="28"/>
          <w:szCs w:val="28"/>
        </w:rPr>
        <w:t>диф</w:t>
      </w:r>
      <w:proofErr w:type="gramStart"/>
      <w:r w:rsidRPr="007642FB">
        <w:rPr>
          <w:rFonts w:ascii="Times New Roman" w:hAnsi="Times New Roman" w:cs="Times New Roman"/>
          <w:spacing w:val="-6"/>
          <w:sz w:val="28"/>
          <w:szCs w:val="28"/>
        </w:rPr>
        <w:t>.з</w:t>
      </w:r>
      <w:proofErr w:type="gramEnd"/>
      <w:r w:rsidRPr="007642FB">
        <w:rPr>
          <w:rFonts w:ascii="Times New Roman" w:hAnsi="Times New Roman" w:cs="Times New Roman"/>
          <w:spacing w:val="-6"/>
          <w:sz w:val="28"/>
          <w:szCs w:val="28"/>
        </w:rPr>
        <w:t>ачеты</w:t>
      </w:r>
      <w:proofErr w:type="spellEnd"/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промежуточная аттестация зап</w:t>
      </w:r>
      <w:r w:rsidR="00EF545D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ланирована в  </w:t>
      </w:r>
      <w:proofErr w:type="spellStart"/>
      <w:r w:rsidR="00EF545D" w:rsidRPr="007642FB">
        <w:rPr>
          <w:rFonts w:ascii="Times New Roman" w:hAnsi="Times New Roman" w:cs="Times New Roman"/>
          <w:spacing w:val="-6"/>
          <w:sz w:val="28"/>
          <w:szCs w:val="28"/>
        </w:rPr>
        <w:t>формеди</w:t>
      </w:r>
      <w:r w:rsidR="00693C90" w:rsidRPr="007642FB">
        <w:rPr>
          <w:rFonts w:ascii="Times New Roman" w:hAnsi="Times New Roman" w:cs="Times New Roman"/>
          <w:spacing w:val="-6"/>
          <w:sz w:val="28"/>
          <w:szCs w:val="28"/>
        </w:rPr>
        <w:t>ф.зачетов</w:t>
      </w:r>
      <w:proofErr w:type="spellEnd"/>
      <w:r w:rsidR="00693C90" w:rsidRPr="007642F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E604E" w:rsidRPr="007642FB" w:rsidRDefault="00FC746E" w:rsidP="00A602E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Промежуточная аттестация запланирована в «Общеобразовательном цикле» по дисциплинам  (таблица</w:t>
      </w:r>
      <w:proofErr w:type="gramStart"/>
      <w:r w:rsidRPr="007642FB">
        <w:rPr>
          <w:rFonts w:ascii="Times New Roman" w:hAnsi="Times New Roman" w:cs="Times New Roman"/>
          <w:spacing w:val="-6"/>
          <w:sz w:val="28"/>
          <w:szCs w:val="28"/>
        </w:rPr>
        <w:t>1</w:t>
      </w:r>
      <w:proofErr w:type="gramEnd"/>
      <w:r w:rsidRPr="007642FB">
        <w:rPr>
          <w:rFonts w:ascii="Times New Roman" w:hAnsi="Times New Roman" w:cs="Times New Roman"/>
          <w:spacing w:val="-6"/>
          <w:sz w:val="28"/>
          <w:szCs w:val="28"/>
        </w:rPr>
        <w:t>)  и в разделе «Профессиональная  подготовка» по дисциплинами</w:t>
      </w:r>
      <w:r w:rsidR="00C3552B" w:rsidRPr="007642F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междисциплинарны</w:t>
      </w:r>
      <w:r w:rsidR="00C3552B" w:rsidRPr="007642FB">
        <w:rPr>
          <w:rFonts w:ascii="Times New Roman" w:hAnsi="Times New Roman" w:cs="Times New Roman"/>
          <w:spacing w:val="-6"/>
          <w:sz w:val="28"/>
          <w:szCs w:val="28"/>
        </w:rPr>
        <w:t>м курсам, практикам  (таблица 2)</w:t>
      </w:r>
    </w:p>
    <w:p w:rsidR="00C3552B" w:rsidRPr="007642FB" w:rsidRDefault="00C3552B" w:rsidP="00980B30">
      <w:pPr>
        <w:ind w:firstLine="567"/>
        <w:jc w:val="right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Таблица</w:t>
      </w:r>
      <w:proofErr w:type="gramStart"/>
      <w:r w:rsidRPr="007642FB">
        <w:rPr>
          <w:rFonts w:ascii="Times New Roman" w:hAnsi="Times New Roman" w:cs="Times New Roman"/>
          <w:spacing w:val="-6"/>
          <w:sz w:val="28"/>
          <w:szCs w:val="28"/>
        </w:rPr>
        <w:t>1</w:t>
      </w:r>
      <w:proofErr w:type="gramEnd"/>
    </w:p>
    <w:tbl>
      <w:tblPr>
        <w:tblStyle w:val="a5"/>
        <w:tblW w:w="0" w:type="auto"/>
        <w:tblLayout w:type="fixed"/>
        <w:tblLook w:val="04A0"/>
      </w:tblPr>
      <w:tblGrid>
        <w:gridCol w:w="1384"/>
        <w:gridCol w:w="5245"/>
        <w:gridCol w:w="1134"/>
        <w:gridCol w:w="1808"/>
      </w:tblGrid>
      <w:tr w:rsidR="00C3552B" w:rsidRPr="007642FB" w:rsidTr="00980B30">
        <w:tc>
          <w:tcPr>
            <w:tcW w:w="1384" w:type="dxa"/>
            <w:vAlign w:val="center"/>
          </w:tcPr>
          <w:p w:rsidR="00C3552B" w:rsidRPr="007642FB" w:rsidRDefault="00C3552B" w:rsidP="00980B3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7642FB">
              <w:rPr>
                <w:rFonts w:ascii="Times New Roman" w:hAnsi="Times New Roman" w:cs="Times New Roman"/>
                <w:b/>
                <w:spacing w:val="-6"/>
              </w:rPr>
              <w:t>Индекс</w:t>
            </w:r>
          </w:p>
        </w:tc>
        <w:tc>
          <w:tcPr>
            <w:tcW w:w="5245" w:type="dxa"/>
            <w:vAlign w:val="center"/>
          </w:tcPr>
          <w:p w:rsidR="00C3552B" w:rsidRPr="007642FB" w:rsidRDefault="00C3552B" w:rsidP="00980B3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7642FB">
              <w:rPr>
                <w:rFonts w:ascii="Times New Roman" w:hAnsi="Times New Roman" w:cs="Times New Roman"/>
                <w:b/>
                <w:spacing w:val="-6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C3552B" w:rsidRPr="007642FB" w:rsidRDefault="00C3552B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pacing w:val="-6"/>
                <w:kern w:val="2"/>
              </w:rPr>
            </w:pPr>
            <w:r w:rsidRPr="007642FB">
              <w:rPr>
                <w:rFonts w:ascii="Times New Roman" w:hAnsi="Times New Roman" w:cs="Times New Roman"/>
                <w:b/>
                <w:spacing w:val="-6"/>
              </w:rPr>
              <w:t>Семестр</w:t>
            </w:r>
          </w:p>
        </w:tc>
        <w:tc>
          <w:tcPr>
            <w:tcW w:w="1808" w:type="dxa"/>
            <w:vAlign w:val="center"/>
          </w:tcPr>
          <w:p w:rsidR="00C3552B" w:rsidRPr="007642FB" w:rsidRDefault="00C3552B" w:rsidP="00980B3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7642FB">
              <w:rPr>
                <w:rFonts w:ascii="Times New Roman" w:hAnsi="Times New Roman" w:cs="Times New Roman"/>
                <w:b/>
                <w:spacing w:val="-6"/>
              </w:rPr>
              <w:t>Вид промежуточной аттестации</w:t>
            </w:r>
          </w:p>
        </w:tc>
      </w:tr>
      <w:tr w:rsidR="00C3552B" w:rsidRPr="007642FB" w:rsidTr="00980B30">
        <w:trPr>
          <w:trHeight w:val="361"/>
        </w:trPr>
        <w:tc>
          <w:tcPr>
            <w:tcW w:w="1384" w:type="dxa"/>
            <w:vAlign w:val="center"/>
          </w:tcPr>
          <w:p w:rsidR="00C3552B" w:rsidRPr="007642FB" w:rsidRDefault="00C3552B" w:rsidP="00A602E3">
            <w:pPr>
              <w:ind w:left="-2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ОУД.01</w:t>
            </w:r>
          </w:p>
        </w:tc>
        <w:tc>
          <w:tcPr>
            <w:tcW w:w="5245" w:type="dxa"/>
            <w:vAlign w:val="center"/>
          </w:tcPr>
          <w:p w:rsidR="00C3552B" w:rsidRPr="007642FB" w:rsidRDefault="00C3552B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C3552B" w:rsidRPr="007642FB" w:rsidRDefault="00C3552B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C3552B" w:rsidRPr="007642FB" w:rsidRDefault="00C3552B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экзамен</w:t>
            </w:r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2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ОУД.02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2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ОУД.03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2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 04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2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 05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2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ОУД.06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Естествознание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ОУД.06.01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ОУД.06.02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ОУД.06.03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2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ОУД.07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2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ОУД.08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2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ОУД.09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2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ОУД.10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Основы безопасностижизнедеятельности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2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ОУД.11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2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ОУД.12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2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ОУД.13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2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ОУД.14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2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ОУД.15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экзамен</w:t>
            </w:r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108"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ОУД.В.1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Поведение на рынке труда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ОУД.В.2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ОУД.В.3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Дизайн</w:t>
            </w:r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1C7752" w:rsidRPr="007642FB" w:rsidTr="00980B30">
        <w:tc>
          <w:tcPr>
            <w:tcW w:w="1384" w:type="dxa"/>
            <w:vAlign w:val="center"/>
          </w:tcPr>
          <w:p w:rsidR="001C7752" w:rsidRPr="007642FB" w:rsidRDefault="001C7752" w:rsidP="00A602E3">
            <w:pPr>
              <w:ind w:lef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ОУД.В.4</w:t>
            </w:r>
          </w:p>
        </w:tc>
        <w:tc>
          <w:tcPr>
            <w:tcW w:w="5245" w:type="dxa"/>
            <w:vAlign w:val="center"/>
          </w:tcPr>
          <w:p w:rsidR="001C7752" w:rsidRPr="007642FB" w:rsidRDefault="001C7752" w:rsidP="00980B3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vAlign w:val="center"/>
          </w:tcPr>
          <w:p w:rsidR="001C7752" w:rsidRPr="007642FB" w:rsidRDefault="001C7752" w:rsidP="00980B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C7752" w:rsidRPr="007642FB" w:rsidRDefault="001C7752" w:rsidP="00980B3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</w:tbl>
    <w:p w:rsidR="002D4296" w:rsidRPr="007642FB" w:rsidRDefault="002D4296" w:rsidP="007E604E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2D4296" w:rsidRPr="007642FB" w:rsidRDefault="002D4296" w:rsidP="007E604E">
      <w:pPr>
        <w:spacing w:after="0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                              </w:t>
      </w:r>
      <w:r w:rsidR="00A602E3">
        <w:rPr>
          <w:rFonts w:ascii="Times New Roman" w:hAnsi="Times New Roman" w:cs="Times New Roman"/>
          <w:spacing w:val="-6"/>
          <w:sz w:val="28"/>
          <w:szCs w:val="28"/>
        </w:rPr>
        <w:t xml:space="preserve">             </w:t>
      </w:r>
      <w:r w:rsidRPr="007642FB">
        <w:rPr>
          <w:rFonts w:ascii="Times New Roman" w:hAnsi="Times New Roman" w:cs="Times New Roman"/>
          <w:spacing w:val="-6"/>
          <w:sz w:val="28"/>
          <w:szCs w:val="28"/>
        </w:rPr>
        <w:t>Таблица 2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5245"/>
        <w:gridCol w:w="1134"/>
        <w:gridCol w:w="1808"/>
      </w:tblGrid>
      <w:tr w:rsidR="002D4296" w:rsidRPr="007642FB" w:rsidTr="005110CF">
        <w:tc>
          <w:tcPr>
            <w:tcW w:w="1384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7642FB">
              <w:rPr>
                <w:rFonts w:ascii="Times New Roman" w:hAnsi="Times New Roman" w:cs="Times New Roman"/>
                <w:b/>
                <w:spacing w:val="-6"/>
              </w:rPr>
              <w:t>Индекс</w:t>
            </w:r>
          </w:p>
        </w:tc>
        <w:tc>
          <w:tcPr>
            <w:tcW w:w="5245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7642FB">
              <w:rPr>
                <w:rFonts w:ascii="Times New Roman" w:hAnsi="Times New Roman" w:cs="Times New Roman"/>
                <w:b/>
                <w:spacing w:val="-6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2D4296" w:rsidRPr="007642F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pacing w:val="-6"/>
                <w:kern w:val="2"/>
              </w:rPr>
            </w:pPr>
            <w:r w:rsidRPr="007642FB">
              <w:rPr>
                <w:rFonts w:ascii="Times New Roman" w:hAnsi="Times New Roman" w:cs="Times New Roman"/>
                <w:b/>
                <w:spacing w:val="-6"/>
              </w:rPr>
              <w:t>Семестр</w:t>
            </w:r>
          </w:p>
        </w:tc>
        <w:tc>
          <w:tcPr>
            <w:tcW w:w="1808" w:type="dxa"/>
            <w:vAlign w:val="center"/>
          </w:tcPr>
          <w:p w:rsidR="002D4296" w:rsidRPr="007642F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pacing w:val="-6"/>
                <w:kern w:val="2"/>
              </w:rPr>
            </w:pPr>
            <w:r w:rsidRPr="007642FB">
              <w:rPr>
                <w:rFonts w:ascii="Times New Roman" w:hAnsi="Times New Roman" w:cs="Times New Roman"/>
                <w:b/>
                <w:spacing w:val="-6"/>
              </w:rPr>
              <w:t>Вид промежуточной аттестации</w:t>
            </w:r>
          </w:p>
        </w:tc>
      </w:tr>
      <w:tr w:rsidR="002D4296" w:rsidRPr="007642FB" w:rsidTr="005110CF">
        <w:tc>
          <w:tcPr>
            <w:tcW w:w="1384" w:type="dxa"/>
            <w:vAlign w:val="center"/>
          </w:tcPr>
          <w:p w:rsidR="002D4296" w:rsidRPr="007642FB" w:rsidRDefault="002D4296" w:rsidP="00A602E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ОП.01</w:t>
            </w:r>
          </w:p>
        </w:tc>
        <w:tc>
          <w:tcPr>
            <w:tcW w:w="5245" w:type="dxa"/>
            <w:vAlign w:val="center"/>
          </w:tcPr>
          <w:p w:rsidR="002D4296" w:rsidRPr="007642FB" w:rsidRDefault="002D4296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Основы микробиологии, физиологии, санитарии и гигиены</w:t>
            </w:r>
          </w:p>
        </w:tc>
        <w:tc>
          <w:tcPr>
            <w:tcW w:w="1134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2D4296" w:rsidRPr="007642F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7642FB" w:rsidTr="005110CF">
        <w:tc>
          <w:tcPr>
            <w:tcW w:w="1384" w:type="dxa"/>
            <w:vAlign w:val="center"/>
          </w:tcPr>
          <w:p w:rsidR="002D4296" w:rsidRPr="007642FB" w:rsidRDefault="002D4296" w:rsidP="00A602E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ОП.02</w:t>
            </w:r>
          </w:p>
        </w:tc>
        <w:tc>
          <w:tcPr>
            <w:tcW w:w="5245" w:type="dxa"/>
            <w:vAlign w:val="center"/>
          </w:tcPr>
          <w:p w:rsidR="002D4296" w:rsidRPr="007642FB" w:rsidRDefault="002D4296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Основы товароведения продовольственных товаров</w:t>
            </w:r>
          </w:p>
        </w:tc>
        <w:tc>
          <w:tcPr>
            <w:tcW w:w="1134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2D4296" w:rsidRPr="007642F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7642FB" w:rsidTr="005110CF">
        <w:tc>
          <w:tcPr>
            <w:tcW w:w="1384" w:type="dxa"/>
            <w:vAlign w:val="center"/>
          </w:tcPr>
          <w:p w:rsidR="002D4296" w:rsidRPr="007642FB" w:rsidRDefault="002D4296" w:rsidP="00A602E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ОП.03</w:t>
            </w:r>
          </w:p>
        </w:tc>
        <w:tc>
          <w:tcPr>
            <w:tcW w:w="5245" w:type="dxa"/>
            <w:vAlign w:val="center"/>
          </w:tcPr>
          <w:p w:rsidR="002D4296" w:rsidRPr="007642FB" w:rsidRDefault="002D4296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Технологическое оснащение и организация рабочего места</w:t>
            </w:r>
          </w:p>
        </w:tc>
        <w:tc>
          <w:tcPr>
            <w:tcW w:w="1134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2D4296" w:rsidRPr="007642F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7642FB" w:rsidTr="005110CF">
        <w:tc>
          <w:tcPr>
            <w:tcW w:w="1384" w:type="dxa"/>
            <w:vAlign w:val="center"/>
          </w:tcPr>
          <w:p w:rsidR="002D4296" w:rsidRPr="007642FB" w:rsidRDefault="002D4296" w:rsidP="00A602E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ОП.04</w:t>
            </w:r>
          </w:p>
        </w:tc>
        <w:tc>
          <w:tcPr>
            <w:tcW w:w="5245" w:type="dxa"/>
            <w:vAlign w:val="center"/>
          </w:tcPr>
          <w:p w:rsidR="002D4296" w:rsidRPr="007642FB" w:rsidRDefault="002D4296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2D4296" w:rsidRPr="007642F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7642FB" w:rsidTr="005110CF">
        <w:tc>
          <w:tcPr>
            <w:tcW w:w="1384" w:type="dxa"/>
            <w:vAlign w:val="center"/>
          </w:tcPr>
          <w:p w:rsidR="002D4296" w:rsidRPr="007642FB" w:rsidRDefault="002D4296" w:rsidP="00A602E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ОП.05</w:t>
            </w:r>
          </w:p>
        </w:tc>
        <w:tc>
          <w:tcPr>
            <w:tcW w:w="5245" w:type="dxa"/>
            <w:vAlign w:val="center"/>
          </w:tcPr>
          <w:p w:rsidR="002D4296" w:rsidRPr="007642FB" w:rsidRDefault="002D4296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Основы калькуляции и учета</w:t>
            </w:r>
          </w:p>
        </w:tc>
        <w:tc>
          <w:tcPr>
            <w:tcW w:w="1134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2D4296" w:rsidRPr="007642F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7642FB" w:rsidTr="005110CF">
        <w:tc>
          <w:tcPr>
            <w:tcW w:w="1384" w:type="dxa"/>
            <w:vAlign w:val="center"/>
          </w:tcPr>
          <w:p w:rsidR="002D4296" w:rsidRPr="007642FB" w:rsidRDefault="002D4296" w:rsidP="00A602E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ОП.06</w:t>
            </w:r>
          </w:p>
        </w:tc>
        <w:tc>
          <w:tcPr>
            <w:tcW w:w="5245" w:type="dxa"/>
            <w:vAlign w:val="center"/>
          </w:tcPr>
          <w:p w:rsidR="002D4296" w:rsidRPr="007642FB" w:rsidRDefault="002D4296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2D4296" w:rsidRPr="007642F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7642FB" w:rsidTr="005110CF">
        <w:tc>
          <w:tcPr>
            <w:tcW w:w="1384" w:type="dxa"/>
            <w:vAlign w:val="center"/>
          </w:tcPr>
          <w:p w:rsidR="002D4296" w:rsidRPr="007642FB" w:rsidRDefault="002D4296" w:rsidP="00A602E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ОП.07</w:t>
            </w:r>
          </w:p>
        </w:tc>
        <w:tc>
          <w:tcPr>
            <w:tcW w:w="5245" w:type="dxa"/>
            <w:vAlign w:val="center"/>
          </w:tcPr>
          <w:p w:rsidR="002D4296" w:rsidRPr="007642FB" w:rsidRDefault="002D4296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2D4296" w:rsidRPr="007642F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7642FB" w:rsidTr="005110CF">
        <w:tc>
          <w:tcPr>
            <w:tcW w:w="1384" w:type="dxa"/>
            <w:vAlign w:val="center"/>
          </w:tcPr>
          <w:p w:rsidR="002D4296" w:rsidRPr="007642FB" w:rsidRDefault="002D4296" w:rsidP="00A602E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ОП.08</w:t>
            </w:r>
          </w:p>
        </w:tc>
        <w:tc>
          <w:tcPr>
            <w:tcW w:w="5245" w:type="dxa"/>
            <w:vAlign w:val="center"/>
          </w:tcPr>
          <w:p w:rsidR="002D4296" w:rsidRPr="007642FB" w:rsidRDefault="002D4296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2D4296" w:rsidRPr="007642F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7642FB" w:rsidTr="005110CF">
        <w:tc>
          <w:tcPr>
            <w:tcW w:w="1384" w:type="dxa"/>
            <w:vAlign w:val="center"/>
          </w:tcPr>
          <w:p w:rsidR="002D4296" w:rsidRPr="007642FB" w:rsidRDefault="002D4296" w:rsidP="00A602E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ОП.09</w:t>
            </w:r>
          </w:p>
        </w:tc>
        <w:tc>
          <w:tcPr>
            <w:tcW w:w="5245" w:type="dxa"/>
            <w:vAlign w:val="center"/>
          </w:tcPr>
          <w:p w:rsidR="002D4296" w:rsidRPr="007642FB" w:rsidRDefault="002D4296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6;8</w:t>
            </w:r>
          </w:p>
        </w:tc>
        <w:tc>
          <w:tcPr>
            <w:tcW w:w="1808" w:type="dxa"/>
            <w:vAlign w:val="center"/>
          </w:tcPr>
          <w:p w:rsidR="002D4296" w:rsidRPr="007642FB" w:rsidRDefault="002D4296" w:rsidP="00BD7F1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7642FB" w:rsidTr="005110CF">
        <w:tc>
          <w:tcPr>
            <w:tcW w:w="1384" w:type="dxa"/>
            <w:vAlign w:val="center"/>
          </w:tcPr>
          <w:p w:rsidR="002D4296" w:rsidRPr="007642FB" w:rsidRDefault="002D4296" w:rsidP="00A602E3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ПМ.01</w:t>
            </w:r>
          </w:p>
        </w:tc>
        <w:tc>
          <w:tcPr>
            <w:tcW w:w="5245" w:type="dxa"/>
            <w:vAlign w:val="center"/>
          </w:tcPr>
          <w:p w:rsidR="002D4296" w:rsidRPr="007642FB" w:rsidRDefault="002D4296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различного ассортимента</w:t>
            </w:r>
          </w:p>
        </w:tc>
        <w:tc>
          <w:tcPr>
            <w:tcW w:w="1134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экзамен</w:t>
            </w:r>
          </w:p>
        </w:tc>
      </w:tr>
      <w:tr w:rsidR="002D4296" w:rsidRPr="007642FB" w:rsidTr="005110CF">
        <w:tc>
          <w:tcPr>
            <w:tcW w:w="1384" w:type="dxa"/>
            <w:vAlign w:val="center"/>
          </w:tcPr>
          <w:p w:rsidR="002D4296" w:rsidRPr="007642FB" w:rsidRDefault="002D4296" w:rsidP="00A602E3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МДК. 01.01</w:t>
            </w:r>
          </w:p>
        </w:tc>
        <w:tc>
          <w:tcPr>
            <w:tcW w:w="5245" w:type="dxa"/>
            <w:vAlign w:val="center"/>
          </w:tcPr>
          <w:p w:rsidR="002D4296" w:rsidRPr="007642FB" w:rsidRDefault="002D4296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1134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экзамен</w:t>
            </w:r>
          </w:p>
        </w:tc>
      </w:tr>
      <w:tr w:rsidR="002D4296" w:rsidRPr="007642FB" w:rsidTr="005110CF">
        <w:tc>
          <w:tcPr>
            <w:tcW w:w="1384" w:type="dxa"/>
            <w:vAlign w:val="center"/>
          </w:tcPr>
          <w:p w:rsidR="002D4296" w:rsidRPr="007642FB" w:rsidRDefault="002D4296" w:rsidP="00A602E3">
            <w:pPr>
              <w:ind w:lef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МДК. 01.02</w:t>
            </w:r>
          </w:p>
        </w:tc>
        <w:tc>
          <w:tcPr>
            <w:tcW w:w="5245" w:type="dxa"/>
            <w:vAlign w:val="center"/>
          </w:tcPr>
          <w:p w:rsidR="002D4296" w:rsidRPr="007642FB" w:rsidRDefault="002D4296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134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экзамен</w:t>
            </w:r>
          </w:p>
        </w:tc>
      </w:tr>
      <w:tr w:rsidR="002D4296" w:rsidRPr="007642FB" w:rsidTr="005110CF">
        <w:tc>
          <w:tcPr>
            <w:tcW w:w="1384" w:type="dxa"/>
            <w:vAlign w:val="center"/>
          </w:tcPr>
          <w:p w:rsidR="002D4296" w:rsidRPr="007642FB" w:rsidRDefault="002D4296" w:rsidP="00A602E3">
            <w:pPr>
              <w:ind w:lef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УП.01</w:t>
            </w:r>
          </w:p>
        </w:tc>
        <w:tc>
          <w:tcPr>
            <w:tcW w:w="5245" w:type="dxa"/>
            <w:vAlign w:val="center"/>
          </w:tcPr>
          <w:p w:rsidR="002D4296" w:rsidRPr="007642FB" w:rsidRDefault="002D4296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2;3</w:t>
            </w:r>
          </w:p>
        </w:tc>
        <w:tc>
          <w:tcPr>
            <w:tcW w:w="1808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2D4296" w:rsidRPr="007642FB" w:rsidTr="005110CF">
        <w:tc>
          <w:tcPr>
            <w:tcW w:w="1384" w:type="dxa"/>
            <w:vAlign w:val="center"/>
          </w:tcPr>
          <w:p w:rsidR="002D4296" w:rsidRPr="007642FB" w:rsidRDefault="002D4296" w:rsidP="00A602E3">
            <w:pPr>
              <w:ind w:lef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ПП.01</w:t>
            </w:r>
          </w:p>
        </w:tc>
        <w:tc>
          <w:tcPr>
            <w:tcW w:w="5245" w:type="dxa"/>
            <w:vAlign w:val="center"/>
          </w:tcPr>
          <w:p w:rsidR="002D4296" w:rsidRPr="007642FB" w:rsidRDefault="002D4296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2;4</w:t>
            </w:r>
          </w:p>
        </w:tc>
        <w:tc>
          <w:tcPr>
            <w:tcW w:w="1808" w:type="dxa"/>
            <w:vAlign w:val="center"/>
          </w:tcPr>
          <w:p w:rsidR="002D4296" w:rsidRPr="007642FB" w:rsidRDefault="002D4296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ПМ.02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Приготовление оформление и подготовка к реализации горячих блюд, кулинарных изделий, закусок, разнообразного ассортимента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экзамен</w:t>
            </w:r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МДК. 02.01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приготовление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экзамен</w:t>
            </w:r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МДК.02.02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Процессы приготовление, подготовки к реализации и презентации горячих блюд, кулинарных изделий, </w:t>
            </w: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закусок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экзамен</w:t>
            </w:r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УП.02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5;6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ПП.02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5;6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ПМ.03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 разнообразного ассортимента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экзамен</w:t>
            </w:r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МДК.03.01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приготовления, подготовки к реализации и презентации холодных блюд,  кулинарных изделий, закусок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экзамен</w:t>
            </w:r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МДК.03.02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экзамен</w:t>
            </w:r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УП.03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ПП.03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ПМ.04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экзамен</w:t>
            </w:r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МДК.04.01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приготовление подготовки к реализации горячих и холодных сладких блюд, десертов, напитков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экзамен</w:t>
            </w:r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МДК.04.02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Процессы приготовление, подготовки к реализации горячих и холодных сладких блюд, десертов, напитков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экзамен</w:t>
            </w:r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УП.04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ПП.04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ПМ.05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экзамен</w:t>
            </w:r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МДК.05.01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экзамен</w:t>
            </w:r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МДК.05.02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экзамен</w:t>
            </w:r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УП.05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  <w:tr w:rsidR="007B13C2" w:rsidRPr="007642FB" w:rsidTr="005110CF">
        <w:tc>
          <w:tcPr>
            <w:tcW w:w="1384" w:type="dxa"/>
            <w:vAlign w:val="center"/>
          </w:tcPr>
          <w:p w:rsidR="007B13C2" w:rsidRPr="007642FB" w:rsidRDefault="007B13C2" w:rsidP="00A602E3">
            <w:pPr>
              <w:ind w:lef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ПП.05</w:t>
            </w:r>
          </w:p>
        </w:tc>
        <w:tc>
          <w:tcPr>
            <w:tcW w:w="5245" w:type="dxa"/>
            <w:vAlign w:val="center"/>
          </w:tcPr>
          <w:p w:rsidR="007B13C2" w:rsidRPr="007642FB" w:rsidRDefault="007B13C2" w:rsidP="00BD7F1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7B13C2" w:rsidRPr="007642FB" w:rsidRDefault="007B13C2" w:rsidP="00BD7F1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диф</w:t>
            </w:r>
            <w:proofErr w:type="gramStart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.з</w:t>
            </w:r>
            <w:proofErr w:type="gramEnd"/>
            <w:r w:rsidRPr="007642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ачет</w:t>
            </w:r>
            <w:proofErr w:type="spellEnd"/>
          </w:p>
        </w:tc>
      </w:tr>
    </w:tbl>
    <w:p w:rsidR="00FC746E" w:rsidRPr="007642FB" w:rsidRDefault="00FC746E" w:rsidP="007E604E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C746E" w:rsidRPr="007642FB" w:rsidRDefault="00FC746E" w:rsidP="00A602E3">
      <w:pPr>
        <w:spacing w:after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b/>
          <w:spacing w:val="-6"/>
          <w:sz w:val="28"/>
          <w:szCs w:val="28"/>
        </w:rPr>
        <w:t>10.Государственная итоговая аттестация</w:t>
      </w:r>
    </w:p>
    <w:p w:rsidR="0051081B" w:rsidRPr="007642FB" w:rsidRDefault="00CB31D3" w:rsidP="00612A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>Государственная итоговая аттестаци</w:t>
      </w:r>
      <w:r w:rsidR="00875D17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я проводится в форме </w:t>
      </w:r>
      <w:r w:rsidR="00693C90"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демонстрационного экзамена. </w:t>
      </w:r>
    </w:p>
    <w:p w:rsidR="0051081B" w:rsidRPr="007642FB" w:rsidRDefault="0051081B" w:rsidP="00A6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spacing w:val="-6"/>
          <w:sz w:val="28"/>
          <w:szCs w:val="28"/>
        </w:rPr>
        <w:t xml:space="preserve">ГИА </w:t>
      </w:r>
      <w:r w:rsidRPr="007642FB">
        <w:rPr>
          <w:rFonts w:ascii="Times New Roman" w:eastAsia="Times New Roman" w:hAnsi="Times New Roman" w:cs="Times New Roman"/>
          <w:spacing w:val="-6"/>
          <w:sz w:val="28"/>
          <w:szCs w:val="28"/>
        </w:rPr>
        <w:t>проводится с 16 по 29 июня (3-4-я неделя июня).</w:t>
      </w:r>
      <w:r w:rsidRPr="007642FB">
        <w:rPr>
          <w:rFonts w:ascii="Times New Roman" w:eastAsiaTheme="minorHAnsi" w:hAnsi="Times New Roman" w:cs="Times New Roman"/>
          <w:color w:val="000000" w:themeColor="text1"/>
          <w:spacing w:val="-6"/>
          <w:sz w:val="28"/>
          <w:szCs w:val="28"/>
          <w:lang w:eastAsia="en-US"/>
        </w:rPr>
        <w:t xml:space="preserve"> Продолжительность государственной итоговой аттестации составляет2 недели (72 часа).</w:t>
      </w:r>
    </w:p>
    <w:p w:rsidR="0051081B" w:rsidRPr="007642FB" w:rsidRDefault="0051081B" w:rsidP="00612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642FB">
        <w:rPr>
          <w:rFonts w:ascii="Times New Roman" w:hAnsi="Times New Roman" w:cs="Times New Roman"/>
          <w:i/>
          <w:spacing w:val="-6"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</w:p>
    <w:p w:rsidR="00FC746E" w:rsidRPr="007642FB" w:rsidRDefault="00FC746E" w:rsidP="005A515B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C746E" w:rsidRPr="007642FB" w:rsidRDefault="00FC746E" w:rsidP="00A602E3">
      <w:pPr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D2E45" w:rsidRPr="007642FB" w:rsidRDefault="00FD2E45" w:rsidP="005A515B">
      <w:pPr>
        <w:spacing w:after="0"/>
        <w:rPr>
          <w:rFonts w:ascii="Times New Roman" w:hAnsi="Times New Roman" w:cs="Times New Roman"/>
          <w:spacing w:val="-6"/>
          <w:sz w:val="28"/>
          <w:szCs w:val="28"/>
        </w:rPr>
      </w:pPr>
    </w:p>
    <w:p w:rsidR="00A4391E" w:rsidRPr="007642FB" w:rsidRDefault="00A4391E">
      <w:pPr>
        <w:spacing w:after="0"/>
        <w:rPr>
          <w:rFonts w:ascii="Times New Roman" w:hAnsi="Times New Roman" w:cs="Times New Roman"/>
          <w:spacing w:val="-6"/>
          <w:sz w:val="28"/>
          <w:szCs w:val="28"/>
        </w:rPr>
      </w:pPr>
    </w:p>
    <w:sectPr w:rsidR="00A4391E" w:rsidRPr="007642FB" w:rsidSect="00E6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C12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7C4208"/>
    <w:multiLevelType w:val="hybridMultilevel"/>
    <w:tmpl w:val="1770A5D4"/>
    <w:lvl w:ilvl="0" w:tplc="6B7E3574">
      <w:start w:val="9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912DC6"/>
    <w:multiLevelType w:val="singleLevel"/>
    <w:tmpl w:val="AEB01C7E"/>
    <w:lvl w:ilvl="0">
      <w:start w:val="1"/>
      <w:numFmt w:val="decimal"/>
      <w:lvlText w:val="%1)"/>
      <w:lvlJc w:val="left"/>
    </w:lvl>
  </w:abstractNum>
  <w:abstractNum w:abstractNumId="3">
    <w:nsid w:val="1CA63964"/>
    <w:multiLevelType w:val="hybridMultilevel"/>
    <w:tmpl w:val="633A19A8"/>
    <w:lvl w:ilvl="0" w:tplc="C53C09F2">
      <w:start w:val="6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>
    <w:nsid w:val="29FB40D5"/>
    <w:multiLevelType w:val="hybridMultilevel"/>
    <w:tmpl w:val="F6EE9D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B6F01E3"/>
    <w:multiLevelType w:val="hybridMultilevel"/>
    <w:tmpl w:val="325AED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9EB20F2"/>
    <w:multiLevelType w:val="hybridMultilevel"/>
    <w:tmpl w:val="029A5128"/>
    <w:lvl w:ilvl="0" w:tplc="4E9AB7E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5878FD"/>
    <w:multiLevelType w:val="hybridMultilevel"/>
    <w:tmpl w:val="FE7683F2"/>
    <w:lvl w:ilvl="0" w:tplc="B4B65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46E"/>
    <w:rsid w:val="0002090F"/>
    <w:rsid w:val="000269B2"/>
    <w:rsid w:val="00036CD5"/>
    <w:rsid w:val="00040389"/>
    <w:rsid w:val="000455D9"/>
    <w:rsid w:val="00052B4A"/>
    <w:rsid w:val="000863C8"/>
    <w:rsid w:val="0009592A"/>
    <w:rsid w:val="000A3A8F"/>
    <w:rsid w:val="000B2CB4"/>
    <w:rsid w:val="000C1E2C"/>
    <w:rsid w:val="000C21D8"/>
    <w:rsid w:val="00123404"/>
    <w:rsid w:val="00126235"/>
    <w:rsid w:val="00152A6F"/>
    <w:rsid w:val="00155A04"/>
    <w:rsid w:val="00162F62"/>
    <w:rsid w:val="00174FD4"/>
    <w:rsid w:val="00193D66"/>
    <w:rsid w:val="00194ED9"/>
    <w:rsid w:val="001C71BA"/>
    <w:rsid w:val="001C7752"/>
    <w:rsid w:val="001E3671"/>
    <w:rsid w:val="001E7DA1"/>
    <w:rsid w:val="001F75F3"/>
    <w:rsid w:val="002022A9"/>
    <w:rsid w:val="00205E0E"/>
    <w:rsid w:val="00211FBF"/>
    <w:rsid w:val="00212CAA"/>
    <w:rsid w:val="00265EE1"/>
    <w:rsid w:val="002B6A65"/>
    <w:rsid w:val="002C47A8"/>
    <w:rsid w:val="002D26D2"/>
    <w:rsid w:val="002D4296"/>
    <w:rsid w:val="002D5FE4"/>
    <w:rsid w:val="002E4FD0"/>
    <w:rsid w:val="00330699"/>
    <w:rsid w:val="00371489"/>
    <w:rsid w:val="00382080"/>
    <w:rsid w:val="003859A4"/>
    <w:rsid w:val="00392816"/>
    <w:rsid w:val="00397CC2"/>
    <w:rsid w:val="003A5CA8"/>
    <w:rsid w:val="003B2A89"/>
    <w:rsid w:val="003C39EE"/>
    <w:rsid w:val="003C5D97"/>
    <w:rsid w:val="003D7270"/>
    <w:rsid w:val="003F1C75"/>
    <w:rsid w:val="003F7529"/>
    <w:rsid w:val="00424160"/>
    <w:rsid w:val="0044162E"/>
    <w:rsid w:val="00443808"/>
    <w:rsid w:val="004751AB"/>
    <w:rsid w:val="004772BC"/>
    <w:rsid w:val="0048146C"/>
    <w:rsid w:val="004925E0"/>
    <w:rsid w:val="004A71B8"/>
    <w:rsid w:val="004C6E00"/>
    <w:rsid w:val="004D495D"/>
    <w:rsid w:val="004D5FCD"/>
    <w:rsid w:val="004E051E"/>
    <w:rsid w:val="004E2615"/>
    <w:rsid w:val="004E3BD0"/>
    <w:rsid w:val="0051081B"/>
    <w:rsid w:val="005110CF"/>
    <w:rsid w:val="00523B39"/>
    <w:rsid w:val="005554CC"/>
    <w:rsid w:val="00565F05"/>
    <w:rsid w:val="0058621A"/>
    <w:rsid w:val="005A515B"/>
    <w:rsid w:val="005A5E47"/>
    <w:rsid w:val="005B3E90"/>
    <w:rsid w:val="005B5F4B"/>
    <w:rsid w:val="005B7DAD"/>
    <w:rsid w:val="005D5675"/>
    <w:rsid w:val="00612AFC"/>
    <w:rsid w:val="00613A5E"/>
    <w:rsid w:val="00632FF1"/>
    <w:rsid w:val="00647079"/>
    <w:rsid w:val="00651045"/>
    <w:rsid w:val="00666C5B"/>
    <w:rsid w:val="00673CCE"/>
    <w:rsid w:val="0068594E"/>
    <w:rsid w:val="00693C90"/>
    <w:rsid w:val="006A5BCD"/>
    <w:rsid w:val="006B7FE8"/>
    <w:rsid w:val="006C1224"/>
    <w:rsid w:val="006C6B56"/>
    <w:rsid w:val="006F0846"/>
    <w:rsid w:val="006F25B5"/>
    <w:rsid w:val="006F2C78"/>
    <w:rsid w:val="006F7349"/>
    <w:rsid w:val="00702AB7"/>
    <w:rsid w:val="00710948"/>
    <w:rsid w:val="00750A36"/>
    <w:rsid w:val="00752F0B"/>
    <w:rsid w:val="007642FB"/>
    <w:rsid w:val="0078398F"/>
    <w:rsid w:val="00791818"/>
    <w:rsid w:val="007A1739"/>
    <w:rsid w:val="007B13C2"/>
    <w:rsid w:val="007D31BB"/>
    <w:rsid w:val="007E604E"/>
    <w:rsid w:val="007F4246"/>
    <w:rsid w:val="008068FB"/>
    <w:rsid w:val="00811C8C"/>
    <w:rsid w:val="00811FDC"/>
    <w:rsid w:val="00823F78"/>
    <w:rsid w:val="008334FA"/>
    <w:rsid w:val="00856419"/>
    <w:rsid w:val="00867010"/>
    <w:rsid w:val="00875D17"/>
    <w:rsid w:val="0089556D"/>
    <w:rsid w:val="008B14C3"/>
    <w:rsid w:val="008B4052"/>
    <w:rsid w:val="00923979"/>
    <w:rsid w:val="00925C6D"/>
    <w:rsid w:val="009507FE"/>
    <w:rsid w:val="00951E35"/>
    <w:rsid w:val="009772CD"/>
    <w:rsid w:val="00980B30"/>
    <w:rsid w:val="009A76D1"/>
    <w:rsid w:val="009B5087"/>
    <w:rsid w:val="009D5DDB"/>
    <w:rsid w:val="009E1CC3"/>
    <w:rsid w:val="009E1D72"/>
    <w:rsid w:val="009F712E"/>
    <w:rsid w:val="00A32149"/>
    <w:rsid w:val="00A4391E"/>
    <w:rsid w:val="00A4590F"/>
    <w:rsid w:val="00A535CB"/>
    <w:rsid w:val="00A602E3"/>
    <w:rsid w:val="00A61AC1"/>
    <w:rsid w:val="00A71DC1"/>
    <w:rsid w:val="00A772B1"/>
    <w:rsid w:val="00A869B7"/>
    <w:rsid w:val="00AB090D"/>
    <w:rsid w:val="00AB33CB"/>
    <w:rsid w:val="00AD3263"/>
    <w:rsid w:val="00AD6623"/>
    <w:rsid w:val="00AE12EC"/>
    <w:rsid w:val="00AF0BF5"/>
    <w:rsid w:val="00AF1A0C"/>
    <w:rsid w:val="00B438CC"/>
    <w:rsid w:val="00B607AB"/>
    <w:rsid w:val="00B7554D"/>
    <w:rsid w:val="00BB3FB1"/>
    <w:rsid w:val="00BC5F2D"/>
    <w:rsid w:val="00BD7F1C"/>
    <w:rsid w:val="00BE0197"/>
    <w:rsid w:val="00BE11B4"/>
    <w:rsid w:val="00BE220B"/>
    <w:rsid w:val="00BF4270"/>
    <w:rsid w:val="00C12A13"/>
    <w:rsid w:val="00C16266"/>
    <w:rsid w:val="00C16809"/>
    <w:rsid w:val="00C168D6"/>
    <w:rsid w:val="00C3552B"/>
    <w:rsid w:val="00C42DF4"/>
    <w:rsid w:val="00C432D8"/>
    <w:rsid w:val="00C653D1"/>
    <w:rsid w:val="00C81112"/>
    <w:rsid w:val="00CB31D3"/>
    <w:rsid w:val="00CB4EF7"/>
    <w:rsid w:val="00CB7160"/>
    <w:rsid w:val="00CC6A1C"/>
    <w:rsid w:val="00D449BF"/>
    <w:rsid w:val="00D45F8E"/>
    <w:rsid w:val="00D60098"/>
    <w:rsid w:val="00D77818"/>
    <w:rsid w:val="00D80E4C"/>
    <w:rsid w:val="00D8170A"/>
    <w:rsid w:val="00D82BE5"/>
    <w:rsid w:val="00D916CE"/>
    <w:rsid w:val="00D96D1A"/>
    <w:rsid w:val="00DA00FE"/>
    <w:rsid w:val="00DD4530"/>
    <w:rsid w:val="00DD754C"/>
    <w:rsid w:val="00E11605"/>
    <w:rsid w:val="00E26D94"/>
    <w:rsid w:val="00E35BA8"/>
    <w:rsid w:val="00E4167D"/>
    <w:rsid w:val="00E62BB9"/>
    <w:rsid w:val="00E66445"/>
    <w:rsid w:val="00E67DE3"/>
    <w:rsid w:val="00E7408E"/>
    <w:rsid w:val="00E9770D"/>
    <w:rsid w:val="00EB3CA8"/>
    <w:rsid w:val="00ED041B"/>
    <w:rsid w:val="00ED1D8E"/>
    <w:rsid w:val="00ED7996"/>
    <w:rsid w:val="00EE0766"/>
    <w:rsid w:val="00EF108D"/>
    <w:rsid w:val="00EF545D"/>
    <w:rsid w:val="00F13A16"/>
    <w:rsid w:val="00F33F8A"/>
    <w:rsid w:val="00F72CCC"/>
    <w:rsid w:val="00F73F0C"/>
    <w:rsid w:val="00F8220C"/>
    <w:rsid w:val="00FB7957"/>
    <w:rsid w:val="00FC23C8"/>
    <w:rsid w:val="00FC73F9"/>
    <w:rsid w:val="00FC746E"/>
    <w:rsid w:val="00FD2E45"/>
    <w:rsid w:val="00FD7336"/>
    <w:rsid w:val="00FE4CD9"/>
    <w:rsid w:val="00FF2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746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FC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C7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FC746E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FC746E"/>
    <w:rPr>
      <w:rFonts w:ascii="Times New Roman" w:hAnsi="Times New Roman" w:cs="Times New Roman" w:hint="default"/>
      <w:sz w:val="20"/>
      <w:szCs w:val="20"/>
    </w:rPr>
  </w:style>
  <w:style w:type="character" w:customStyle="1" w:styleId="mail-message-toolbar-subject-wrapper">
    <w:name w:val="mail-message-toolbar-subject-wrapper"/>
    <w:basedOn w:val="a0"/>
    <w:rsid w:val="00FC746E"/>
  </w:style>
  <w:style w:type="table" w:styleId="a5">
    <w:name w:val="Table Grid"/>
    <w:basedOn w:val="a1"/>
    <w:uiPriority w:val="59"/>
    <w:rsid w:val="00FC74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61AC1"/>
    <w:rPr>
      <w:color w:val="0000FF"/>
      <w:u w:val="single"/>
    </w:rPr>
  </w:style>
  <w:style w:type="paragraph" w:styleId="a7">
    <w:name w:val="Body Text"/>
    <w:basedOn w:val="a"/>
    <w:link w:val="a8"/>
    <w:rsid w:val="00AF1A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AF1A0C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docaccesstitle">
    <w:name w:val="docaccess_title"/>
    <w:basedOn w:val="a0"/>
    <w:rsid w:val="00AF1A0C"/>
  </w:style>
  <w:style w:type="paragraph" w:customStyle="1" w:styleId="ConsPlusTitle">
    <w:name w:val="ConsPlusTitle"/>
    <w:uiPriority w:val="99"/>
    <w:rsid w:val="0075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3859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859A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859A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59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859A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8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59A4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basedOn w:val="a0"/>
    <w:rsid w:val="004E051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04DD-8A99-4616-BF9E-F5F7F688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5210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Kontingent</cp:lastModifiedBy>
  <cp:revision>13</cp:revision>
  <cp:lastPrinted>2020-07-29T04:56:00Z</cp:lastPrinted>
  <dcterms:created xsi:type="dcterms:W3CDTF">2022-06-19T23:25:00Z</dcterms:created>
  <dcterms:modified xsi:type="dcterms:W3CDTF">2022-06-21T00:09:00Z</dcterms:modified>
</cp:coreProperties>
</file>