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5E" w:rsidRDefault="0000055E" w:rsidP="000005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ПРОФЕССИОНАЛЬНОЕ ОБРАЗОВАТЕЛЬНОЕ БЮДЖЕТНОЕ УЧРЕЖДЕНИЕ</w:t>
      </w:r>
    </w:p>
    <w:p w:rsidR="0000055E" w:rsidRDefault="0000055E" w:rsidP="0000055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"ТЕХНОЛОГИЧЕСКИЙ ТЕХНИКУМ"</w:t>
      </w:r>
    </w:p>
    <w:p w:rsidR="008E7F53" w:rsidRDefault="008E7F53"/>
    <w:p w:rsidR="0000055E" w:rsidRDefault="0000055E"/>
    <w:p w:rsidR="0000055E" w:rsidRDefault="0000055E" w:rsidP="00DE7DAE">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УТВЕРЖДАЮ</w:t>
      </w:r>
    </w:p>
    <w:p w:rsidR="0000055E" w:rsidRDefault="0000055E" w:rsidP="00DE7DAE">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Директор ОГПОБУ</w:t>
      </w:r>
    </w:p>
    <w:p w:rsidR="0000055E" w:rsidRDefault="0000055E" w:rsidP="00DE7DAE">
      <w:pPr>
        <w:spacing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«Технологический техникум» </w:t>
      </w:r>
    </w:p>
    <w:p w:rsidR="0000055E" w:rsidRDefault="0000055E" w:rsidP="00DE7DAE">
      <w:pPr>
        <w:spacing w:line="240" w:lineRule="auto"/>
        <w:ind w:firstLine="6237"/>
        <w:rPr>
          <w:rFonts w:ascii="Times New Roman" w:hAnsi="Times New Roman" w:cs="Times New Roman"/>
          <w:sz w:val="24"/>
          <w:szCs w:val="24"/>
        </w:rPr>
      </w:pPr>
      <w:r>
        <w:rPr>
          <w:rFonts w:ascii="Times New Roman" w:hAnsi="Times New Roman" w:cs="Times New Roman"/>
          <w:sz w:val="24"/>
          <w:szCs w:val="24"/>
        </w:rPr>
        <w:t xml:space="preserve">______________ О.Н. </w:t>
      </w:r>
      <w:proofErr w:type="spellStart"/>
      <w:r>
        <w:rPr>
          <w:rFonts w:ascii="Times New Roman" w:hAnsi="Times New Roman" w:cs="Times New Roman"/>
          <w:sz w:val="24"/>
          <w:szCs w:val="24"/>
        </w:rPr>
        <w:t>Семчук</w:t>
      </w:r>
      <w:proofErr w:type="spellEnd"/>
    </w:p>
    <w:p w:rsidR="0000055E" w:rsidRDefault="0000055E" w:rsidP="00DE7DAE">
      <w:pPr>
        <w:spacing w:line="240" w:lineRule="auto"/>
        <w:ind w:firstLine="6237"/>
        <w:rPr>
          <w:rFonts w:ascii="Times New Roman" w:hAnsi="Times New Roman" w:cs="Times New Roman"/>
          <w:sz w:val="24"/>
          <w:szCs w:val="24"/>
        </w:rPr>
      </w:pPr>
      <w:r>
        <w:rPr>
          <w:rFonts w:ascii="Times New Roman" w:hAnsi="Times New Roman" w:cs="Times New Roman"/>
          <w:sz w:val="24"/>
          <w:szCs w:val="24"/>
        </w:rPr>
        <w:t>«_____»_____________202</w:t>
      </w:r>
      <w:r w:rsidR="00DE7DAE">
        <w:rPr>
          <w:rFonts w:ascii="Times New Roman" w:hAnsi="Times New Roman" w:cs="Times New Roman"/>
          <w:sz w:val="24"/>
          <w:szCs w:val="24"/>
        </w:rPr>
        <w:t>2</w:t>
      </w:r>
      <w:r>
        <w:rPr>
          <w:rFonts w:ascii="Times New Roman" w:hAnsi="Times New Roman" w:cs="Times New Roman"/>
          <w:sz w:val="24"/>
          <w:szCs w:val="24"/>
        </w:rPr>
        <w:t>г.</w:t>
      </w:r>
    </w:p>
    <w:p w:rsidR="0000055E" w:rsidRDefault="0000055E" w:rsidP="0000055E">
      <w:pPr>
        <w:spacing w:line="240" w:lineRule="auto"/>
        <w:rPr>
          <w:rFonts w:ascii="Times New Roman" w:hAnsi="Times New Roman" w:cs="Times New Roman"/>
          <w:sz w:val="24"/>
          <w:szCs w:val="24"/>
        </w:rPr>
      </w:pPr>
    </w:p>
    <w:p w:rsidR="0000055E" w:rsidRDefault="0000055E" w:rsidP="0000055E">
      <w:pPr>
        <w:spacing w:line="240" w:lineRule="auto"/>
        <w:rPr>
          <w:rFonts w:ascii="Times New Roman" w:hAnsi="Times New Roman" w:cs="Times New Roman"/>
          <w:sz w:val="24"/>
          <w:szCs w:val="24"/>
        </w:rPr>
      </w:pPr>
    </w:p>
    <w:p w:rsidR="00BB4E7B" w:rsidRPr="00BB4E7B" w:rsidRDefault="00BB4E7B" w:rsidP="007D52AC">
      <w:pPr>
        <w:spacing w:after="0" w:line="240" w:lineRule="auto"/>
        <w:jc w:val="center"/>
        <w:rPr>
          <w:rFonts w:ascii="Times New Roman" w:hAnsi="Times New Roman" w:cs="Times New Roman"/>
          <w:b/>
          <w:sz w:val="28"/>
          <w:szCs w:val="28"/>
        </w:rPr>
      </w:pPr>
      <w:r w:rsidRPr="00BB4E7B">
        <w:rPr>
          <w:rFonts w:ascii="Times New Roman" w:hAnsi="Times New Roman" w:cs="Times New Roman"/>
          <w:b/>
          <w:sz w:val="28"/>
          <w:szCs w:val="28"/>
        </w:rPr>
        <w:t>Сборник</w:t>
      </w:r>
    </w:p>
    <w:p w:rsidR="00BB4E7B" w:rsidRPr="00BB4E7B" w:rsidRDefault="00BB4E7B" w:rsidP="007D52AC">
      <w:pPr>
        <w:spacing w:after="0" w:line="240" w:lineRule="auto"/>
        <w:jc w:val="center"/>
        <w:rPr>
          <w:rFonts w:ascii="Times New Roman" w:hAnsi="Times New Roman" w:cs="Times New Roman"/>
          <w:b/>
          <w:sz w:val="28"/>
          <w:szCs w:val="28"/>
        </w:rPr>
      </w:pPr>
      <w:r w:rsidRPr="00BB4E7B">
        <w:rPr>
          <w:rFonts w:ascii="Times New Roman" w:hAnsi="Times New Roman" w:cs="Times New Roman"/>
          <w:b/>
          <w:sz w:val="28"/>
          <w:szCs w:val="28"/>
        </w:rPr>
        <w:t>учебно-программной документации для профессиональной подготовки</w:t>
      </w:r>
    </w:p>
    <w:p w:rsidR="00A951FE" w:rsidRPr="00BB4E7B" w:rsidRDefault="00BB4E7B" w:rsidP="00BB4E7B">
      <w:pPr>
        <w:spacing w:after="0" w:line="240" w:lineRule="auto"/>
        <w:jc w:val="center"/>
        <w:rPr>
          <w:rFonts w:ascii="Times New Roman" w:hAnsi="Times New Roman" w:cs="Times New Roman"/>
          <w:b/>
          <w:sz w:val="28"/>
          <w:szCs w:val="28"/>
        </w:rPr>
      </w:pPr>
      <w:r w:rsidRPr="00BB4E7B">
        <w:rPr>
          <w:rFonts w:ascii="Times New Roman" w:hAnsi="Times New Roman" w:cs="Times New Roman"/>
          <w:b/>
          <w:sz w:val="28"/>
          <w:szCs w:val="28"/>
        </w:rPr>
        <w:t>по программам профессионального обучения</w:t>
      </w:r>
    </w:p>
    <w:p w:rsidR="00BB4E7B" w:rsidRDefault="00BB4E7B" w:rsidP="00BB4E7B">
      <w:pPr>
        <w:spacing w:after="0" w:line="240" w:lineRule="auto"/>
        <w:jc w:val="center"/>
        <w:rPr>
          <w:rFonts w:ascii="Times New Roman" w:hAnsi="Times New Roman" w:cs="Times New Roman"/>
          <w:sz w:val="28"/>
          <w:szCs w:val="28"/>
        </w:rPr>
      </w:pPr>
      <w:r w:rsidRPr="00BB4E7B">
        <w:rPr>
          <w:rFonts w:ascii="Times New Roman" w:hAnsi="Times New Roman" w:cs="Times New Roman"/>
          <w:sz w:val="28"/>
          <w:szCs w:val="28"/>
        </w:rPr>
        <w:t>для лиц с ограниченными возможностями здоровья, не имеющих</w:t>
      </w:r>
    </w:p>
    <w:p w:rsidR="00BB4E7B" w:rsidRDefault="00BB4E7B" w:rsidP="00BB4E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основного общего образования (без получения среднего общего образования)</w:t>
      </w:r>
    </w:p>
    <w:p w:rsidR="00BB4E7B" w:rsidRPr="00BB4E7B" w:rsidRDefault="00BB4E7B" w:rsidP="00BB4E7B">
      <w:pPr>
        <w:spacing w:after="0" w:line="240" w:lineRule="auto"/>
        <w:jc w:val="center"/>
        <w:rPr>
          <w:rFonts w:ascii="Times New Roman" w:hAnsi="Times New Roman" w:cs="Times New Roman"/>
          <w:sz w:val="28"/>
          <w:szCs w:val="28"/>
        </w:rPr>
      </w:pPr>
    </w:p>
    <w:p w:rsidR="00A951FE" w:rsidRPr="00BB4E7B" w:rsidRDefault="00A951FE" w:rsidP="00A951FE">
      <w:pPr>
        <w:spacing w:after="0" w:line="240" w:lineRule="auto"/>
        <w:jc w:val="center"/>
        <w:rPr>
          <w:rFonts w:ascii="Times New Roman" w:hAnsi="Times New Roman" w:cs="Times New Roman"/>
          <w:b/>
          <w:i/>
          <w:sz w:val="28"/>
          <w:szCs w:val="28"/>
        </w:rPr>
      </w:pPr>
      <w:r w:rsidRPr="00BB4E7B">
        <w:rPr>
          <w:rFonts w:ascii="Times New Roman" w:hAnsi="Times New Roman" w:cs="Times New Roman"/>
          <w:i/>
          <w:sz w:val="28"/>
          <w:szCs w:val="28"/>
        </w:rPr>
        <w:t>по профессии</w:t>
      </w:r>
      <w:r w:rsidRPr="00BB4E7B">
        <w:rPr>
          <w:rFonts w:ascii="Times New Roman" w:hAnsi="Times New Roman" w:cs="Times New Roman"/>
          <w:b/>
          <w:i/>
          <w:sz w:val="28"/>
          <w:szCs w:val="28"/>
        </w:rPr>
        <w:t xml:space="preserve"> </w:t>
      </w:r>
      <w:r w:rsidR="00DE7DAE">
        <w:rPr>
          <w:rFonts w:ascii="Times New Roman" w:hAnsi="Times New Roman" w:cs="Times New Roman"/>
          <w:b/>
          <w:i/>
          <w:sz w:val="28"/>
          <w:szCs w:val="28"/>
        </w:rPr>
        <w:t>15398</w:t>
      </w:r>
      <w:r w:rsidRPr="00BB4E7B">
        <w:rPr>
          <w:rFonts w:ascii="Times New Roman" w:hAnsi="Times New Roman" w:cs="Times New Roman"/>
          <w:b/>
          <w:i/>
          <w:sz w:val="28"/>
          <w:szCs w:val="28"/>
        </w:rPr>
        <w:t xml:space="preserve"> </w:t>
      </w:r>
      <w:r w:rsidR="00DE7DAE">
        <w:rPr>
          <w:rFonts w:ascii="Times New Roman" w:hAnsi="Times New Roman" w:cs="Times New Roman"/>
          <w:b/>
          <w:i/>
          <w:sz w:val="28"/>
          <w:szCs w:val="28"/>
        </w:rPr>
        <w:t>Обувщик по ремонту обуви</w:t>
      </w:r>
    </w:p>
    <w:p w:rsidR="00A951FE" w:rsidRPr="00BB4E7B" w:rsidRDefault="00A951FE" w:rsidP="00BB4E7B">
      <w:pPr>
        <w:spacing w:after="0" w:line="240" w:lineRule="auto"/>
        <w:ind w:left="709"/>
        <w:jc w:val="center"/>
        <w:rPr>
          <w:rFonts w:ascii="Times New Roman" w:hAnsi="Times New Roman" w:cs="Times New Roman"/>
          <w:b/>
          <w:i/>
          <w:sz w:val="28"/>
          <w:szCs w:val="28"/>
        </w:rPr>
      </w:pPr>
      <w:r w:rsidRPr="00BB4E7B">
        <w:rPr>
          <w:rFonts w:ascii="Times New Roman" w:hAnsi="Times New Roman" w:cs="Times New Roman"/>
          <w:b/>
          <w:i/>
          <w:sz w:val="28"/>
          <w:szCs w:val="28"/>
        </w:rPr>
        <w:t xml:space="preserve">по ОК 016-94 </w:t>
      </w:r>
      <w:r w:rsidR="00DE7DAE" w:rsidRPr="00BB4E7B">
        <w:rPr>
          <w:rFonts w:ascii="Times New Roman" w:hAnsi="Times New Roman" w:cs="Times New Roman"/>
          <w:b/>
          <w:i/>
          <w:sz w:val="28"/>
          <w:szCs w:val="28"/>
        </w:rPr>
        <w:t xml:space="preserve"> </w:t>
      </w:r>
      <w:r w:rsidR="00DE7DAE">
        <w:rPr>
          <w:rFonts w:ascii="Times New Roman" w:hAnsi="Times New Roman" w:cs="Times New Roman"/>
          <w:b/>
          <w:i/>
          <w:sz w:val="28"/>
          <w:szCs w:val="28"/>
        </w:rPr>
        <w:t>Обувщик по ремонту обуви</w:t>
      </w:r>
    </w:p>
    <w:p w:rsidR="00A951FE" w:rsidRDefault="00A951FE" w:rsidP="00A951FE">
      <w:pPr>
        <w:spacing w:after="0" w:line="240" w:lineRule="auto"/>
        <w:ind w:left="709"/>
        <w:rPr>
          <w:rFonts w:ascii="Times New Roman" w:hAnsi="Times New Roman" w:cs="Times New Roman"/>
          <w:b/>
          <w:sz w:val="28"/>
          <w:szCs w:val="28"/>
        </w:rPr>
      </w:pPr>
    </w:p>
    <w:p w:rsidR="00A951FE" w:rsidRDefault="00A951FE" w:rsidP="00A951FE">
      <w:pPr>
        <w:spacing w:after="0" w:line="240" w:lineRule="auto"/>
        <w:ind w:left="709"/>
        <w:rPr>
          <w:rFonts w:ascii="Times New Roman" w:hAnsi="Times New Roman" w:cs="Times New Roman"/>
          <w:b/>
          <w:sz w:val="28"/>
          <w:szCs w:val="28"/>
        </w:rPr>
      </w:pPr>
    </w:p>
    <w:p w:rsidR="00A951FE" w:rsidRDefault="00A951FE" w:rsidP="00A951FE">
      <w:pPr>
        <w:spacing w:after="0" w:line="240" w:lineRule="auto"/>
        <w:ind w:left="709"/>
        <w:rPr>
          <w:rFonts w:ascii="Times New Roman" w:hAnsi="Times New Roman" w:cs="Times New Roman"/>
          <w:b/>
          <w:sz w:val="28"/>
          <w:szCs w:val="28"/>
        </w:rPr>
      </w:pPr>
    </w:p>
    <w:p w:rsidR="00A951FE" w:rsidRDefault="00A951FE" w:rsidP="00A951FE">
      <w:pPr>
        <w:spacing w:after="0" w:line="240" w:lineRule="auto"/>
        <w:ind w:left="709"/>
        <w:rPr>
          <w:rFonts w:ascii="Times New Roman" w:hAnsi="Times New Roman" w:cs="Times New Roman"/>
          <w:b/>
          <w:sz w:val="28"/>
          <w:szCs w:val="28"/>
        </w:rPr>
      </w:pPr>
    </w:p>
    <w:p w:rsidR="00A951FE" w:rsidRDefault="00A951FE" w:rsidP="00A951FE">
      <w:pPr>
        <w:spacing w:after="0" w:line="240" w:lineRule="auto"/>
        <w:ind w:left="709"/>
        <w:rPr>
          <w:rFonts w:ascii="Times New Roman" w:hAnsi="Times New Roman" w:cs="Times New Roman"/>
          <w:b/>
          <w:sz w:val="28"/>
          <w:szCs w:val="28"/>
        </w:rPr>
      </w:pPr>
    </w:p>
    <w:p w:rsidR="0000055E" w:rsidRDefault="00A951FE" w:rsidP="00A951FE">
      <w:pPr>
        <w:spacing w:after="0" w:line="240" w:lineRule="auto"/>
        <w:ind w:left="709"/>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8"/>
          <w:szCs w:val="28"/>
        </w:rPr>
        <w:t xml:space="preserve">                                                  Срок обучения: </w:t>
      </w:r>
      <w:r w:rsidR="00BB4E7B">
        <w:rPr>
          <w:rFonts w:ascii="Times New Roman" w:hAnsi="Times New Roman" w:cs="Times New Roman"/>
          <w:sz w:val="28"/>
          <w:szCs w:val="28"/>
        </w:rPr>
        <w:t xml:space="preserve">1 </w:t>
      </w:r>
      <w:r>
        <w:rPr>
          <w:rFonts w:ascii="Times New Roman" w:hAnsi="Times New Roman" w:cs="Times New Roman"/>
          <w:sz w:val="28"/>
          <w:szCs w:val="28"/>
        </w:rPr>
        <w:t>год 10 месяцев</w:t>
      </w:r>
      <w:r w:rsidR="0000055E">
        <w:rPr>
          <w:rFonts w:ascii="Times New Roman" w:hAnsi="Times New Roman" w:cs="Times New Roman"/>
          <w:sz w:val="24"/>
          <w:szCs w:val="24"/>
        </w:rPr>
        <w:t xml:space="preserve">    </w:t>
      </w: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DE7DAE" w:rsidRDefault="00DE7DAE" w:rsidP="00DE7DAE">
      <w:pPr>
        <w:spacing w:after="0" w:line="240" w:lineRule="auto"/>
        <w:ind w:left="709"/>
        <w:rPr>
          <w:rFonts w:ascii="Times New Roman" w:hAnsi="Times New Roman" w:cs="Times New Roman"/>
          <w:sz w:val="24"/>
          <w:szCs w:val="24"/>
        </w:rPr>
      </w:pPr>
      <w:r w:rsidRPr="0000055E">
        <w:rPr>
          <w:rFonts w:ascii="Times New Roman" w:hAnsi="Times New Roman" w:cs="Times New Roman"/>
          <w:sz w:val="24"/>
          <w:szCs w:val="24"/>
        </w:rPr>
        <w:t>СОГЛАСОВАНО</w:t>
      </w:r>
    </w:p>
    <w:p w:rsidR="00DE7DAE" w:rsidRDefault="00DE7DAE" w:rsidP="00DE7DAE">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__________________________</w:t>
      </w:r>
    </w:p>
    <w:p w:rsidR="00DE7DAE" w:rsidRDefault="00DE7DAE" w:rsidP="00DE7DAE">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__________________________                                                   </w:t>
      </w:r>
    </w:p>
    <w:p w:rsidR="00A14BC0" w:rsidRDefault="00DE7DAE" w:rsidP="00DE7DAE">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«______»______________2022г</w:t>
      </w: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951FE">
      <w:pPr>
        <w:spacing w:after="0" w:line="240" w:lineRule="auto"/>
        <w:ind w:left="709"/>
        <w:rPr>
          <w:rFonts w:ascii="Times New Roman" w:hAnsi="Times New Roman" w:cs="Times New Roman"/>
          <w:sz w:val="24"/>
          <w:szCs w:val="24"/>
        </w:rPr>
      </w:pPr>
    </w:p>
    <w:p w:rsidR="00A14BC0" w:rsidRDefault="00A14BC0" w:rsidP="00A14BC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14BC0">
        <w:rPr>
          <w:rFonts w:ascii="Times New Roman" w:hAnsi="Times New Roman" w:cs="Times New Roman"/>
          <w:sz w:val="28"/>
          <w:szCs w:val="28"/>
        </w:rPr>
        <w:t>г. Биробиджан</w:t>
      </w:r>
    </w:p>
    <w:p w:rsidR="00A14BC0" w:rsidRDefault="00A14BC0" w:rsidP="00A14BC0">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202</w:t>
      </w:r>
      <w:r w:rsidR="00BB4E7B">
        <w:rPr>
          <w:rFonts w:ascii="Times New Roman" w:hAnsi="Times New Roman" w:cs="Times New Roman"/>
          <w:sz w:val="28"/>
          <w:szCs w:val="28"/>
        </w:rPr>
        <w:t>1</w:t>
      </w:r>
    </w:p>
    <w:p w:rsidR="00A14BC0" w:rsidRDefault="00A14BC0" w:rsidP="00A14BC0">
      <w:pPr>
        <w:spacing w:after="0" w:line="240" w:lineRule="auto"/>
        <w:ind w:left="709"/>
        <w:rPr>
          <w:rFonts w:ascii="Times New Roman" w:hAnsi="Times New Roman" w:cs="Times New Roman"/>
          <w:sz w:val="28"/>
          <w:szCs w:val="28"/>
        </w:rPr>
      </w:pPr>
    </w:p>
    <w:p w:rsidR="004E47F8" w:rsidRDefault="00A14BC0" w:rsidP="00DE7DA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Образовательная программа </w:t>
      </w:r>
      <w:r w:rsidR="00596FAA">
        <w:rPr>
          <w:rFonts w:ascii="Times New Roman" w:hAnsi="Times New Roman" w:cs="Times New Roman"/>
          <w:b/>
          <w:sz w:val="28"/>
          <w:szCs w:val="28"/>
        </w:rPr>
        <w:t xml:space="preserve">профессиональной </w:t>
      </w:r>
      <w:r>
        <w:rPr>
          <w:rFonts w:ascii="Times New Roman" w:hAnsi="Times New Roman" w:cs="Times New Roman"/>
          <w:b/>
          <w:sz w:val="28"/>
          <w:szCs w:val="28"/>
        </w:rPr>
        <w:t xml:space="preserve">подготовки </w:t>
      </w:r>
      <w:r w:rsidR="00596FAA">
        <w:rPr>
          <w:rFonts w:ascii="Times New Roman" w:hAnsi="Times New Roman" w:cs="Times New Roman"/>
          <w:b/>
          <w:sz w:val="28"/>
          <w:szCs w:val="28"/>
        </w:rPr>
        <w:t xml:space="preserve">по профессии </w:t>
      </w:r>
      <w:r w:rsidR="00DE7DAE" w:rsidRPr="00DE7DAE">
        <w:rPr>
          <w:rFonts w:ascii="Times New Roman" w:hAnsi="Times New Roman" w:cs="Times New Roman"/>
          <w:b/>
          <w:sz w:val="28"/>
          <w:szCs w:val="28"/>
        </w:rPr>
        <w:t>15398 Обувщик по ремонту обуви</w:t>
      </w:r>
    </w:p>
    <w:p w:rsidR="00DE7DAE" w:rsidRDefault="00DE7DAE" w:rsidP="00A14BC0">
      <w:pPr>
        <w:spacing w:after="0" w:line="240" w:lineRule="auto"/>
        <w:ind w:left="1134" w:hanging="1134"/>
        <w:rPr>
          <w:rFonts w:ascii="Times New Roman" w:hAnsi="Times New Roman" w:cs="Times New Roman"/>
          <w:sz w:val="28"/>
          <w:szCs w:val="28"/>
        </w:rPr>
      </w:pPr>
    </w:p>
    <w:p w:rsidR="00A14BC0" w:rsidRPr="00596FAA" w:rsidRDefault="00A14BC0" w:rsidP="00A14BC0">
      <w:pPr>
        <w:spacing w:after="0" w:line="240" w:lineRule="auto"/>
        <w:ind w:left="1134" w:hanging="1134"/>
        <w:rPr>
          <w:rFonts w:ascii="Times New Roman" w:hAnsi="Times New Roman" w:cs="Times New Roman"/>
          <w:sz w:val="28"/>
          <w:szCs w:val="28"/>
        </w:rPr>
      </w:pPr>
      <w:proofErr w:type="gramStart"/>
      <w:r w:rsidRPr="00596FAA">
        <w:rPr>
          <w:rFonts w:ascii="Times New Roman" w:hAnsi="Times New Roman" w:cs="Times New Roman"/>
          <w:sz w:val="28"/>
          <w:szCs w:val="28"/>
        </w:rPr>
        <w:t>разработана</w:t>
      </w:r>
      <w:proofErr w:type="gramEnd"/>
      <w:r w:rsidRPr="00596FAA">
        <w:rPr>
          <w:rFonts w:ascii="Times New Roman" w:hAnsi="Times New Roman" w:cs="Times New Roman"/>
          <w:sz w:val="28"/>
          <w:szCs w:val="28"/>
        </w:rPr>
        <w:t xml:space="preserve"> творческим коллективом в следующем составе:</w:t>
      </w:r>
    </w:p>
    <w:p w:rsidR="00A14BC0" w:rsidRDefault="00A14BC0" w:rsidP="00A14BC0">
      <w:pPr>
        <w:spacing w:after="0" w:line="240" w:lineRule="auto"/>
        <w:ind w:left="1134" w:hanging="1134"/>
        <w:rPr>
          <w:rFonts w:ascii="Times New Roman" w:hAnsi="Times New Roman" w:cs="Times New Roman"/>
          <w:sz w:val="28"/>
          <w:szCs w:val="28"/>
        </w:rPr>
      </w:pPr>
    </w:p>
    <w:p w:rsidR="00596FAA" w:rsidRDefault="00596FAA" w:rsidP="00596FAA">
      <w:pPr>
        <w:spacing w:after="0"/>
        <w:jc w:val="both"/>
        <w:rPr>
          <w:rFonts w:ascii="Times New Roman" w:hAnsi="Times New Roman" w:cs="Times New Roman"/>
          <w:sz w:val="24"/>
          <w:szCs w:val="24"/>
        </w:rPr>
      </w:pPr>
    </w:p>
    <w:p w:rsidR="00596FAA" w:rsidRPr="00F16973" w:rsidRDefault="00596FAA" w:rsidP="00596FAA">
      <w:pPr>
        <w:spacing w:after="0"/>
        <w:jc w:val="both"/>
        <w:rPr>
          <w:rFonts w:ascii="Times New Roman" w:hAnsi="Times New Roman" w:cs="Times New Roman"/>
          <w:sz w:val="24"/>
          <w:szCs w:val="24"/>
        </w:rPr>
      </w:pPr>
      <w:r w:rsidRPr="00F16973">
        <w:rPr>
          <w:rFonts w:ascii="Times New Roman" w:hAnsi="Times New Roman" w:cs="Times New Roman"/>
          <w:sz w:val="24"/>
          <w:szCs w:val="24"/>
        </w:rPr>
        <w:t xml:space="preserve"> Лисовская О.И. – заместитель директора по </w:t>
      </w:r>
      <w:proofErr w:type="gramStart"/>
      <w:r w:rsidRPr="00F16973">
        <w:rPr>
          <w:rFonts w:ascii="Times New Roman" w:hAnsi="Times New Roman" w:cs="Times New Roman"/>
          <w:sz w:val="24"/>
          <w:szCs w:val="24"/>
        </w:rPr>
        <w:t>УПР</w:t>
      </w:r>
      <w:proofErr w:type="gramEnd"/>
    </w:p>
    <w:p w:rsidR="00596FAA" w:rsidRPr="00F16973" w:rsidRDefault="00596FAA" w:rsidP="00596FAA">
      <w:pPr>
        <w:spacing w:after="0"/>
        <w:ind w:firstLine="1985"/>
        <w:jc w:val="both"/>
        <w:rPr>
          <w:rFonts w:ascii="Times New Roman" w:hAnsi="Times New Roman" w:cs="Times New Roman"/>
          <w:sz w:val="24"/>
          <w:szCs w:val="24"/>
        </w:rPr>
      </w:pPr>
      <w:r w:rsidRPr="00F16973">
        <w:rPr>
          <w:rFonts w:ascii="Times New Roman" w:hAnsi="Times New Roman" w:cs="Times New Roman"/>
          <w:sz w:val="24"/>
          <w:szCs w:val="24"/>
        </w:rPr>
        <w:t>- пояснительная записка к сборнику</w:t>
      </w:r>
    </w:p>
    <w:p w:rsidR="00596FAA" w:rsidRPr="00F16973" w:rsidRDefault="00596FAA" w:rsidP="00596FAA">
      <w:pPr>
        <w:spacing w:after="0"/>
        <w:ind w:firstLine="1985"/>
        <w:jc w:val="both"/>
        <w:rPr>
          <w:rFonts w:ascii="Times New Roman" w:hAnsi="Times New Roman" w:cs="Times New Roman"/>
          <w:sz w:val="24"/>
          <w:szCs w:val="24"/>
        </w:rPr>
      </w:pPr>
      <w:r w:rsidRPr="00F16973">
        <w:rPr>
          <w:rFonts w:ascii="Times New Roman" w:hAnsi="Times New Roman" w:cs="Times New Roman"/>
          <w:sz w:val="24"/>
          <w:szCs w:val="24"/>
        </w:rPr>
        <w:t>- учебный план</w:t>
      </w:r>
    </w:p>
    <w:p w:rsidR="00596FAA" w:rsidRPr="00F16973" w:rsidRDefault="00596FAA" w:rsidP="00596FAA">
      <w:pPr>
        <w:spacing w:after="0"/>
        <w:ind w:firstLine="1985"/>
        <w:jc w:val="both"/>
        <w:rPr>
          <w:rFonts w:ascii="Times New Roman" w:hAnsi="Times New Roman" w:cs="Times New Roman"/>
          <w:sz w:val="24"/>
          <w:szCs w:val="24"/>
        </w:rPr>
      </w:pPr>
      <w:r w:rsidRPr="00F16973">
        <w:rPr>
          <w:rFonts w:ascii="Times New Roman" w:hAnsi="Times New Roman" w:cs="Times New Roman"/>
          <w:sz w:val="24"/>
          <w:szCs w:val="24"/>
        </w:rPr>
        <w:t>- пояснительная записка к учебному плану</w:t>
      </w:r>
    </w:p>
    <w:p w:rsidR="00596FAA" w:rsidRPr="00F16973" w:rsidRDefault="00596FAA" w:rsidP="00596FAA">
      <w:pPr>
        <w:spacing w:after="0"/>
        <w:ind w:firstLine="1985"/>
        <w:jc w:val="both"/>
        <w:rPr>
          <w:rFonts w:ascii="Times New Roman" w:hAnsi="Times New Roman" w:cs="Times New Roman"/>
          <w:sz w:val="24"/>
          <w:szCs w:val="24"/>
        </w:rPr>
      </w:pPr>
      <w:r w:rsidRPr="00F16973">
        <w:rPr>
          <w:rFonts w:ascii="Times New Roman" w:hAnsi="Times New Roman" w:cs="Times New Roman"/>
          <w:sz w:val="24"/>
          <w:szCs w:val="24"/>
        </w:rPr>
        <w:t>- годовой календарный учебный график</w:t>
      </w:r>
    </w:p>
    <w:p w:rsidR="00596FAA" w:rsidRDefault="00596FAA" w:rsidP="00596FAA">
      <w:pPr>
        <w:spacing w:after="0"/>
        <w:ind w:firstLine="1985"/>
        <w:jc w:val="both"/>
        <w:rPr>
          <w:rFonts w:ascii="Times New Roman" w:hAnsi="Times New Roman" w:cs="Times New Roman"/>
          <w:sz w:val="24"/>
          <w:szCs w:val="24"/>
        </w:rPr>
      </w:pPr>
      <w:r w:rsidRPr="00F16973">
        <w:rPr>
          <w:rFonts w:ascii="Times New Roman" w:hAnsi="Times New Roman" w:cs="Times New Roman"/>
          <w:sz w:val="24"/>
          <w:szCs w:val="24"/>
        </w:rPr>
        <w:t>- квалификационная характеристика по профессии</w:t>
      </w:r>
    </w:p>
    <w:p w:rsidR="00596FAA" w:rsidRDefault="00596FAA" w:rsidP="00596FAA">
      <w:pPr>
        <w:spacing w:after="0"/>
        <w:jc w:val="both"/>
        <w:rPr>
          <w:rFonts w:ascii="Times New Roman" w:hAnsi="Times New Roman" w:cs="Times New Roman"/>
          <w:sz w:val="24"/>
          <w:szCs w:val="24"/>
        </w:rPr>
      </w:pPr>
    </w:p>
    <w:p w:rsidR="00376DA9" w:rsidRDefault="00376DA9" w:rsidP="00376DA9">
      <w:pPr>
        <w:spacing w:after="0" w:line="240" w:lineRule="auto"/>
        <w:ind w:left="851" w:hanging="1134"/>
        <w:rPr>
          <w:rFonts w:ascii="Times New Roman" w:hAnsi="Times New Roman" w:cs="Times New Roman"/>
          <w:sz w:val="28"/>
          <w:szCs w:val="28"/>
        </w:rPr>
      </w:pPr>
    </w:p>
    <w:p w:rsidR="00DE7DAE" w:rsidRPr="00F16973" w:rsidRDefault="00DE7DAE" w:rsidP="00DE7DAE">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Шаповалова</w:t>
      </w:r>
      <w:proofErr w:type="spellEnd"/>
      <w:r>
        <w:rPr>
          <w:rFonts w:ascii="Times New Roman" w:hAnsi="Times New Roman" w:cs="Times New Roman"/>
          <w:sz w:val="24"/>
          <w:szCs w:val="24"/>
        </w:rPr>
        <w:t xml:space="preserve"> О.Н.</w:t>
      </w:r>
      <w:r w:rsidRPr="00F16973">
        <w:rPr>
          <w:rFonts w:ascii="Times New Roman" w:hAnsi="Times New Roman" w:cs="Times New Roman"/>
          <w:sz w:val="24"/>
          <w:szCs w:val="24"/>
        </w:rPr>
        <w:t xml:space="preserve">  – </w:t>
      </w:r>
      <w:r>
        <w:rPr>
          <w:rFonts w:ascii="Times New Roman" w:hAnsi="Times New Roman" w:cs="Times New Roman"/>
          <w:sz w:val="24"/>
          <w:szCs w:val="24"/>
        </w:rPr>
        <w:t xml:space="preserve">мастер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/о</w:t>
      </w:r>
    </w:p>
    <w:p w:rsidR="00DE7DAE" w:rsidRDefault="00DE7DAE" w:rsidP="00DE7DAE">
      <w:pPr>
        <w:spacing w:after="0"/>
        <w:ind w:firstLine="1985"/>
        <w:jc w:val="both"/>
        <w:rPr>
          <w:rFonts w:ascii="Times New Roman" w:hAnsi="Times New Roman" w:cs="Times New Roman"/>
          <w:sz w:val="24"/>
          <w:szCs w:val="24"/>
        </w:rPr>
      </w:pPr>
      <w:r w:rsidRPr="00F16973">
        <w:rPr>
          <w:rFonts w:ascii="Times New Roman" w:hAnsi="Times New Roman" w:cs="Times New Roman"/>
          <w:sz w:val="24"/>
          <w:szCs w:val="24"/>
        </w:rPr>
        <w:t xml:space="preserve">- </w:t>
      </w:r>
      <w:r>
        <w:rPr>
          <w:rFonts w:ascii="Times New Roman" w:hAnsi="Times New Roman" w:cs="Times New Roman"/>
          <w:sz w:val="24"/>
          <w:szCs w:val="24"/>
        </w:rPr>
        <w:t>ОП.01 Основы материаловедения</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ОП.02 Основы черчения</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ОП.03 Основы технологии производства обуви</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ОП.06.В. Охрана труда</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ОП.07.В. Декоративные приемы ремонта обуви</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ОП.08.В. Основы предпринимательства</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ПМ.01. Выполнение ремонта обуви из различных материалов, различных видов и методов крепления</w:t>
      </w:r>
    </w:p>
    <w:p w:rsidR="00DE7DAE" w:rsidRDefault="00DE7DAE" w:rsidP="00DE7DAE">
      <w:pPr>
        <w:spacing w:after="0"/>
        <w:ind w:firstLine="1985"/>
        <w:jc w:val="both"/>
        <w:rPr>
          <w:rFonts w:ascii="Times New Roman" w:hAnsi="Times New Roman" w:cs="Times New Roman"/>
          <w:sz w:val="24"/>
          <w:szCs w:val="24"/>
        </w:rPr>
      </w:pPr>
      <w:r>
        <w:rPr>
          <w:rFonts w:ascii="Times New Roman" w:hAnsi="Times New Roman" w:cs="Times New Roman"/>
          <w:sz w:val="24"/>
          <w:szCs w:val="24"/>
        </w:rPr>
        <w:t>- учебная и производственная практика по ПМ.01. Выполнение ремонта обуви из различных материалов, различных видов и методов крепления</w:t>
      </w:r>
    </w:p>
    <w:p w:rsidR="00376DA9" w:rsidRDefault="00376DA9"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p>
    <w:p w:rsidR="00596FAA" w:rsidRDefault="00596FAA"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p>
    <w:p w:rsidR="00DE7DAE" w:rsidRDefault="00DE7DAE" w:rsidP="00376DA9">
      <w:pPr>
        <w:spacing w:after="0" w:line="240" w:lineRule="auto"/>
        <w:ind w:left="851" w:hanging="1134"/>
        <w:rPr>
          <w:rFonts w:ascii="Times New Roman" w:hAnsi="Times New Roman" w:cs="Times New Roman"/>
          <w:sz w:val="28"/>
          <w:szCs w:val="28"/>
        </w:rPr>
      </w:pPr>
    </w:p>
    <w:p w:rsidR="00DE7DAE" w:rsidRDefault="00DE7DAE" w:rsidP="00376DA9">
      <w:pPr>
        <w:spacing w:after="0" w:line="240" w:lineRule="auto"/>
        <w:ind w:left="851" w:hanging="1134"/>
        <w:rPr>
          <w:rFonts w:ascii="Times New Roman" w:hAnsi="Times New Roman" w:cs="Times New Roman"/>
          <w:sz w:val="28"/>
          <w:szCs w:val="28"/>
        </w:rPr>
      </w:pPr>
    </w:p>
    <w:p w:rsidR="00DE7DAE" w:rsidRDefault="00DE7DAE" w:rsidP="00376DA9">
      <w:pPr>
        <w:spacing w:after="0" w:line="240" w:lineRule="auto"/>
        <w:ind w:left="851" w:hanging="1134"/>
        <w:rPr>
          <w:rFonts w:ascii="Times New Roman" w:hAnsi="Times New Roman" w:cs="Times New Roman"/>
          <w:sz w:val="28"/>
          <w:szCs w:val="28"/>
        </w:rPr>
      </w:pPr>
    </w:p>
    <w:p w:rsidR="00DE7DAE" w:rsidRDefault="00DE7DAE" w:rsidP="00376DA9">
      <w:pPr>
        <w:spacing w:after="0" w:line="240" w:lineRule="auto"/>
        <w:ind w:left="851" w:hanging="1134"/>
        <w:rPr>
          <w:rFonts w:ascii="Times New Roman" w:hAnsi="Times New Roman" w:cs="Times New Roman"/>
          <w:sz w:val="28"/>
          <w:szCs w:val="28"/>
        </w:rPr>
      </w:pPr>
    </w:p>
    <w:p w:rsidR="00DE7DAE" w:rsidRDefault="00DE7DAE" w:rsidP="00376DA9">
      <w:pPr>
        <w:spacing w:after="0" w:line="240" w:lineRule="auto"/>
        <w:ind w:left="851" w:hanging="1134"/>
        <w:rPr>
          <w:rFonts w:ascii="Times New Roman" w:hAnsi="Times New Roman" w:cs="Times New Roman"/>
          <w:sz w:val="28"/>
          <w:szCs w:val="28"/>
        </w:rPr>
      </w:pPr>
    </w:p>
    <w:p w:rsidR="00DE7DAE" w:rsidRDefault="00DE7DAE"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p>
    <w:p w:rsidR="00376DA9" w:rsidRDefault="00376DA9" w:rsidP="00376DA9">
      <w:pPr>
        <w:spacing w:after="0" w:line="240" w:lineRule="auto"/>
        <w:ind w:left="851" w:hanging="1134"/>
        <w:rPr>
          <w:rFonts w:ascii="Times New Roman" w:hAnsi="Times New Roman" w:cs="Times New Roman"/>
          <w:sz w:val="28"/>
          <w:szCs w:val="28"/>
        </w:rPr>
      </w:pPr>
      <w:r>
        <w:rPr>
          <w:rFonts w:ascii="Times New Roman" w:hAnsi="Times New Roman" w:cs="Times New Roman"/>
          <w:sz w:val="28"/>
          <w:szCs w:val="28"/>
        </w:rPr>
        <w:t>Ответственный за выпуск: Лисовская О.И.</w:t>
      </w:r>
    </w:p>
    <w:p w:rsidR="00376DA9" w:rsidRDefault="00376DA9" w:rsidP="00376DA9">
      <w:pPr>
        <w:spacing w:after="0" w:line="240" w:lineRule="auto"/>
        <w:ind w:left="851" w:hanging="1134"/>
        <w:rPr>
          <w:rFonts w:ascii="Times New Roman" w:hAnsi="Times New Roman" w:cs="Times New Roman"/>
          <w:sz w:val="28"/>
          <w:szCs w:val="28"/>
        </w:rPr>
      </w:pPr>
    </w:p>
    <w:p w:rsidR="00834EAA" w:rsidRDefault="00834EAA" w:rsidP="00376DA9">
      <w:pPr>
        <w:spacing w:after="0" w:line="240" w:lineRule="auto"/>
        <w:ind w:left="851" w:hanging="1134"/>
        <w:rPr>
          <w:rFonts w:ascii="Times New Roman" w:hAnsi="Times New Roman" w:cs="Times New Roman"/>
          <w:sz w:val="28"/>
          <w:szCs w:val="28"/>
        </w:rPr>
      </w:pPr>
    </w:p>
    <w:p w:rsidR="00834EAA" w:rsidRDefault="00834EAA" w:rsidP="00376DA9">
      <w:pPr>
        <w:spacing w:after="0" w:line="240" w:lineRule="auto"/>
        <w:ind w:left="851" w:hanging="1134"/>
        <w:rPr>
          <w:rFonts w:ascii="Times New Roman" w:hAnsi="Times New Roman" w:cs="Times New Roman"/>
          <w:sz w:val="28"/>
          <w:szCs w:val="28"/>
        </w:rPr>
      </w:pPr>
    </w:p>
    <w:p w:rsidR="00834EAA" w:rsidRDefault="00834EAA" w:rsidP="00376DA9">
      <w:pPr>
        <w:spacing w:after="0" w:line="240" w:lineRule="auto"/>
        <w:ind w:left="851" w:hanging="1134"/>
        <w:rPr>
          <w:rFonts w:ascii="Times New Roman" w:hAnsi="Times New Roman" w:cs="Times New Roman"/>
          <w:sz w:val="28"/>
          <w:szCs w:val="28"/>
        </w:rPr>
      </w:pPr>
    </w:p>
    <w:p w:rsidR="00834EAA" w:rsidRPr="003C5D5B" w:rsidRDefault="00834EAA" w:rsidP="00834EAA">
      <w:pPr>
        <w:spacing w:after="0"/>
        <w:jc w:val="center"/>
        <w:rPr>
          <w:rFonts w:ascii="Times New Roman" w:hAnsi="Times New Roman" w:cs="Times New Roman"/>
          <w:b/>
          <w:sz w:val="28"/>
          <w:szCs w:val="28"/>
        </w:rPr>
      </w:pPr>
      <w:bookmarkStart w:id="0" w:name="_Hlk68082010"/>
      <w:r w:rsidRPr="003C5D5B">
        <w:rPr>
          <w:rFonts w:ascii="Times New Roman" w:hAnsi="Times New Roman" w:cs="Times New Roman"/>
          <w:b/>
          <w:sz w:val="28"/>
          <w:szCs w:val="28"/>
        </w:rPr>
        <w:lastRenderedPageBreak/>
        <w:t>Содержание</w:t>
      </w:r>
    </w:p>
    <w:p w:rsidR="00834EAA" w:rsidRPr="003C5D5B" w:rsidRDefault="00834EAA" w:rsidP="00834EAA">
      <w:pPr>
        <w:spacing w:after="0"/>
        <w:rPr>
          <w:rFonts w:ascii="Times New Roman" w:hAnsi="Times New Roman" w:cs="Times New Roman"/>
          <w:b/>
          <w:sz w:val="28"/>
          <w:szCs w:val="28"/>
        </w:rPr>
      </w:pPr>
    </w:p>
    <w:bookmarkEnd w:id="0"/>
    <w:p w:rsidR="00834EAA" w:rsidRPr="003C5D5B" w:rsidRDefault="00834EAA" w:rsidP="00834EAA">
      <w:pPr>
        <w:suppressAutoHyphens/>
        <w:spacing w:after="0"/>
        <w:jc w:val="both"/>
        <w:rPr>
          <w:rFonts w:ascii="Times New Roman" w:hAnsi="Times New Roman" w:cs="Times New Roman"/>
          <w:sz w:val="28"/>
          <w:szCs w:val="28"/>
        </w:rPr>
      </w:pPr>
      <w:r w:rsidRPr="003C5D5B">
        <w:rPr>
          <w:rFonts w:ascii="Times New Roman" w:hAnsi="Times New Roman" w:cs="Times New Roman"/>
          <w:b/>
          <w:sz w:val="28"/>
          <w:szCs w:val="28"/>
        </w:rPr>
        <w:t>Раздел 1. Общие положения</w:t>
      </w:r>
    </w:p>
    <w:p w:rsidR="00834EAA" w:rsidRPr="003C5D5B" w:rsidRDefault="00834EAA" w:rsidP="00834EAA">
      <w:pPr>
        <w:suppressAutoHyphens/>
        <w:spacing w:after="0"/>
        <w:jc w:val="both"/>
        <w:rPr>
          <w:rFonts w:ascii="Times New Roman" w:hAnsi="Times New Roman" w:cs="Times New Roman"/>
          <w:sz w:val="28"/>
          <w:szCs w:val="28"/>
        </w:rPr>
      </w:pPr>
      <w:r w:rsidRPr="003C5D5B">
        <w:rPr>
          <w:rFonts w:ascii="Times New Roman" w:hAnsi="Times New Roman" w:cs="Times New Roman"/>
          <w:sz w:val="28"/>
          <w:szCs w:val="28"/>
        </w:rPr>
        <w:t>1.1. Пояснительная записка к сборнику</w:t>
      </w:r>
    </w:p>
    <w:p w:rsidR="00834EAA" w:rsidRPr="003C5D5B" w:rsidRDefault="00834EAA" w:rsidP="00834EAA">
      <w:pPr>
        <w:suppressAutoHyphens/>
        <w:spacing w:after="0"/>
        <w:jc w:val="both"/>
        <w:rPr>
          <w:rFonts w:ascii="Times New Roman" w:hAnsi="Times New Roman" w:cs="Times New Roman"/>
          <w:b/>
          <w:sz w:val="28"/>
          <w:szCs w:val="28"/>
        </w:rPr>
      </w:pPr>
      <w:r w:rsidRPr="003C5D5B">
        <w:rPr>
          <w:rFonts w:ascii="Times New Roman" w:hAnsi="Times New Roman" w:cs="Times New Roman"/>
          <w:sz w:val="28"/>
          <w:szCs w:val="28"/>
        </w:rPr>
        <w:t>1.2.</w:t>
      </w:r>
      <w:r w:rsidRPr="003C5D5B">
        <w:rPr>
          <w:rFonts w:ascii="Times New Roman" w:hAnsi="Times New Roman" w:cs="Times New Roman"/>
          <w:b/>
          <w:sz w:val="28"/>
          <w:szCs w:val="28"/>
        </w:rPr>
        <w:t xml:space="preserve"> </w:t>
      </w:r>
      <w:r w:rsidRPr="003C5D5B">
        <w:rPr>
          <w:rFonts w:ascii="Times New Roman" w:hAnsi="Times New Roman" w:cs="Times New Roman"/>
          <w:sz w:val="28"/>
          <w:szCs w:val="28"/>
        </w:rPr>
        <w:t xml:space="preserve">Требования к </w:t>
      </w:r>
      <w:proofErr w:type="gramStart"/>
      <w:r w:rsidRPr="003C5D5B">
        <w:rPr>
          <w:rFonts w:ascii="Times New Roman" w:hAnsi="Times New Roman" w:cs="Times New Roman"/>
          <w:sz w:val="28"/>
          <w:szCs w:val="28"/>
        </w:rPr>
        <w:t>поступающим</w:t>
      </w:r>
      <w:proofErr w:type="gramEnd"/>
      <w:r w:rsidRPr="003C5D5B">
        <w:rPr>
          <w:rFonts w:ascii="Times New Roman" w:hAnsi="Times New Roman" w:cs="Times New Roman"/>
          <w:sz w:val="28"/>
          <w:szCs w:val="28"/>
        </w:rPr>
        <w:t xml:space="preserve"> (информация о нозологической группе обучающихся и краткая характеристика образовательных потребностей)</w:t>
      </w:r>
    </w:p>
    <w:p w:rsidR="00834EAA" w:rsidRPr="003C5D5B" w:rsidRDefault="00834EAA" w:rsidP="00834EAA">
      <w:pPr>
        <w:suppressAutoHyphens/>
        <w:spacing w:after="0"/>
        <w:jc w:val="both"/>
        <w:rPr>
          <w:rFonts w:ascii="Times New Roman" w:hAnsi="Times New Roman" w:cs="Times New Roman"/>
          <w:sz w:val="28"/>
          <w:szCs w:val="28"/>
        </w:rPr>
      </w:pPr>
    </w:p>
    <w:p w:rsidR="00834EAA" w:rsidRPr="003C5D5B" w:rsidRDefault="00834EAA" w:rsidP="00834EAA">
      <w:pPr>
        <w:suppressAutoHyphens/>
        <w:spacing w:after="0"/>
        <w:jc w:val="both"/>
        <w:rPr>
          <w:rFonts w:ascii="Times New Roman" w:hAnsi="Times New Roman" w:cs="Times New Roman"/>
          <w:sz w:val="28"/>
          <w:szCs w:val="28"/>
        </w:rPr>
      </w:pPr>
      <w:r w:rsidRPr="003C5D5B">
        <w:rPr>
          <w:rFonts w:ascii="Times New Roman" w:hAnsi="Times New Roman" w:cs="Times New Roman"/>
          <w:b/>
          <w:sz w:val="28"/>
          <w:szCs w:val="28"/>
        </w:rPr>
        <w:t xml:space="preserve">Раздел 2. </w:t>
      </w:r>
      <w:r w:rsidRPr="003C5D5B">
        <w:rPr>
          <w:rFonts w:ascii="Times New Roman" w:hAnsi="Times New Roman" w:cs="Times New Roman"/>
          <w:sz w:val="28"/>
          <w:szCs w:val="28"/>
        </w:rPr>
        <w:t>Характеристика профессиональной деятельности выпускников и требования к результатам освоения АОППО</w:t>
      </w:r>
    </w:p>
    <w:p w:rsidR="00834EAA" w:rsidRDefault="00200B27" w:rsidP="00834EAA">
      <w:pPr>
        <w:suppressAutoHyphens/>
        <w:spacing w:after="0"/>
        <w:jc w:val="both"/>
        <w:rPr>
          <w:rFonts w:ascii="Times New Roman" w:hAnsi="Times New Roman" w:cs="Times New Roman"/>
          <w:sz w:val="28"/>
          <w:szCs w:val="28"/>
        </w:rPr>
      </w:pPr>
      <w:r>
        <w:rPr>
          <w:rFonts w:ascii="Times New Roman" w:hAnsi="Times New Roman" w:cs="Times New Roman"/>
          <w:sz w:val="28"/>
          <w:szCs w:val="28"/>
        </w:rPr>
        <w:t>2.1. Область и объекты профессиональной деятельности</w:t>
      </w:r>
    </w:p>
    <w:p w:rsidR="00200B27" w:rsidRDefault="003463E2" w:rsidP="00834EAA">
      <w:pPr>
        <w:suppressAutoHyphens/>
        <w:spacing w:after="0"/>
        <w:jc w:val="both"/>
        <w:rPr>
          <w:rFonts w:ascii="Times New Roman" w:hAnsi="Times New Roman" w:cs="Times New Roman"/>
          <w:sz w:val="28"/>
          <w:szCs w:val="28"/>
        </w:rPr>
      </w:pPr>
      <w:r>
        <w:rPr>
          <w:rFonts w:ascii="Times New Roman" w:hAnsi="Times New Roman" w:cs="Times New Roman"/>
          <w:sz w:val="28"/>
          <w:szCs w:val="28"/>
        </w:rPr>
        <w:t>2.2. Виды и задачи профессиональной деятельности</w:t>
      </w:r>
    </w:p>
    <w:p w:rsidR="003463E2" w:rsidRDefault="003463E2" w:rsidP="00834EAA">
      <w:pPr>
        <w:suppressAutoHyphens/>
        <w:spacing w:after="0"/>
        <w:jc w:val="both"/>
        <w:rPr>
          <w:rFonts w:ascii="Times New Roman" w:hAnsi="Times New Roman" w:cs="Times New Roman"/>
          <w:sz w:val="28"/>
          <w:szCs w:val="28"/>
        </w:rPr>
      </w:pPr>
    </w:p>
    <w:p w:rsidR="00AE2963" w:rsidRPr="003463E2" w:rsidRDefault="00AE2963" w:rsidP="00AE2963">
      <w:pPr>
        <w:pStyle w:val="20"/>
        <w:shd w:val="clear" w:color="auto" w:fill="auto"/>
        <w:spacing w:after="0" w:line="276" w:lineRule="auto"/>
        <w:jc w:val="both"/>
        <w:rPr>
          <w:sz w:val="28"/>
          <w:szCs w:val="28"/>
        </w:rPr>
      </w:pPr>
      <w:r>
        <w:rPr>
          <w:sz w:val="28"/>
          <w:szCs w:val="28"/>
        </w:rPr>
        <w:t xml:space="preserve">Раздел 3. </w:t>
      </w:r>
      <w:r w:rsidRPr="00AE2963">
        <w:rPr>
          <w:b w:val="0"/>
          <w:sz w:val="28"/>
          <w:szCs w:val="28"/>
        </w:rPr>
        <w:t xml:space="preserve">Критерии оценивания знаний и </w:t>
      </w:r>
      <w:proofErr w:type="gramStart"/>
      <w:r w:rsidRPr="00AE2963">
        <w:rPr>
          <w:b w:val="0"/>
          <w:sz w:val="28"/>
          <w:szCs w:val="28"/>
        </w:rPr>
        <w:t>умений</w:t>
      </w:r>
      <w:proofErr w:type="gramEnd"/>
      <w:r w:rsidRPr="00AE2963">
        <w:rPr>
          <w:b w:val="0"/>
          <w:sz w:val="28"/>
          <w:szCs w:val="28"/>
        </w:rPr>
        <w:t xml:space="preserve"> обучающихся по теоретическому обучению, учебной и производственной практик</w:t>
      </w:r>
    </w:p>
    <w:p w:rsidR="00834EAA" w:rsidRPr="003C5D5B" w:rsidRDefault="00834EAA" w:rsidP="00834EAA">
      <w:pPr>
        <w:pStyle w:val="20"/>
        <w:shd w:val="clear" w:color="auto" w:fill="auto"/>
        <w:spacing w:after="0" w:line="276" w:lineRule="auto"/>
        <w:ind w:left="40"/>
        <w:jc w:val="both"/>
        <w:rPr>
          <w:b w:val="0"/>
          <w:sz w:val="28"/>
          <w:szCs w:val="28"/>
        </w:rPr>
      </w:pPr>
    </w:p>
    <w:p w:rsidR="00834EAA" w:rsidRDefault="00834EAA" w:rsidP="00834EAA">
      <w:pPr>
        <w:suppressAutoHyphens/>
        <w:spacing w:after="0"/>
        <w:jc w:val="both"/>
        <w:rPr>
          <w:rFonts w:ascii="Times New Roman" w:hAnsi="Times New Roman" w:cs="Times New Roman"/>
          <w:sz w:val="28"/>
          <w:szCs w:val="28"/>
        </w:rPr>
      </w:pPr>
      <w:r w:rsidRPr="003C5D5B">
        <w:rPr>
          <w:rFonts w:ascii="Times New Roman" w:hAnsi="Times New Roman" w:cs="Times New Roman"/>
          <w:b/>
          <w:sz w:val="28"/>
          <w:szCs w:val="28"/>
        </w:rPr>
        <w:t xml:space="preserve">Раздел </w:t>
      </w:r>
      <w:r w:rsidR="00854752">
        <w:rPr>
          <w:rFonts w:ascii="Times New Roman" w:hAnsi="Times New Roman" w:cs="Times New Roman"/>
          <w:b/>
          <w:sz w:val="28"/>
          <w:szCs w:val="28"/>
        </w:rPr>
        <w:t>4</w:t>
      </w:r>
      <w:r w:rsidRPr="003C5D5B">
        <w:rPr>
          <w:rFonts w:ascii="Times New Roman" w:hAnsi="Times New Roman" w:cs="Times New Roman"/>
          <w:b/>
          <w:sz w:val="28"/>
          <w:szCs w:val="28"/>
        </w:rPr>
        <w:t xml:space="preserve">. </w:t>
      </w:r>
      <w:r w:rsidR="00854752">
        <w:rPr>
          <w:rFonts w:ascii="Times New Roman" w:hAnsi="Times New Roman" w:cs="Times New Roman"/>
          <w:sz w:val="28"/>
          <w:szCs w:val="28"/>
        </w:rPr>
        <w:t>Обеспечение специальных условий для обучающихся инвалидов и лиц с ОВЗ</w:t>
      </w:r>
    </w:p>
    <w:p w:rsidR="00854752" w:rsidRDefault="00854752" w:rsidP="00834EAA">
      <w:pPr>
        <w:suppressAutoHyphens/>
        <w:spacing w:after="0"/>
        <w:jc w:val="both"/>
        <w:rPr>
          <w:rFonts w:ascii="Times New Roman" w:hAnsi="Times New Roman" w:cs="Times New Roman"/>
          <w:sz w:val="28"/>
          <w:szCs w:val="28"/>
        </w:rPr>
      </w:pPr>
      <w:r>
        <w:rPr>
          <w:rFonts w:ascii="Times New Roman" w:hAnsi="Times New Roman" w:cs="Times New Roman"/>
          <w:sz w:val="28"/>
          <w:szCs w:val="28"/>
        </w:rPr>
        <w:t>4.1. Кадровое обеспечение процесса</w:t>
      </w:r>
    </w:p>
    <w:p w:rsidR="00854752" w:rsidRDefault="00854752" w:rsidP="00834EAA">
      <w:pPr>
        <w:suppressAutoHyphens/>
        <w:spacing w:after="0"/>
        <w:jc w:val="both"/>
        <w:rPr>
          <w:rFonts w:ascii="Times New Roman" w:hAnsi="Times New Roman" w:cs="Times New Roman"/>
          <w:sz w:val="28"/>
          <w:szCs w:val="28"/>
        </w:rPr>
      </w:pPr>
      <w:r>
        <w:rPr>
          <w:rFonts w:ascii="Times New Roman" w:hAnsi="Times New Roman" w:cs="Times New Roman"/>
          <w:sz w:val="28"/>
          <w:szCs w:val="28"/>
        </w:rPr>
        <w:t>4.2. Учебно-методическое и информационное обеспечение</w:t>
      </w:r>
    </w:p>
    <w:p w:rsidR="00854752" w:rsidRDefault="00854752" w:rsidP="00834EAA">
      <w:pPr>
        <w:suppressAutoHyphens/>
        <w:spacing w:after="0"/>
        <w:jc w:val="both"/>
        <w:rPr>
          <w:rFonts w:ascii="Times New Roman" w:hAnsi="Times New Roman" w:cs="Times New Roman"/>
          <w:sz w:val="28"/>
          <w:szCs w:val="28"/>
        </w:rPr>
      </w:pPr>
      <w:r>
        <w:rPr>
          <w:rFonts w:ascii="Times New Roman" w:hAnsi="Times New Roman" w:cs="Times New Roman"/>
          <w:sz w:val="28"/>
          <w:szCs w:val="28"/>
        </w:rPr>
        <w:t>4.3. Материально техническое обеспечение</w:t>
      </w:r>
    </w:p>
    <w:p w:rsidR="00854752" w:rsidRPr="003C5D5B" w:rsidRDefault="00854752" w:rsidP="00834EAA">
      <w:pPr>
        <w:suppressAutoHyphens/>
        <w:spacing w:after="0"/>
        <w:jc w:val="both"/>
        <w:rPr>
          <w:rFonts w:ascii="Times New Roman" w:hAnsi="Times New Roman" w:cs="Times New Roman"/>
          <w:b/>
          <w:sz w:val="28"/>
          <w:szCs w:val="28"/>
        </w:rPr>
      </w:pPr>
    </w:p>
    <w:p w:rsidR="00D275CE" w:rsidRPr="00D275CE" w:rsidRDefault="00D275CE" w:rsidP="00D275CE">
      <w:pPr>
        <w:pStyle w:val="20"/>
        <w:shd w:val="clear" w:color="auto" w:fill="auto"/>
        <w:spacing w:after="0"/>
        <w:ind w:left="40"/>
        <w:jc w:val="both"/>
        <w:rPr>
          <w:b w:val="0"/>
          <w:sz w:val="28"/>
          <w:szCs w:val="28"/>
        </w:rPr>
      </w:pPr>
      <w:r w:rsidRPr="00D275CE">
        <w:rPr>
          <w:sz w:val="28"/>
          <w:szCs w:val="28"/>
        </w:rPr>
        <w:t xml:space="preserve">Раздел 5. </w:t>
      </w:r>
      <w:r w:rsidRPr="00D275CE">
        <w:rPr>
          <w:b w:val="0"/>
          <w:sz w:val="28"/>
          <w:szCs w:val="28"/>
        </w:rPr>
        <w:t>Рекомендации по организации занятий теоретического и производственного обучения</w:t>
      </w:r>
    </w:p>
    <w:p w:rsidR="00D275CE" w:rsidRDefault="00D275CE" w:rsidP="00D275CE">
      <w:pPr>
        <w:suppressAutoHyphens/>
        <w:spacing w:after="0"/>
        <w:jc w:val="both"/>
        <w:rPr>
          <w:rFonts w:ascii="Times New Roman" w:hAnsi="Times New Roman" w:cs="Times New Roman"/>
          <w:b/>
          <w:sz w:val="28"/>
          <w:szCs w:val="28"/>
        </w:rPr>
      </w:pPr>
    </w:p>
    <w:p w:rsidR="00532229" w:rsidRPr="00532229" w:rsidRDefault="00532229" w:rsidP="005322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Раздел 6. </w:t>
      </w:r>
      <w:r w:rsidRPr="00532229">
        <w:rPr>
          <w:rFonts w:ascii="Times New Roman" w:hAnsi="Times New Roman" w:cs="Times New Roman"/>
          <w:sz w:val="28"/>
          <w:szCs w:val="28"/>
        </w:rPr>
        <w:t xml:space="preserve">Характеристика </w:t>
      </w:r>
      <w:proofErr w:type="spellStart"/>
      <w:r w:rsidRPr="00532229">
        <w:rPr>
          <w:rFonts w:ascii="Times New Roman" w:hAnsi="Times New Roman" w:cs="Times New Roman"/>
          <w:sz w:val="28"/>
          <w:szCs w:val="28"/>
        </w:rPr>
        <w:t>с</w:t>
      </w:r>
      <w:r w:rsidRPr="00532229">
        <w:rPr>
          <w:rFonts w:ascii="Times New Roman" w:eastAsia="Times New Roman" w:hAnsi="Times New Roman" w:cs="Times New Roman"/>
          <w:sz w:val="28"/>
          <w:szCs w:val="28"/>
        </w:rPr>
        <w:t>оциокультурной</w:t>
      </w:r>
      <w:proofErr w:type="spellEnd"/>
      <w:r w:rsidRPr="00532229">
        <w:rPr>
          <w:rFonts w:ascii="Times New Roman" w:eastAsia="Times New Roman" w:hAnsi="Times New Roman" w:cs="Times New Roman"/>
          <w:sz w:val="28"/>
          <w:szCs w:val="28"/>
        </w:rPr>
        <w:t xml:space="preserve"> среды образовательной организации обеспечивающей социальную адаптацию </w:t>
      </w:r>
      <w:proofErr w:type="gramStart"/>
      <w:r w:rsidRPr="00532229">
        <w:rPr>
          <w:rFonts w:ascii="Times New Roman" w:eastAsia="Times New Roman" w:hAnsi="Times New Roman" w:cs="Times New Roman"/>
          <w:sz w:val="28"/>
          <w:szCs w:val="28"/>
        </w:rPr>
        <w:t>обучающихся</w:t>
      </w:r>
      <w:proofErr w:type="gramEnd"/>
    </w:p>
    <w:p w:rsidR="00D275CE" w:rsidRDefault="00D275CE" w:rsidP="00834EAA">
      <w:pPr>
        <w:suppressAutoHyphens/>
        <w:spacing w:after="0"/>
        <w:jc w:val="both"/>
        <w:rPr>
          <w:rFonts w:ascii="Times New Roman" w:hAnsi="Times New Roman" w:cs="Times New Roman"/>
          <w:b/>
          <w:sz w:val="28"/>
          <w:szCs w:val="28"/>
        </w:rPr>
      </w:pPr>
    </w:p>
    <w:p w:rsidR="00834EAA" w:rsidRPr="003C5D5B" w:rsidRDefault="00834EAA" w:rsidP="00834EAA">
      <w:pPr>
        <w:suppressAutoHyphens/>
        <w:spacing w:after="0"/>
        <w:rPr>
          <w:rFonts w:ascii="Times New Roman" w:hAnsi="Times New Roman" w:cs="Times New Roman"/>
          <w:b/>
          <w:sz w:val="28"/>
          <w:szCs w:val="28"/>
        </w:rPr>
      </w:pPr>
      <w:r w:rsidRPr="003C5D5B">
        <w:rPr>
          <w:rFonts w:ascii="Times New Roman" w:hAnsi="Times New Roman" w:cs="Times New Roman"/>
          <w:b/>
          <w:sz w:val="28"/>
          <w:szCs w:val="28"/>
        </w:rPr>
        <w:t>ПРИЛОЖЕНИЯ</w:t>
      </w:r>
    </w:p>
    <w:p w:rsidR="00834EAA" w:rsidRPr="003C5D5B" w:rsidRDefault="00834EAA" w:rsidP="00834EAA">
      <w:pPr>
        <w:suppressAutoHyphens/>
        <w:spacing w:after="0"/>
        <w:rPr>
          <w:rFonts w:ascii="Times New Roman" w:hAnsi="Times New Roman" w:cs="Times New Roman"/>
          <w:b/>
          <w:sz w:val="28"/>
          <w:szCs w:val="28"/>
        </w:rPr>
      </w:pPr>
    </w:p>
    <w:p w:rsidR="00BC344E" w:rsidRDefault="00BC344E" w:rsidP="00CB172D">
      <w:pPr>
        <w:tabs>
          <w:tab w:val="left" w:pos="42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F57953">
        <w:rPr>
          <w:rFonts w:ascii="Times New Roman" w:hAnsi="Times New Roman" w:cs="Times New Roman"/>
          <w:sz w:val="28"/>
          <w:szCs w:val="28"/>
        </w:rPr>
        <w:t xml:space="preserve">Пояснительная записка к учебному плану. </w:t>
      </w:r>
      <w:r>
        <w:rPr>
          <w:rFonts w:ascii="Times New Roman" w:hAnsi="Times New Roman" w:cs="Times New Roman"/>
          <w:sz w:val="28"/>
          <w:szCs w:val="28"/>
        </w:rPr>
        <w:t>Учебный план и календарный график</w:t>
      </w:r>
    </w:p>
    <w:p w:rsidR="008F3D32" w:rsidRDefault="008F3D32" w:rsidP="00CB172D">
      <w:pPr>
        <w:tabs>
          <w:tab w:val="left" w:pos="42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Pr="00D37873">
        <w:rPr>
          <w:rFonts w:ascii="Times New Roman" w:hAnsi="Times New Roman" w:cs="Times New Roman"/>
          <w:sz w:val="28"/>
          <w:szCs w:val="28"/>
        </w:rPr>
        <w:t>Сводные данные по б</w:t>
      </w:r>
      <w:r>
        <w:rPr>
          <w:rFonts w:ascii="Times New Roman" w:hAnsi="Times New Roman" w:cs="Times New Roman"/>
          <w:sz w:val="28"/>
          <w:szCs w:val="28"/>
        </w:rPr>
        <w:t>юджету времени</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Программы учебных дисциплин</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.1. Рабочая программа учебной дисциплины </w:t>
      </w:r>
      <w:r w:rsidR="002E7040" w:rsidRPr="002E7040">
        <w:rPr>
          <w:rFonts w:ascii="Times New Roman" w:hAnsi="Times New Roman" w:cs="Times New Roman"/>
          <w:sz w:val="28"/>
          <w:szCs w:val="28"/>
        </w:rPr>
        <w:t xml:space="preserve">          </w:t>
      </w:r>
      <w:r w:rsidRPr="003C5D5B">
        <w:rPr>
          <w:rFonts w:ascii="Times New Roman" w:hAnsi="Times New Roman" w:cs="Times New Roman"/>
          <w:sz w:val="28"/>
          <w:szCs w:val="28"/>
        </w:rPr>
        <w:t>ОДБ.01. История России</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.2. Рабочая программа учебной дисциплины</w:t>
      </w:r>
      <w:r w:rsidR="002E7040" w:rsidRPr="002E7040">
        <w:rPr>
          <w:rFonts w:ascii="Times New Roman" w:hAnsi="Times New Roman" w:cs="Times New Roman"/>
          <w:sz w:val="28"/>
          <w:szCs w:val="28"/>
        </w:rPr>
        <w:t xml:space="preserve">                </w:t>
      </w:r>
      <w:r w:rsidRPr="003C5D5B">
        <w:rPr>
          <w:rFonts w:ascii="Times New Roman" w:hAnsi="Times New Roman" w:cs="Times New Roman"/>
          <w:sz w:val="28"/>
          <w:szCs w:val="28"/>
        </w:rPr>
        <w:t xml:space="preserve"> ОДБ.02. Основы права</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.3. Рабочая программа учебной дисциплины </w:t>
      </w:r>
      <w:r w:rsidR="002E7040" w:rsidRPr="002E7040">
        <w:rPr>
          <w:rFonts w:ascii="Times New Roman" w:hAnsi="Times New Roman" w:cs="Times New Roman"/>
          <w:sz w:val="28"/>
          <w:szCs w:val="28"/>
        </w:rPr>
        <w:t xml:space="preserve">          </w:t>
      </w:r>
      <w:r w:rsidRPr="003C5D5B">
        <w:rPr>
          <w:rFonts w:ascii="Times New Roman" w:hAnsi="Times New Roman" w:cs="Times New Roman"/>
          <w:sz w:val="28"/>
          <w:szCs w:val="28"/>
        </w:rPr>
        <w:t>ОДБ.03. Физическая культура</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lastRenderedPageBreak/>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.4. Рабочая программа учебной дисциплины </w:t>
      </w:r>
      <w:r w:rsidR="002E7040" w:rsidRPr="003563B0">
        <w:rPr>
          <w:rFonts w:ascii="Times New Roman" w:hAnsi="Times New Roman" w:cs="Times New Roman"/>
          <w:sz w:val="28"/>
          <w:szCs w:val="28"/>
        </w:rPr>
        <w:t xml:space="preserve">         </w:t>
      </w:r>
      <w:r w:rsidRPr="003C5D5B">
        <w:rPr>
          <w:rFonts w:ascii="Times New Roman" w:hAnsi="Times New Roman" w:cs="Times New Roman"/>
          <w:sz w:val="28"/>
          <w:szCs w:val="28"/>
        </w:rPr>
        <w:t>ОДБ.04. Математика (в профессии)</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.5. Рабочая программа учебной дисциплины </w:t>
      </w:r>
      <w:r w:rsidR="003563B0" w:rsidRPr="003563B0">
        <w:rPr>
          <w:rFonts w:ascii="Times New Roman" w:hAnsi="Times New Roman" w:cs="Times New Roman"/>
          <w:sz w:val="28"/>
          <w:szCs w:val="28"/>
        </w:rPr>
        <w:t xml:space="preserve">            </w:t>
      </w:r>
      <w:r w:rsidRPr="003C5D5B">
        <w:rPr>
          <w:rFonts w:ascii="Times New Roman" w:hAnsi="Times New Roman" w:cs="Times New Roman"/>
          <w:sz w:val="28"/>
          <w:szCs w:val="28"/>
        </w:rPr>
        <w:t>ОДБ.05. Основы информатики</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.6. Рабочая программа учебной дисциплины </w:t>
      </w:r>
      <w:r w:rsidR="003563B0" w:rsidRPr="003563B0">
        <w:rPr>
          <w:rFonts w:ascii="Times New Roman" w:hAnsi="Times New Roman" w:cs="Times New Roman"/>
          <w:sz w:val="28"/>
          <w:szCs w:val="28"/>
        </w:rPr>
        <w:t xml:space="preserve">          </w:t>
      </w:r>
      <w:r w:rsidRPr="003C5D5B">
        <w:rPr>
          <w:rFonts w:ascii="Times New Roman" w:hAnsi="Times New Roman" w:cs="Times New Roman"/>
          <w:sz w:val="28"/>
          <w:szCs w:val="28"/>
        </w:rPr>
        <w:t>ОДБ.08. Культура речи</w:t>
      </w:r>
    </w:p>
    <w:p w:rsidR="00834EAA" w:rsidRPr="00616391" w:rsidRDefault="00834EAA" w:rsidP="00CB172D">
      <w:pPr>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.7. Рабочая программа учебной дисциплины </w:t>
      </w:r>
      <w:r w:rsidR="003563B0" w:rsidRPr="003563B0">
        <w:rPr>
          <w:rFonts w:ascii="Times New Roman" w:hAnsi="Times New Roman" w:cs="Times New Roman"/>
          <w:sz w:val="28"/>
          <w:szCs w:val="28"/>
        </w:rPr>
        <w:t xml:space="preserve">            </w:t>
      </w:r>
      <w:r w:rsidRPr="003C5D5B">
        <w:rPr>
          <w:rFonts w:ascii="Times New Roman" w:hAnsi="Times New Roman" w:cs="Times New Roman"/>
          <w:sz w:val="28"/>
          <w:szCs w:val="28"/>
        </w:rPr>
        <w:t xml:space="preserve">ОП.01. </w:t>
      </w:r>
      <w:r w:rsidR="003563B0">
        <w:rPr>
          <w:rFonts w:ascii="Times New Roman" w:hAnsi="Times New Roman" w:cs="Times New Roman"/>
          <w:sz w:val="28"/>
          <w:szCs w:val="28"/>
        </w:rPr>
        <w:t>Основы материаловедения</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.8. Рабочая программа учебной дисциплины</w:t>
      </w:r>
      <w:r w:rsidR="003563B0">
        <w:rPr>
          <w:rFonts w:ascii="Times New Roman" w:hAnsi="Times New Roman" w:cs="Times New Roman"/>
          <w:sz w:val="28"/>
          <w:szCs w:val="28"/>
        </w:rPr>
        <w:t xml:space="preserve">                ОП.02 Основы черчения</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 xml:space="preserve">.9. Рабочая программа учебной дисциплины </w:t>
      </w:r>
      <w:r w:rsidR="003563B0">
        <w:rPr>
          <w:rFonts w:ascii="Times New Roman" w:hAnsi="Times New Roman" w:cs="Times New Roman"/>
          <w:sz w:val="28"/>
          <w:szCs w:val="28"/>
        </w:rPr>
        <w:t xml:space="preserve">              </w:t>
      </w:r>
      <w:r w:rsidRPr="003C5D5B">
        <w:rPr>
          <w:rFonts w:ascii="Times New Roman" w:hAnsi="Times New Roman" w:cs="Times New Roman"/>
          <w:sz w:val="28"/>
          <w:szCs w:val="28"/>
        </w:rPr>
        <w:t xml:space="preserve">ОП.03 </w:t>
      </w:r>
      <w:r w:rsidR="003563B0">
        <w:rPr>
          <w:rFonts w:ascii="Times New Roman" w:hAnsi="Times New Roman" w:cs="Times New Roman"/>
          <w:sz w:val="28"/>
          <w:szCs w:val="28"/>
        </w:rPr>
        <w:t>Основы технологии производства обуви</w:t>
      </w:r>
      <w:r w:rsidRPr="003C5D5B">
        <w:rPr>
          <w:rFonts w:ascii="Times New Roman" w:hAnsi="Times New Roman" w:cs="Times New Roman"/>
          <w:sz w:val="28"/>
          <w:szCs w:val="28"/>
        </w:rPr>
        <w:t xml:space="preserve"> </w:t>
      </w:r>
    </w:p>
    <w:p w:rsidR="00834EAA"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.10. Рабочая программа учебной дисциплины</w:t>
      </w:r>
      <w:r w:rsidR="003563B0">
        <w:rPr>
          <w:rFonts w:ascii="Times New Roman" w:hAnsi="Times New Roman" w:cs="Times New Roman"/>
          <w:sz w:val="28"/>
          <w:szCs w:val="28"/>
        </w:rPr>
        <w:t xml:space="preserve">          </w:t>
      </w:r>
      <w:r w:rsidRPr="003C5D5B">
        <w:rPr>
          <w:rFonts w:ascii="Times New Roman" w:hAnsi="Times New Roman" w:cs="Times New Roman"/>
          <w:sz w:val="28"/>
          <w:szCs w:val="28"/>
        </w:rPr>
        <w:t xml:space="preserve"> ОП.04 </w:t>
      </w:r>
      <w:r w:rsidR="003563B0">
        <w:rPr>
          <w:rFonts w:ascii="Times New Roman" w:hAnsi="Times New Roman" w:cs="Times New Roman"/>
          <w:sz w:val="28"/>
          <w:szCs w:val="28"/>
        </w:rPr>
        <w:t>Экономические и правовые основы производственной деятельности</w:t>
      </w:r>
    </w:p>
    <w:p w:rsidR="003563B0" w:rsidRDefault="003563B0" w:rsidP="003563B0">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3C5D5B">
        <w:rPr>
          <w:rFonts w:ascii="Times New Roman" w:hAnsi="Times New Roman" w:cs="Times New Roman"/>
          <w:sz w:val="28"/>
          <w:szCs w:val="28"/>
        </w:rPr>
        <w:t>.1</w:t>
      </w:r>
      <w:r>
        <w:rPr>
          <w:rFonts w:ascii="Times New Roman" w:hAnsi="Times New Roman" w:cs="Times New Roman"/>
          <w:sz w:val="28"/>
          <w:szCs w:val="28"/>
        </w:rPr>
        <w:t>1</w:t>
      </w:r>
      <w:r w:rsidRPr="003C5D5B">
        <w:rPr>
          <w:rFonts w:ascii="Times New Roman" w:hAnsi="Times New Roman" w:cs="Times New Roman"/>
          <w:sz w:val="28"/>
          <w:szCs w:val="28"/>
        </w:rPr>
        <w:t>. Рабочая программа учебной дисциплины</w:t>
      </w:r>
      <w:r>
        <w:rPr>
          <w:rFonts w:ascii="Times New Roman" w:hAnsi="Times New Roman" w:cs="Times New Roman"/>
          <w:sz w:val="28"/>
          <w:szCs w:val="28"/>
        </w:rPr>
        <w:t xml:space="preserve">          </w:t>
      </w:r>
      <w:r w:rsidRPr="003C5D5B">
        <w:rPr>
          <w:rFonts w:ascii="Times New Roman" w:hAnsi="Times New Roman" w:cs="Times New Roman"/>
          <w:sz w:val="28"/>
          <w:szCs w:val="28"/>
        </w:rPr>
        <w:t xml:space="preserve"> ОП.0</w:t>
      </w:r>
      <w:r>
        <w:rPr>
          <w:rFonts w:ascii="Times New Roman" w:hAnsi="Times New Roman" w:cs="Times New Roman"/>
          <w:sz w:val="28"/>
          <w:szCs w:val="28"/>
        </w:rPr>
        <w:t>5 Безопасность жизнедеятельности</w:t>
      </w:r>
    </w:p>
    <w:p w:rsidR="003563B0" w:rsidRDefault="003563B0" w:rsidP="003563B0">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3C5D5B">
        <w:rPr>
          <w:rFonts w:ascii="Times New Roman" w:hAnsi="Times New Roman" w:cs="Times New Roman"/>
          <w:sz w:val="28"/>
          <w:szCs w:val="28"/>
        </w:rPr>
        <w:t>.1</w:t>
      </w:r>
      <w:r>
        <w:rPr>
          <w:rFonts w:ascii="Times New Roman" w:hAnsi="Times New Roman" w:cs="Times New Roman"/>
          <w:sz w:val="28"/>
          <w:szCs w:val="28"/>
        </w:rPr>
        <w:t>2</w:t>
      </w:r>
      <w:r w:rsidRPr="003C5D5B">
        <w:rPr>
          <w:rFonts w:ascii="Times New Roman" w:hAnsi="Times New Roman" w:cs="Times New Roman"/>
          <w:sz w:val="28"/>
          <w:szCs w:val="28"/>
        </w:rPr>
        <w:t>. Рабочая программа учебной дисциплины</w:t>
      </w:r>
      <w:r>
        <w:rPr>
          <w:rFonts w:ascii="Times New Roman" w:hAnsi="Times New Roman" w:cs="Times New Roman"/>
          <w:sz w:val="28"/>
          <w:szCs w:val="28"/>
        </w:rPr>
        <w:t xml:space="preserve">          </w:t>
      </w:r>
      <w:r w:rsidRPr="003C5D5B">
        <w:rPr>
          <w:rFonts w:ascii="Times New Roman" w:hAnsi="Times New Roman" w:cs="Times New Roman"/>
          <w:sz w:val="28"/>
          <w:szCs w:val="28"/>
        </w:rPr>
        <w:t xml:space="preserve"> ОП.0</w:t>
      </w:r>
      <w:r>
        <w:rPr>
          <w:rFonts w:ascii="Times New Roman" w:hAnsi="Times New Roman" w:cs="Times New Roman"/>
          <w:sz w:val="28"/>
          <w:szCs w:val="28"/>
        </w:rPr>
        <w:t>6</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Охрана труда</w:t>
      </w:r>
    </w:p>
    <w:p w:rsidR="003563B0" w:rsidRDefault="003563B0" w:rsidP="003563B0">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3C5D5B">
        <w:rPr>
          <w:rFonts w:ascii="Times New Roman" w:hAnsi="Times New Roman" w:cs="Times New Roman"/>
          <w:sz w:val="28"/>
          <w:szCs w:val="28"/>
        </w:rPr>
        <w:t>.1</w:t>
      </w:r>
      <w:r>
        <w:rPr>
          <w:rFonts w:ascii="Times New Roman" w:hAnsi="Times New Roman" w:cs="Times New Roman"/>
          <w:sz w:val="28"/>
          <w:szCs w:val="28"/>
        </w:rPr>
        <w:t>3</w:t>
      </w:r>
      <w:r w:rsidRPr="003C5D5B">
        <w:rPr>
          <w:rFonts w:ascii="Times New Roman" w:hAnsi="Times New Roman" w:cs="Times New Roman"/>
          <w:sz w:val="28"/>
          <w:szCs w:val="28"/>
        </w:rPr>
        <w:t>. Рабочая программа учебной дисциплины</w:t>
      </w:r>
      <w:r>
        <w:rPr>
          <w:rFonts w:ascii="Times New Roman" w:hAnsi="Times New Roman" w:cs="Times New Roman"/>
          <w:sz w:val="28"/>
          <w:szCs w:val="28"/>
        </w:rPr>
        <w:t xml:space="preserve">          </w:t>
      </w:r>
      <w:r w:rsidRPr="003C5D5B">
        <w:rPr>
          <w:rFonts w:ascii="Times New Roman" w:hAnsi="Times New Roman" w:cs="Times New Roman"/>
          <w:sz w:val="28"/>
          <w:szCs w:val="28"/>
        </w:rPr>
        <w:t xml:space="preserve"> ОП.0</w:t>
      </w:r>
      <w:r>
        <w:rPr>
          <w:rFonts w:ascii="Times New Roman" w:hAnsi="Times New Roman" w:cs="Times New Roman"/>
          <w:sz w:val="28"/>
          <w:szCs w:val="28"/>
        </w:rPr>
        <w:t>7. В Декоративные приемы ремонта обуви</w:t>
      </w:r>
    </w:p>
    <w:p w:rsidR="003563B0" w:rsidRPr="003C5D5B" w:rsidRDefault="003563B0"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3C5D5B">
        <w:rPr>
          <w:rFonts w:ascii="Times New Roman" w:hAnsi="Times New Roman" w:cs="Times New Roman"/>
          <w:sz w:val="28"/>
          <w:szCs w:val="28"/>
        </w:rPr>
        <w:t>.1</w:t>
      </w:r>
      <w:r>
        <w:rPr>
          <w:rFonts w:ascii="Times New Roman" w:hAnsi="Times New Roman" w:cs="Times New Roman"/>
          <w:sz w:val="28"/>
          <w:szCs w:val="28"/>
        </w:rPr>
        <w:t>4</w:t>
      </w:r>
      <w:r w:rsidRPr="003C5D5B">
        <w:rPr>
          <w:rFonts w:ascii="Times New Roman" w:hAnsi="Times New Roman" w:cs="Times New Roman"/>
          <w:sz w:val="28"/>
          <w:szCs w:val="28"/>
        </w:rPr>
        <w:t>. Рабочая программа учебной дисциплины</w:t>
      </w:r>
      <w:r>
        <w:rPr>
          <w:rFonts w:ascii="Times New Roman" w:hAnsi="Times New Roman" w:cs="Times New Roman"/>
          <w:sz w:val="28"/>
          <w:szCs w:val="28"/>
        </w:rPr>
        <w:t xml:space="preserve">          </w:t>
      </w:r>
      <w:r w:rsidRPr="003C5D5B">
        <w:rPr>
          <w:rFonts w:ascii="Times New Roman" w:hAnsi="Times New Roman" w:cs="Times New Roman"/>
          <w:sz w:val="28"/>
          <w:szCs w:val="28"/>
        </w:rPr>
        <w:t xml:space="preserve"> ОП.0</w:t>
      </w:r>
      <w:r>
        <w:rPr>
          <w:rFonts w:ascii="Times New Roman" w:hAnsi="Times New Roman" w:cs="Times New Roman"/>
          <w:sz w:val="28"/>
          <w:szCs w:val="28"/>
        </w:rPr>
        <w:t>8.В Основы предпринимательства</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.1</w:t>
      </w:r>
      <w:r w:rsidR="003563B0">
        <w:rPr>
          <w:rFonts w:ascii="Times New Roman" w:hAnsi="Times New Roman" w:cs="Times New Roman"/>
          <w:sz w:val="28"/>
          <w:szCs w:val="28"/>
        </w:rPr>
        <w:t>5</w:t>
      </w:r>
      <w:r w:rsidRPr="003C5D5B">
        <w:rPr>
          <w:rFonts w:ascii="Times New Roman" w:hAnsi="Times New Roman" w:cs="Times New Roman"/>
          <w:sz w:val="28"/>
          <w:szCs w:val="28"/>
        </w:rPr>
        <w:t>. Рабочая программа учебной дисциплины АРК.01. Социально-бытовая адаптация</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.1</w:t>
      </w:r>
      <w:r w:rsidR="003563B0">
        <w:rPr>
          <w:rFonts w:ascii="Times New Roman" w:hAnsi="Times New Roman" w:cs="Times New Roman"/>
          <w:sz w:val="28"/>
          <w:szCs w:val="28"/>
        </w:rPr>
        <w:t>6</w:t>
      </w:r>
      <w:r w:rsidRPr="003C5D5B">
        <w:rPr>
          <w:rFonts w:ascii="Times New Roman" w:hAnsi="Times New Roman" w:cs="Times New Roman"/>
          <w:sz w:val="28"/>
          <w:szCs w:val="28"/>
        </w:rPr>
        <w:t>. Рабочая программа учебной дисциплины АРК 02.  Социально-средовая ориентация</w:t>
      </w:r>
    </w:p>
    <w:p w:rsidR="00834EAA" w:rsidRPr="003C5D5B" w:rsidRDefault="008F3D32" w:rsidP="00CB172D">
      <w:pPr>
        <w:tabs>
          <w:tab w:val="left" w:pos="42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3.</w:t>
      </w:r>
      <w:r w:rsidR="00834EAA" w:rsidRPr="003C5D5B">
        <w:rPr>
          <w:rFonts w:ascii="Times New Roman" w:hAnsi="Times New Roman" w:cs="Times New Roman"/>
          <w:sz w:val="28"/>
          <w:szCs w:val="28"/>
        </w:rPr>
        <w:t>1</w:t>
      </w:r>
      <w:r w:rsidR="003563B0">
        <w:rPr>
          <w:rFonts w:ascii="Times New Roman" w:hAnsi="Times New Roman" w:cs="Times New Roman"/>
          <w:sz w:val="28"/>
          <w:szCs w:val="28"/>
        </w:rPr>
        <w:t>7</w:t>
      </w:r>
      <w:r w:rsidR="00834EAA" w:rsidRPr="003C5D5B">
        <w:rPr>
          <w:rFonts w:ascii="Times New Roman" w:hAnsi="Times New Roman" w:cs="Times New Roman"/>
          <w:sz w:val="28"/>
          <w:szCs w:val="28"/>
        </w:rPr>
        <w:t>. Рабочая программа учебной дисциплины АРК. 03. Социально-профессиональная адаптация</w:t>
      </w:r>
    </w:p>
    <w:p w:rsidR="00834EAA" w:rsidRPr="003C5D5B" w:rsidRDefault="00834EAA"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3</w:t>
      </w:r>
      <w:r w:rsidRPr="003C5D5B">
        <w:rPr>
          <w:rFonts w:ascii="Times New Roman" w:hAnsi="Times New Roman" w:cs="Times New Roman"/>
          <w:sz w:val="28"/>
          <w:szCs w:val="28"/>
        </w:rPr>
        <w:t>.1</w:t>
      </w:r>
      <w:r w:rsidR="003563B0">
        <w:rPr>
          <w:rFonts w:ascii="Times New Roman" w:hAnsi="Times New Roman" w:cs="Times New Roman"/>
          <w:sz w:val="28"/>
          <w:szCs w:val="28"/>
        </w:rPr>
        <w:t>8</w:t>
      </w:r>
      <w:r w:rsidRPr="003C5D5B">
        <w:rPr>
          <w:rFonts w:ascii="Times New Roman" w:hAnsi="Times New Roman" w:cs="Times New Roman"/>
          <w:sz w:val="28"/>
          <w:szCs w:val="28"/>
        </w:rPr>
        <w:t>. Рабочая программа учебной дисциплины АРК. 04. Психология общения</w:t>
      </w:r>
    </w:p>
    <w:p w:rsidR="00834EAA" w:rsidRPr="003C5D5B" w:rsidRDefault="008F3D32" w:rsidP="00CB172D">
      <w:pPr>
        <w:tabs>
          <w:tab w:val="left" w:pos="426"/>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Приложение 3</w:t>
      </w:r>
      <w:r w:rsidR="00834EAA" w:rsidRPr="003C5D5B">
        <w:rPr>
          <w:rFonts w:ascii="Times New Roman" w:hAnsi="Times New Roman" w:cs="Times New Roman"/>
          <w:sz w:val="28"/>
          <w:szCs w:val="28"/>
        </w:rPr>
        <w:t>.1</w:t>
      </w:r>
      <w:r w:rsidR="003563B0">
        <w:rPr>
          <w:rFonts w:ascii="Times New Roman" w:hAnsi="Times New Roman" w:cs="Times New Roman"/>
          <w:sz w:val="28"/>
          <w:szCs w:val="28"/>
        </w:rPr>
        <w:t>9</w:t>
      </w:r>
      <w:r w:rsidR="00834EAA" w:rsidRPr="003C5D5B">
        <w:rPr>
          <w:rFonts w:ascii="Times New Roman" w:hAnsi="Times New Roman" w:cs="Times New Roman"/>
          <w:sz w:val="28"/>
          <w:szCs w:val="28"/>
        </w:rPr>
        <w:t>. Рабочая программа учебной дисциплины АРК. 05. Психология делового общения</w:t>
      </w:r>
    </w:p>
    <w:p w:rsidR="00CB172D" w:rsidRPr="003C5D5B" w:rsidRDefault="00CB172D" w:rsidP="00CB172D">
      <w:pPr>
        <w:tabs>
          <w:tab w:val="left" w:pos="426"/>
        </w:tabs>
        <w:suppressAutoHyphen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4</w:t>
      </w:r>
      <w:r w:rsidRPr="003C5D5B">
        <w:rPr>
          <w:rFonts w:ascii="Times New Roman" w:hAnsi="Times New Roman" w:cs="Times New Roman"/>
          <w:sz w:val="28"/>
          <w:szCs w:val="28"/>
        </w:rPr>
        <w:t>. Программы профессиональных модулей</w:t>
      </w:r>
    </w:p>
    <w:p w:rsidR="00CB172D" w:rsidRPr="003C5D5B" w:rsidRDefault="00CB172D" w:rsidP="00CB172D">
      <w:pPr>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4</w:t>
      </w:r>
      <w:r w:rsidRPr="003C5D5B">
        <w:rPr>
          <w:rFonts w:ascii="Times New Roman" w:hAnsi="Times New Roman" w:cs="Times New Roman"/>
          <w:sz w:val="28"/>
          <w:szCs w:val="28"/>
        </w:rPr>
        <w:t xml:space="preserve">.1. Рабочая программа профессионального модуля ПМ.01. </w:t>
      </w:r>
      <w:r w:rsidR="003563B0">
        <w:rPr>
          <w:rFonts w:ascii="Times New Roman" w:hAnsi="Times New Roman" w:cs="Times New Roman"/>
          <w:sz w:val="28"/>
          <w:szCs w:val="28"/>
        </w:rPr>
        <w:t>Выполнения ремонта обуви из различных материалов, различных видов и методов крепления</w:t>
      </w:r>
    </w:p>
    <w:p w:rsidR="00CB172D" w:rsidRDefault="00CB172D" w:rsidP="00CB172D">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8F3D32">
        <w:rPr>
          <w:rFonts w:ascii="Times New Roman" w:hAnsi="Times New Roman" w:cs="Times New Roman"/>
          <w:sz w:val="28"/>
          <w:szCs w:val="28"/>
        </w:rPr>
        <w:t>5</w:t>
      </w:r>
      <w:r>
        <w:rPr>
          <w:rFonts w:ascii="Times New Roman" w:hAnsi="Times New Roman" w:cs="Times New Roman"/>
          <w:sz w:val="28"/>
          <w:szCs w:val="28"/>
        </w:rPr>
        <w:t xml:space="preserve">. </w:t>
      </w:r>
      <w:r w:rsidRPr="003C5D5B">
        <w:rPr>
          <w:rFonts w:ascii="Times New Roman" w:hAnsi="Times New Roman" w:cs="Times New Roman"/>
          <w:sz w:val="28"/>
          <w:szCs w:val="28"/>
        </w:rPr>
        <w:t>Фонды оценочных средств</w:t>
      </w:r>
    </w:p>
    <w:p w:rsidR="00834EAA" w:rsidRPr="003C5D5B" w:rsidRDefault="00834EAA" w:rsidP="00CB172D">
      <w:pPr>
        <w:tabs>
          <w:tab w:val="left" w:pos="426"/>
        </w:tabs>
        <w:spacing w:after="0"/>
        <w:ind w:firstLine="709"/>
        <w:jc w:val="both"/>
        <w:rPr>
          <w:rFonts w:ascii="Times New Roman" w:hAnsi="Times New Roman" w:cs="Times New Roman"/>
          <w:sz w:val="28"/>
          <w:szCs w:val="28"/>
        </w:rPr>
      </w:pPr>
      <w:r w:rsidRPr="003C5D5B">
        <w:rPr>
          <w:rFonts w:ascii="Times New Roman" w:hAnsi="Times New Roman" w:cs="Times New Roman"/>
          <w:sz w:val="28"/>
          <w:szCs w:val="28"/>
        </w:rPr>
        <w:t xml:space="preserve">Приложение </w:t>
      </w:r>
      <w:r w:rsidR="008F3D32">
        <w:rPr>
          <w:rFonts w:ascii="Times New Roman" w:hAnsi="Times New Roman" w:cs="Times New Roman"/>
          <w:sz w:val="28"/>
          <w:szCs w:val="28"/>
        </w:rPr>
        <w:t>6</w:t>
      </w:r>
      <w:r w:rsidRPr="003C5D5B">
        <w:rPr>
          <w:rFonts w:ascii="Times New Roman" w:hAnsi="Times New Roman" w:cs="Times New Roman"/>
          <w:sz w:val="28"/>
          <w:szCs w:val="28"/>
        </w:rPr>
        <w:t>.Рабочая программа воспитания</w:t>
      </w:r>
    </w:p>
    <w:p w:rsidR="00834EAA" w:rsidRDefault="00834EAA" w:rsidP="00834EAA">
      <w:pPr>
        <w:tabs>
          <w:tab w:val="left" w:pos="426"/>
        </w:tabs>
        <w:spacing w:after="0"/>
        <w:rPr>
          <w:rFonts w:ascii="Times New Roman" w:hAnsi="Times New Roman" w:cs="Times New Roman"/>
          <w:i/>
          <w:iCs/>
          <w:sz w:val="28"/>
          <w:szCs w:val="28"/>
        </w:rPr>
      </w:pPr>
    </w:p>
    <w:p w:rsidR="003C5D5B" w:rsidRPr="003C5D5B" w:rsidRDefault="003C5D5B" w:rsidP="003C5D5B">
      <w:pPr>
        <w:suppressAutoHyphens/>
        <w:spacing w:after="0"/>
        <w:jc w:val="both"/>
        <w:rPr>
          <w:rFonts w:ascii="Times New Roman" w:hAnsi="Times New Roman" w:cs="Times New Roman"/>
          <w:sz w:val="28"/>
          <w:szCs w:val="28"/>
        </w:rPr>
      </w:pPr>
      <w:r w:rsidRPr="003C5D5B">
        <w:rPr>
          <w:rFonts w:ascii="Times New Roman" w:hAnsi="Times New Roman" w:cs="Times New Roman"/>
          <w:b/>
          <w:sz w:val="28"/>
          <w:szCs w:val="28"/>
        </w:rPr>
        <w:lastRenderedPageBreak/>
        <w:t>Раздел 1. Общие положения</w:t>
      </w:r>
    </w:p>
    <w:p w:rsidR="003C5D5B" w:rsidRDefault="003C5D5B" w:rsidP="00854752">
      <w:pPr>
        <w:spacing w:after="0"/>
        <w:jc w:val="both"/>
        <w:rPr>
          <w:rFonts w:ascii="Times New Roman" w:hAnsi="Times New Roman"/>
          <w:b/>
          <w:sz w:val="28"/>
          <w:szCs w:val="28"/>
        </w:rPr>
      </w:pPr>
    </w:p>
    <w:p w:rsidR="003C5D5B" w:rsidRPr="003C5D5B" w:rsidRDefault="003C5D5B" w:rsidP="003C5D5B">
      <w:pPr>
        <w:pStyle w:val="a5"/>
        <w:numPr>
          <w:ilvl w:val="1"/>
          <w:numId w:val="1"/>
        </w:numPr>
        <w:jc w:val="both"/>
        <w:rPr>
          <w:rFonts w:ascii="Times New Roman" w:hAnsi="Times New Roman"/>
          <w:b/>
          <w:sz w:val="28"/>
          <w:szCs w:val="28"/>
        </w:rPr>
      </w:pPr>
      <w:r w:rsidRPr="003C5D5B">
        <w:rPr>
          <w:rFonts w:ascii="Times New Roman" w:hAnsi="Times New Roman"/>
          <w:b/>
          <w:sz w:val="28"/>
          <w:szCs w:val="28"/>
        </w:rPr>
        <w:t>Пояснительная записка</w:t>
      </w:r>
    </w:p>
    <w:p w:rsidR="00DE7DAE" w:rsidRPr="00DE7DAE" w:rsidRDefault="00DE7DAE" w:rsidP="00DE7DAE">
      <w:pPr>
        <w:spacing w:after="0"/>
        <w:ind w:firstLine="709"/>
        <w:jc w:val="both"/>
        <w:rPr>
          <w:rFonts w:ascii="Times New Roman" w:hAnsi="Times New Roman" w:cs="Times New Roman"/>
          <w:b/>
          <w:sz w:val="28"/>
          <w:szCs w:val="28"/>
        </w:rPr>
      </w:pPr>
      <w:r w:rsidRPr="00DE7DAE">
        <w:rPr>
          <w:rFonts w:ascii="Times New Roman" w:hAnsi="Times New Roman" w:cs="Times New Roman"/>
          <w:sz w:val="28"/>
          <w:szCs w:val="28"/>
        </w:rPr>
        <w:t>Настоящий сборник учебной программной документации предназначен для профессионального обучения (без получения среднего общего образования) лиц с ограниченными возможностями здоровья, не имеющих основного общего образования с различными формами умственной отсталости, интеллектуальных нарушений выпускников общеобразовательных учреждений, реализующих адаптированные (коррекционные) основные общеобразовательные программы</w:t>
      </w:r>
      <w:r w:rsidR="00354A49">
        <w:rPr>
          <w:rFonts w:ascii="Times New Roman" w:hAnsi="Times New Roman" w:cs="Times New Roman"/>
          <w:sz w:val="28"/>
          <w:szCs w:val="28"/>
        </w:rPr>
        <w:t xml:space="preserve"> </w:t>
      </w:r>
      <w:r w:rsidRPr="00DE7DAE">
        <w:rPr>
          <w:rFonts w:ascii="Times New Roman" w:hAnsi="Times New Roman" w:cs="Times New Roman"/>
          <w:sz w:val="28"/>
          <w:szCs w:val="28"/>
        </w:rPr>
        <w:t xml:space="preserve">по профессии </w:t>
      </w:r>
      <w:r w:rsidRPr="00DE7DAE">
        <w:rPr>
          <w:rFonts w:ascii="Times New Roman" w:hAnsi="Times New Roman" w:cs="Times New Roman"/>
          <w:b/>
          <w:i/>
          <w:sz w:val="28"/>
          <w:szCs w:val="28"/>
        </w:rPr>
        <w:t>15398 Обувщик по ремонту обуви</w:t>
      </w:r>
      <w:r w:rsidRPr="00DE7DAE">
        <w:rPr>
          <w:rFonts w:ascii="Times New Roman" w:hAnsi="Times New Roman" w:cs="Times New Roman"/>
          <w:sz w:val="28"/>
          <w:szCs w:val="28"/>
        </w:rPr>
        <w:t xml:space="preserve"> и включает документы:</w:t>
      </w:r>
    </w:p>
    <w:p w:rsidR="00DE7DAE" w:rsidRPr="00DE7DAE" w:rsidRDefault="00DE7DAE" w:rsidP="00DE7DAE">
      <w:pPr>
        <w:spacing w:after="0"/>
        <w:ind w:firstLine="709"/>
        <w:jc w:val="both"/>
        <w:rPr>
          <w:rFonts w:ascii="Times New Roman" w:hAnsi="Times New Roman" w:cs="Times New Roman"/>
          <w:sz w:val="28"/>
          <w:szCs w:val="28"/>
        </w:rPr>
      </w:pPr>
      <w:r w:rsidRPr="00DE7DAE">
        <w:rPr>
          <w:rFonts w:ascii="Times New Roman" w:hAnsi="Times New Roman" w:cs="Times New Roman"/>
          <w:sz w:val="28"/>
          <w:szCs w:val="28"/>
        </w:rPr>
        <w:t>- характеристику профессиональной деятельности выпускника</w:t>
      </w:r>
    </w:p>
    <w:p w:rsidR="00DE7DAE" w:rsidRPr="00DE7DAE" w:rsidRDefault="00DE7DAE" w:rsidP="00DE7DAE">
      <w:pPr>
        <w:spacing w:after="0"/>
        <w:ind w:firstLine="709"/>
        <w:jc w:val="both"/>
        <w:rPr>
          <w:rFonts w:ascii="Times New Roman" w:hAnsi="Times New Roman" w:cs="Times New Roman"/>
          <w:sz w:val="28"/>
          <w:szCs w:val="28"/>
        </w:rPr>
      </w:pPr>
      <w:r w:rsidRPr="00DE7DAE">
        <w:rPr>
          <w:rFonts w:ascii="Times New Roman" w:hAnsi="Times New Roman" w:cs="Times New Roman"/>
          <w:sz w:val="28"/>
          <w:szCs w:val="28"/>
        </w:rPr>
        <w:t>- учебный план</w:t>
      </w:r>
    </w:p>
    <w:p w:rsidR="00DE7DAE" w:rsidRPr="00DE7DAE" w:rsidRDefault="00DE7DAE" w:rsidP="00DE7DAE">
      <w:pPr>
        <w:spacing w:after="0"/>
        <w:ind w:firstLine="709"/>
        <w:jc w:val="both"/>
        <w:rPr>
          <w:rFonts w:ascii="Times New Roman" w:hAnsi="Times New Roman" w:cs="Times New Roman"/>
          <w:sz w:val="28"/>
          <w:szCs w:val="28"/>
        </w:rPr>
      </w:pPr>
      <w:r w:rsidRPr="00DE7DAE">
        <w:rPr>
          <w:rFonts w:ascii="Times New Roman" w:hAnsi="Times New Roman" w:cs="Times New Roman"/>
          <w:sz w:val="28"/>
          <w:szCs w:val="28"/>
        </w:rPr>
        <w:t xml:space="preserve">- календарный график </w:t>
      </w:r>
    </w:p>
    <w:p w:rsidR="00DE7DAE" w:rsidRPr="00DE7DAE" w:rsidRDefault="00DE7DAE" w:rsidP="00DE7DAE">
      <w:pPr>
        <w:tabs>
          <w:tab w:val="left" w:pos="9072"/>
        </w:tabs>
        <w:spacing w:after="0"/>
        <w:ind w:right="280" w:firstLine="709"/>
        <w:jc w:val="both"/>
        <w:rPr>
          <w:rFonts w:ascii="Times New Roman" w:hAnsi="Times New Roman" w:cs="Times New Roman"/>
          <w:color w:val="FF0000"/>
          <w:sz w:val="28"/>
          <w:szCs w:val="28"/>
        </w:rPr>
      </w:pPr>
      <w:r w:rsidRPr="00DE7DAE">
        <w:rPr>
          <w:rFonts w:ascii="Times New Roman" w:hAnsi="Times New Roman" w:cs="Times New Roman"/>
          <w:sz w:val="28"/>
          <w:szCs w:val="28"/>
        </w:rPr>
        <w:t xml:space="preserve">-тематические планы и программы по базовым образовательным дисциплинам, </w:t>
      </w:r>
      <w:proofErr w:type="spellStart"/>
      <w:r w:rsidRPr="00DE7DAE">
        <w:rPr>
          <w:rFonts w:ascii="Times New Roman" w:hAnsi="Times New Roman" w:cs="Times New Roman"/>
          <w:sz w:val="28"/>
          <w:szCs w:val="28"/>
        </w:rPr>
        <w:t>общепрофессиональному</w:t>
      </w:r>
      <w:proofErr w:type="spellEnd"/>
      <w:r w:rsidRPr="00DE7DAE">
        <w:rPr>
          <w:rFonts w:ascii="Times New Roman" w:hAnsi="Times New Roman" w:cs="Times New Roman"/>
          <w:sz w:val="28"/>
          <w:szCs w:val="28"/>
        </w:rPr>
        <w:t xml:space="preserve"> циклу, профессиональному циклу и адаптационно-реабилитационному курсу, тематический план и программу по учебной практике и производственной практике</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 xml:space="preserve">Особенности психофизического развития лиц с ограниченной возможностью здоровья, поступающих на обучение профессии </w:t>
      </w:r>
      <w:r w:rsidRPr="00DE7DAE">
        <w:rPr>
          <w:rFonts w:ascii="Times New Roman" w:hAnsi="Times New Roman" w:cs="Times New Roman"/>
          <w:i/>
          <w:color w:val="000000"/>
          <w:sz w:val="28"/>
          <w:szCs w:val="28"/>
        </w:rPr>
        <w:t>15398</w:t>
      </w:r>
      <w:r w:rsidRPr="00DE7DAE">
        <w:rPr>
          <w:rFonts w:ascii="Times New Roman" w:hAnsi="Times New Roman" w:cs="Times New Roman"/>
          <w:i/>
          <w:sz w:val="28"/>
          <w:szCs w:val="28"/>
        </w:rPr>
        <w:t>Обувщик по ремонту обуви,</w:t>
      </w:r>
      <w:r w:rsidR="00354A49">
        <w:rPr>
          <w:rFonts w:ascii="Times New Roman" w:hAnsi="Times New Roman" w:cs="Times New Roman"/>
          <w:i/>
          <w:sz w:val="28"/>
          <w:szCs w:val="28"/>
        </w:rPr>
        <w:t xml:space="preserve"> </w:t>
      </w:r>
      <w:r w:rsidRPr="00DE7DAE">
        <w:rPr>
          <w:rFonts w:ascii="Times New Roman" w:hAnsi="Times New Roman" w:cs="Times New Roman"/>
          <w:color w:val="000000"/>
          <w:sz w:val="28"/>
          <w:szCs w:val="28"/>
        </w:rPr>
        <w:t>проявляются в основной характеристике учебно-познавательной деятельности.</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Уровень развития внимания у обучающихся этой категории весьма низок, внимание рассеянное. Восприятие и ощущения формируются замедленно и с большим количеством недостатков. Низок темп зрительного восприятия. Для данных обучающихся характерно нарушение памяти. Чтобы прочно усвоить тему, им необходимо многократное повторение. Обучающиеся не обдумывают своих действий, не предвидят результата, так как у них ослаблена регулирующая функция мышления. Они редко замечают свои ошибки, не умеют сопоставить свои мысли и действия. Большие затруднения</w:t>
      </w:r>
      <w:r w:rsidR="00354A49">
        <w:rPr>
          <w:rFonts w:ascii="Times New Roman" w:hAnsi="Times New Roman" w:cs="Times New Roman"/>
          <w:color w:val="000000"/>
          <w:sz w:val="28"/>
          <w:szCs w:val="28"/>
        </w:rPr>
        <w:t xml:space="preserve"> </w:t>
      </w:r>
      <w:r w:rsidRPr="00DE7DAE">
        <w:rPr>
          <w:rFonts w:ascii="Times New Roman" w:hAnsi="Times New Roman" w:cs="Times New Roman"/>
          <w:color w:val="000000"/>
          <w:sz w:val="28"/>
          <w:szCs w:val="28"/>
        </w:rPr>
        <w:t>представляют виды письменной деятельности под диктовку, им легче переписывать.</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 xml:space="preserve">Вместе с тем, обучающиеся имеют устойчивый интерес к практической деятельности, что при оптимальной нагрузке компенсирует их умственную отсталость. Для облегчения освоения трудовых навыков им необходимо предоставить свободный темп работы, добиваясь автоматизации действий. При обучении практических навыков использовать наглядно-практический метод обучения. Словесная передача учебной информации является лишь </w:t>
      </w:r>
      <w:r w:rsidRPr="00DE7DAE">
        <w:rPr>
          <w:rFonts w:ascii="Times New Roman" w:hAnsi="Times New Roman" w:cs="Times New Roman"/>
          <w:color w:val="000000"/>
          <w:sz w:val="28"/>
          <w:szCs w:val="28"/>
        </w:rPr>
        <w:lastRenderedPageBreak/>
        <w:t>дополнением к практическим и наглядным методам. В результате формируется трудовой стереотип, который способствует успешной врабатываемости.</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color w:val="000000"/>
          <w:sz w:val="28"/>
          <w:szCs w:val="28"/>
        </w:rPr>
      </w:pPr>
      <w:r w:rsidRPr="00DE7DAE">
        <w:rPr>
          <w:rFonts w:ascii="Times New Roman" w:hAnsi="Times New Roman" w:cs="Times New Roman"/>
          <w:color w:val="000000"/>
          <w:sz w:val="28"/>
          <w:szCs w:val="28"/>
        </w:rPr>
        <w:t>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w:t>
      </w:r>
      <w:proofErr w:type="gramStart"/>
      <w:r w:rsidRPr="00DE7DAE">
        <w:rPr>
          <w:rFonts w:ascii="Times New Roman" w:hAnsi="Times New Roman" w:cs="Times New Roman"/>
          <w:color w:val="000000"/>
          <w:sz w:val="28"/>
          <w:szCs w:val="28"/>
        </w:rPr>
        <w:t>я(</w:t>
      </w:r>
      <w:proofErr w:type="gramEnd"/>
      <w:r w:rsidRPr="00DE7DAE">
        <w:rPr>
          <w:rFonts w:ascii="Times New Roman" w:hAnsi="Times New Roman" w:cs="Times New Roman"/>
          <w:color w:val="000000"/>
          <w:sz w:val="28"/>
          <w:szCs w:val="28"/>
        </w:rPr>
        <w:t>с легкой умственной отсталостью), именно она создает основу для реализации принципа равных возможностей.</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Программы регламентируют цели, ожидаемые результаты, содержание, условия реализации образовательного процесса и включают в себя</w:t>
      </w:r>
      <w:r w:rsidRPr="00DE7DAE">
        <w:rPr>
          <w:noProof/>
        </w:rPr>
        <w:drawing>
          <wp:anchor distT="0" distB="0" distL="114300" distR="114300" simplePos="0" relativeHeight="251659264" behindDoc="1" locked="0" layoutInCell="0" allowOverlap="1">
            <wp:simplePos x="0" y="0"/>
            <wp:positionH relativeFrom="column">
              <wp:posOffset>814070</wp:posOffset>
            </wp:positionH>
            <wp:positionV relativeFrom="paragraph">
              <wp:posOffset>-535940</wp:posOffset>
            </wp:positionV>
            <wp:extent cx="45720" cy="889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720" cy="8890"/>
                    </a:xfrm>
                    <a:prstGeom prst="rect">
                      <a:avLst/>
                    </a:prstGeom>
                    <a:noFill/>
                  </pic:spPr>
                </pic:pic>
              </a:graphicData>
            </a:graphic>
          </wp:anchor>
        </w:drawing>
      </w:r>
      <w:r w:rsidR="00354A49">
        <w:rPr>
          <w:rFonts w:ascii="Times New Roman" w:hAnsi="Times New Roman" w:cs="Times New Roman"/>
          <w:color w:val="000000"/>
          <w:sz w:val="28"/>
          <w:szCs w:val="28"/>
        </w:rPr>
        <w:t xml:space="preserve"> </w:t>
      </w:r>
      <w:r w:rsidRPr="00DE7DAE">
        <w:rPr>
          <w:rFonts w:ascii="Times New Roman" w:hAnsi="Times New Roman" w:cs="Times New Roman"/>
          <w:sz w:val="28"/>
          <w:szCs w:val="28"/>
        </w:rPr>
        <w:t>адаптированные программы базовых образовательных дисциплин,</w:t>
      </w:r>
      <w:r w:rsidR="00354A49">
        <w:rPr>
          <w:rFonts w:ascii="Times New Roman" w:hAnsi="Times New Roman" w:cs="Times New Roman"/>
          <w:sz w:val="28"/>
          <w:szCs w:val="28"/>
        </w:rPr>
        <w:t xml:space="preserve"> </w:t>
      </w:r>
      <w:proofErr w:type="spellStart"/>
      <w:r w:rsidRPr="00DE7DAE">
        <w:rPr>
          <w:rFonts w:ascii="Times New Roman" w:hAnsi="Times New Roman" w:cs="Times New Roman"/>
          <w:sz w:val="28"/>
          <w:szCs w:val="28"/>
        </w:rPr>
        <w:t>общепрофессионального</w:t>
      </w:r>
      <w:proofErr w:type="spellEnd"/>
      <w:r w:rsidRPr="00DE7DAE">
        <w:rPr>
          <w:rFonts w:ascii="Times New Roman" w:hAnsi="Times New Roman" w:cs="Times New Roman"/>
          <w:sz w:val="28"/>
          <w:szCs w:val="28"/>
        </w:rPr>
        <w:t xml:space="preserve"> и профессиональных циклов, адаптационно-реабилитационного курса.</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color w:val="000000"/>
          <w:sz w:val="28"/>
          <w:szCs w:val="28"/>
        </w:rPr>
      </w:pPr>
      <w:r w:rsidRPr="00DE7DAE">
        <w:rPr>
          <w:rFonts w:ascii="Times New Roman" w:hAnsi="Times New Roman" w:cs="Times New Roman"/>
          <w:sz w:val="28"/>
          <w:szCs w:val="28"/>
        </w:rPr>
        <w:t>Интеллектуальная деятельность у лиц с ограниченными возможностями здоровья имеет следующие</w:t>
      </w:r>
      <w:r w:rsidRPr="00DE7DAE">
        <w:rPr>
          <w:rFonts w:ascii="Times New Roman" w:hAnsi="Times New Roman" w:cs="Times New Roman"/>
          <w:color w:val="000000"/>
          <w:sz w:val="28"/>
          <w:szCs w:val="28"/>
        </w:rPr>
        <w:t xml:space="preserve"> специфические особенности: неустойчивость и плохая переключаемость внимания; нарушение памяти; замедленный темп умственной работоспособности, сенсомоторных реакций и скорости протекания психических процессов; нарушение способности к обобщению, анализу, синтезу, установлению причины и следствия, связей и отношений; расстройство аналитико-синтетической деятельности. </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color w:val="000000"/>
          <w:sz w:val="28"/>
          <w:szCs w:val="28"/>
        </w:rPr>
      </w:pPr>
      <w:r w:rsidRPr="00DE7DAE">
        <w:rPr>
          <w:rFonts w:ascii="Times New Roman" w:hAnsi="Times New Roman" w:cs="Times New Roman"/>
          <w:color w:val="000000"/>
          <w:sz w:val="28"/>
          <w:szCs w:val="28"/>
        </w:rPr>
        <w:t>К недостаткам необходимо причислить их неспособность к действиям со сложной</w:t>
      </w:r>
      <w:r w:rsidR="00354A49">
        <w:rPr>
          <w:rFonts w:ascii="Times New Roman" w:hAnsi="Times New Roman" w:cs="Times New Roman"/>
          <w:color w:val="000000"/>
          <w:sz w:val="28"/>
          <w:szCs w:val="28"/>
        </w:rPr>
        <w:t xml:space="preserve"> </w:t>
      </w:r>
      <w:r w:rsidRPr="00DE7DAE">
        <w:rPr>
          <w:rFonts w:ascii="Times New Roman" w:hAnsi="Times New Roman" w:cs="Times New Roman"/>
          <w:color w:val="000000"/>
          <w:sz w:val="28"/>
          <w:szCs w:val="28"/>
        </w:rPr>
        <w:t xml:space="preserve">последовательностью исполнения, где элементы задания не регламентированы. </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Нарушение абстрактного мышления</w:t>
      </w:r>
      <w:r w:rsidR="00354A49">
        <w:rPr>
          <w:rFonts w:ascii="Times New Roman" w:hAnsi="Times New Roman" w:cs="Times New Roman"/>
          <w:color w:val="000000"/>
          <w:sz w:val="28"/>
          <w:szCs w:val="28"/>
        </w:rPr>
        <w:t xml:space="preserve"> </w:t>
      </w:r>
      <w:r w:rsidRPr="00DE7DAE">
        <w:rPr>
          <w:rFonts w:ascii="Times New Roman" w:hAnsi="Times New Roman" w:cs="Times New Roman"/>
          <w:color w:val="000000"/>
          <w:sz w:val="28"/>
          <w:szCs w:val="28"/>
        </w:rPr>
        <w:t>– характерный признак умственной отсталости. В результате возможностей обучающихся теоретические предметы ими усваиваются труднее, а процессы практической деятельности относительно устойчивы и при оптимальной нагрузке компенсируют умственную недостаточность.</w:t>
      </w:r>
    </w:p>
    <w:p w:rsidR="00DE7DAE" w:rsidRPr="00DE7DAE" w:rsidRDefault="00DE7DAE" w:rsidP="00DE7DAE">
      <w:pPr>
        <w:widowControl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Программа обучения рассчитана на подготовку обучающихся в течение 1 годам 10 месяцев, без получения среднего общего образования.</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Профессиональная характеристика отражает содержательные параметры профессиональной деятельности: её основные виды, а также их теоретические основы.</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Программа профессионального модуля разработана с опережением тем производственного обучения. Содержание программы выражено через учебные элементы, в которых заложены объекты, процессы, методы действия.</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 xml:space="preserve">Практика является обязательным разделом образовательной программы и подразделяется на учебную практику в условиях мастерских и </w:t>
      </w:r>
      <w:r w:rsidRPr="00DE7DAE">
        <w:rPr>
          <w:rFonts w:ascii="Times New Roman" w:hAnsi="Times New Roman" w:cs="Times New Roman"/>
          <w:color w:val="000000"/>
          <w:sz w:val="28"/>
          <w:szCs w:val="28"/>
        </w:rPr>
        <w:lastRenderedPageBreak/>
        <w:t>производственную практику в условиях производства соответствующего профилю обучения.</w:t>
      </w:r>
    </w:p>
    <w:p w:rsidR="00DE7DAE" w:rsidRPr="00DE7DAE" w:rsidRDefault="00DE7DAE" w:rsidP="00DE7DAE">
      <w:pPr>
        <w:pStyle w:val="a4"/>
        <w:spacing w:before="0" w:beforeAutospacing="0" w:after="0" w:afterAutospacing="0" w:line="276" w:lineRule="auto"/>
        <w:ind w:firstLine="709"/>
        <w:contextualSpacing/>
        <w:jc w:val="both"/>
        <w:rPr>
          <w:color w:val="000000"/>
          <w:sz w:val="28"/>
          <w:szCs w:val="28"/>
        </w:rPr>
      </w:pPr>
      <w:r w:rsidRPr="00DE7DAE">
        <w:rPr>
          <w:color w:val="000000"/>
          <w:sz w:val="28"/>
          <w:szCs w:val="28"/>
        </w:rPr>
        <w:t xml:space="preserve">Виды и </w:t>
      </w:r>
      <w:proofErr w:type="gramStart"/>
      <w:r w:rsidRPr="00DE7DAE">
        <w:rPr>
          <w:color w:val="000000"/>
          <w:sz w:val="28"/>
          <w:szCs w:val="28"/>
        </w:rPr>
        <w:t>формы промежуточной аттестации, включенные в учебный план соответствуют</w:t>
      </w:r>
      <w:proofErr w:type="gramEnd"/>
      <w:r w:rsidRPr="00DE7DAE">
        <w:rPr>
          <w:color w:val="000000"/>
          <w:sz w:val="28"/>
          <w:szCs w:val="28"/>
        </w:rPr>
        <w:t xml:space="preserve"> общим требованиям. </w:t>
      </w:r>
    </w:p>
    <w:p w:rsidR="00DE7DAE" w:rsidRPr="00DE7DAE" w:rsidRDefault="00DE7DAE" w:rsidP="00DE7DAE">
      <w:pPr>
        <w:pStyle w:val="a4"/>
        <w:spacing w:before="0" w:beforeAutospacing="0" w:after="0" w:afterAutospacing="0" w:line="276" w:lineRule="auto"/>
        <w:ind w:firstLine="709"/>
        <w:contextualSpacing/>
        <w:jc w:val="both"/>
        <w:rPr>
          <w:rFonts w:eastAsiaTheme="minorHAnsi"/>
          <w:sz w:val="28"/>
          <w:szCs w:val="28"/>
          <w:lang w:eastAsia="en-US"/>
        </w:rPr>
      </w:pPr>
      <w:r w:rsidRPr="00DE7DAE">
        <w:rPr>
          <w:sz w:val="28"/>
          <w:szCs w:val="28"/>
        </w:rPr>
        <w:t xml:space="preserve">Освоение программы по  профессии </w:t>
      </w:r>
      <w:r w:rsidRPr="00DE7DAE">
        <w:rPr>
          <w:i/>
          <w:sz w:val="28"/>
          <w:szCs w:val="28"/>
        </w:rPr>
        <w:t>15398 Обувщик по ремонту обуви</w:t>
      </w:r>
      <w:r w:rsidR="00354A49">
        <w:rPr>
          <w:i/>
          <w:sz w:val="28"/>
          <w:szCs w:val="28"/>
        </w:rPr>
        <w:t xml:space="preserve"> </w:t>
      </w:r>
      <w:r w:rsidRPr="00DE7DAE">
        <w:rPr>
          <w:sz w:val="28"/>
          <w:szCs w:val="28"/>
        </w:rPr>
        <w:t>з</w:t>
      </w:r>
      <w:r w:rsidRPr="00DE7DAE">
        <w:rPr>
          <w:i/>
          <w:sz w:val="28"/>
          <w:szCs w:val="28"/>
        </w:rPr>
        <w:t>авершается итоговой аттестацией</w:t>
      </w:r>
      <w:r w:rsidRPr="00DE7DAE">
        <w:rPr>
          <w:rFonts w:eastAsiaTheme="minorHAnsi"/>
          <w:sz w:val="28"/>
          <w:szCs w:val="28"/>
          <w:lang w:eastAsia="en-US"/>
        </w:rPr>
        <w:t xml:space="preserve"> в форме квалификационного экзамена. Квалификационный экзамен проводится для определения соответствия полученных знаний, умений и навыков по программе профессионального обучения </w:t>
      </w:r>
      <w:r w:rsidRPr="00DE7DAE">
        <w:rPr>
          <w:sz w:val="28"/>
          <w:szCs w:val="28"/>
        </w:rPr>
        <w:t xml:space="preserve">для лиц с ограниченными возможностями здоровья, не имеющими основного общего образования, </w:t>
      </w:r>
      <w:r w:rsidRPr="00DE7DAE">
        <w:rPr>
          <w:rFonts w:eastAsiaTheme="minorHAnsi"/>
          <w:sz w:val="28"/>
          <w:szCs w:val="28"/>
          <w:lang w:eastAsia="en-US"/>
        </w:rPr>
        <w:t xml:space="preserve">и установления на этой основе обучающимся, прошедшим профессиональное </w:t>
      </w:r>
      <w:proofErr w:type="gramStart"/>
      <w:r w:rsidRPr="00DE7DAE">
        <w:rPr>
          <w:rFonts w:eastAsiaTheme="minorHAnsi"/>
          <w:sz w:val="28"/>
          <w:szCs w:val="28"/>
          <w:lang w:eastAsia="en-US"/>
        </w:rPr>
        <w:t>обучение, квалификационного разряда по профессии</w:t>
      </w:r>
      <w:proofErr w:type="gramEnd"/>
      <w:r w:rsidRPr="00DE7DAE">
        <w:rPr>
          <w:rFonts w:eastAsiaTheme="minorHAnsi"/>
          <w:sz w:val="28"/>
          <w:szCs w:val="28"/>
          <w:lang w:eastAsia="en-US"/>
        </w:rPr>
        <w:t>.</w:t>
      </w:r>
    </w:p>
    <w:p w:rsidR="00DE7DAE" w:rsidRPr="00DE7DAE" w:rsidRDefault="00DE7DAE" w:rsidP="00DE7DAE">
      <w:pPr>
        <w:pStyle w:val="a4"/>
        <w:spacing w:before="0" w:beforeAutospacing="0" w:after="0" w:afterAutospacing="0" w:line="276" w:lineRule="auto"/>
        <w:ind w:firstLine="709"/>
        <w:contextualSpacing/>
        <w:jc w:val="both"/>
        <w:rPr>
          <w:rFonts w:eastAsiaTheme="minorHAnsi"/>
          <w:sz w:val="28"/>
          <w:szCs w:val="28"/>
          <w:lang w:eastAsia="en-US"/>
        </w:rPr>
      </w:pPr>
      <w:r w:rsidRPr="00DE7DAE">
        <w:rPr>
          <w:rFonts w:eastAsiaTheme="minorHAnsi"/>
          <w:sz w:val="28"/>
          <w:szCs w:val="28"/>
          <w:lang w:eastAsia="en-US"/>
        </w:rPr>
        <w:t>Количество часов, отводимых на обучение, в случае необходимости может изменяться.</w:t>
      </w:r>
    </w:p>
    <w:p w:rsidR="00DE7DAE" w:rsidRPr="00DE7DAE" w:rsidRDefault="00DE7DAE" w:rsidP="00DE7DAE">
      <w:pPr>
        <w:pStyle w:val="a4"/>
        <w:spacing w:before="0" w:beforeAutospacing="0" w:after="0" w:afterAutospacing="0" w:line="276" w:lineRule="auto"/>
        <w:ind w:firstLine="709"/>
        <w:contextualSpacing/>
        <w:jc w:val="both"/>
        <w:rPr>
          <w:rFonts w:eastAsiaTheme="minorHAnsi"/>
          <w:sz w:val="28"/>
          <w:szCs w:val="28"/>
          <w:lang w:eastAsia="en-US"/>
        </w:rPr>
      </w:pPr>
      <w:r w:rsidRPr="00DE7DAE">
        <w:rPr>
          <w:rFonts w:eastAsiaTheme="minorHAnsi"/>
          <w:sz w:val="28"/>
          <w:szCs w:val="28"/>
          <w:lang w:eastAsia="en-US"/>
        </w:rPr>
        <w:t xml:space="preserve">Все изменения в учебном плане, программах должны быть рассмотрены методической комиссией техникума и утверждены руководством техникума. </w:t>
      </w:r>
    </w:p>
    <w:p w:rsidR="00DE7DAE" w:rsidRPr="00DE7DAE" w:rsidRDefault="00DE7DAE" w:rsidP="00DE7DAE">
      <w:pPr>
        <w:widowControl w:val="0"/>
        <w:autoSpaceDE w:val="0"/>
        <w:autoSpaceDN w:val="0"/>
        <w:adjustRightInd w:val="0"/>
        <w:spacing w:after="0"/>
        <w:ind w:firstLine="709"/>
        <w:jc w:val="both"/>
        <w:rPr>
          <w:rFonts w:ascii="Times New Roman" w:hAnsi="Times New Roman" w:cs="Times New Roman"/>
          <w:b/>
          <w:sz w:val="28"/>
          <w:szCs w:val="28"/>
        </w:rPr>
      </w:pPr>
      <w:r w:rsidRPr="00DE7DAE">
        <w:rPr>
          <w:rFonts w:ascii="Times New Roman" w:hAnsi="Times New Roman" w:cs="Times New Roman"/>
          <w:b/>
          <w:color w:val="000000"/>
          <w:sz w:val="28"/>
          <w:szCs w:val="28"/>
        </w:rPr>
        <w:t>Нормативный срок освоения программы</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Нормативный срок освоения адаптированной основной программы профессионального обучения (АОППО) составляет 1 год 10 месяцев.</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color w:val="000000"/>
          <w:sz w:val="28"/>
          <w:szCs w:val="28"/>
        </w:rPr>
        <w:t xml:space="preserve">Трудоемкость АИОППО по учебному плану составляет 2801 часа, на теоретическое </w:t>
      </w:r>
      <w:proofErr w:type="gramStart"/>
      <w:r w:rsidRPr="00DE7DAE">
        <w:rPr>
          <w:rFonts w:ascii="Times New Roman" w:hAnsi="Times New Roman" w:cs="Times New Roman"/>
          <w:color w:val="000000"/>
          <w:sz w:val="28"/>
          <w:szCs w:val="28"/>
        </w:rPr>
        <w:t>обучение по профессии</w:t>
      </w:r>
      <w:proofErr w:type="gramEnd"/>
      <w:r w:rsidRPr="00DE7DAE">
        <w:rPr>
          <w:rFonts w:ascii="Times New Roman" w:hAnsi="Times New Roman" w:cs="Times New Roman"/>
          <w:color w:val="000000"/>
          <w:sz w:val="28"/>
          <w:szCs w:val="28"/>
        </w:rPr>
        <w:t xml:space="preserve"> отведено - 425 часов, учебная практика - 1246 часа, производственная практика- 490 часов, консультации -96 часов, дифференцированных зачетов- 14 предметов, экзамен-2, квалификационный экзамен -1, проводится 6 часов.</w:t>
      </w:r>
    </w:p>
    <w:p w:rsidR="00DE7DAE" w:rsidRPr="00DE7DAE" w:rsidRDefault="00DE7DAE" w:rsidP="00DE7DAE">
      <w:pPr>
        <w:widowControl w:val="0"/>
        <w:autoSpaceDE w:val="0"/>
        <w:autoSpaceDN w:val="0"/>
        <w:adjustRightInd w:val="0"/>
        <w:spacing w:after="0"/>
        <w:ind w:firstLine="709"/>
        <w:jc w:val="both"/>
        <w:rPr>
          <w:rFonts w:ascii="Times New Roman" w:hAnsi="Times New Roman" w:cs="Times New Roman"/>
          <w:color w:val="000000"/>
          <w:sz w:val="28"/>
          <w:szCs w:val="28"/>
        </w:rPr>
      </w:pPr>
      <w:r w:rsidRPr="00DE7DAE">
        <w:rPr>
          <w:rFonts w:ascii="Times New Roman" w:hAnsi="Times New Roman" w:cs="Times New Roman"/>
          <w:color w:val="000000"/>
          <w:sz w:val="28"/>
          <w:szCs w:val="28"/>
        </w:rPr>
        <w:t>Адаптированная образовательная программа предусматривает освоение профессии на основании ФГОС, но с использованием специальных технологий обучения и организации особых условий на всех этапах образовательной деятельности.</w:t>
      </w:r>
    </w:p>
    <w:p w:rsidR="00DE7DAE" w:rsidRPr="00DE7DAE" w:rsidRDefault="00DE7DAE" w:rsidP="00DE7DAE">
      <w:pPr>
        <w:widowControl w:val="0"/>
        <w:autoSpaceDE w:val="0"/>
        <w:autoSpaceDN w:val="0"/>
        <w:adjustRightInd w:val="0"/>
        <w:spacing w:after="0"/>
        <w:ind w:firstLine="709"/>
        <w:jc w:val="both"/>
        <w:rPr>
          <w:rFonts w:ascii="Times New Roman" w:hAnsi="Times New Roman" w:cs="Times New Roman"/>
          <w:b/>
          <w:color w:val="000000"/>
          <w:sz w:val="28"/>
          <w:szCs w:val="28"/>
        </w:rPr>
      </w:pPr>
      <w:r w:rsidRPr="00DE7DAE">
        <w:rPr>
          <w:rFonts w:ascii="Times New Roman" w:hAnsi="Times New Roman" w:cs="Times New Roman"/>
          <w:b/>
          <w:color w:val="000000"/>
          <w:sz w:val="28"/>
          <w:szCs w:val="28"/>
        </w:rPr>
        <w:t>Требования к абитуриентам</w:t>
      </w:r>
    </w:p>
    <w:p w:rsidR="00DE7DAE" w:rsidRPr="00DE7DAE" w:rsidRDefault="00DE7DAE" w:rsidP="00DE7DAE">
      <w:pPr>
        <w:widowControl w:val="0"/>
        <w:autoSpaceDE w:val="0"/>
        <w:autoSpaceDN w:val="0"/>
        <w:adjustRightInd w:val="0"/>
        <w:spacing w:after="0"/>
        <w:ind w:firstLine="709"/>
        <w:jc w:val="both"/>
        <w:rPr>
          <w:rFonts w:ascii="Times New Roman" w:hAnsi="Times New Roman" w:cs="Times New Roman"/>
          <w:sz w:val="28"/>
          <w:szCs w:val="28"/>
        </w:rPr>
      </w:pPr>
      <w:r w:rsidRPr="00DE7DAE">
        <w:rPr>
          <w:rFonts w:ascii="Times New Roman" w:hAnsi="Times New Roman" w:cs="Times New Roman"/>
          <w:sz w:val="28"/>
          <w:szCs w:val="28"/>
        </w:rPr>
        <w:t xml:space="preserve">Приём на </w:t>
      </w:r>
      <w:proofErr w:type="gramStart"/>
      <w:r w:rsidRPr="00DE7DAE">
        <w:rPr>
          <w:rFonts w:ascii="Times New Roman" w:hAnsi="Times New Roman" w:cs="Times New Roman"/>
          <w:sz w:val="28"/>
          <w:szCs w:val="28"/>
        </w:rPr>
        <w:t>обучение по программе</w:t>
      </w:r>
      <w:proofErr w:type="gramEnd"/>
      <w:r w:rsidRPr="00DE7DAE">
        <w:rPr>
          <w:rFonts w:ascii="Times New Roman" w:hAnsi="Times New Roman" w:cs="Times New Roman"/>
          <w:sz w:val="28"/>
          <w:szCs w:val="28"/>
        </w:rPr>
        <w:t xml:space="preserve"> АОППР проводится по личному заявлению абитуриента с предоставлением оригинала или копии документов, удостоверяющих его</w:t>
      </w:r>
      <w:r w:rsidR="00354A49">
        <w:rPr>
          <w:rFonts w:ascii="Times New Roman" w:hAnsi="Times New Roman" w:cs="Times New Roman"/>
          <w:sz w:val="28"/>
          <w:szCs w:val="28"/>
        </w:rPr>
        <w:t xml:space="preserve"> </w:t>
      </w:r>
      <w:r w:rsidRPr="00DE7DAE">
        <w:rPr>
          <w:rFonts w:ascii="Times New Roman" w:hAnsi="Times New Roman" w:cs="Times New Roman"/>
          <w:sz w:val="28"/>
          <w:szCs w:val="28"/>
        </w:rPr>
        <w:t>личность, гражданство; оригинала или ксерокопии документа об образовании.</w:t>
      </w:r>
    </w:p>
    <w:p w:rsidR="00DE7DAE" w:rsidRPr="00DE7DAE" w:rsidRDefault="00DE7DAE" w:rsidP="00DE7DAE">
      <w:pPr>
        <w:widowControl w:val="0"/>
        <w:overflowPunct w:val="0"/>
        <w:autoSpaceDE w:val="0"/>
        <w:autoSpaceDN w:val="0"/>
        <w:adjustRightInd w:val="0"/>
        <w:spacing w:after="0"/>
        <w:ind w:firstLine="709"/>
        <w:jc w:val="both"/>
        <w:rPr>
          <w:rFonts w:ascii="Times New Roman" w:hAnsi="Times New Roman" w:cs="Times New Roman"/>
          <w:b/>
          <w:bCs/>
          <w:color w:val="FF0000"/>
          <w:sz w:val="28"/>
          <w:szCs w:val="28"/>
        </w:rPr>
      </w:pPr>
      <w:r w:rsidRPr="00DE7DAE">
        <w:rPr>
          <w:rFonts w:ascii="Times New Roman" w:hAnsi="Times New Roman" w:cs="Times New Roman"/>
          <w:sz w:val="28"/>
          <w:szCs w:val="28"/>
        </w:rPr>
        <w:t>На обучение в техникум принимаются инвалиды, лица с ОВЗ которым, согласно заключению медико-социальной экспертной комиссии об установлении инвалидности и индивидуальной программе реабилитации инвалидов, не противопоказано обучение в</w:t>
      </w:r>
      <w:r w:rsidR="00354A49">
        <w:rPr>
          <w:rFonts w:ascii="Times New Roman" w:hAnsi="Times New Roman" w:cs="Times New Roman"/>
          <w:sz w:val="28"/>
          <w:szCs w:val="28"/>
        </w:rPr>
        <w:t xml:space="preserve"> </w:t>
      </w:r>
      <w:r w:rsidRPr="00DE7DAE">
        <w:rPr>
          <w:rFonts w:ascii="Times New Roman" w:hAnsi="Times New Roman" w:cs="Times New Roman"/>
          <w:sz w:val="28"/>
          <w:szCs w:val="28"/>
        </w:rPr>
        <w:t>соответствующих профессиональных образовательных организациях.</w:t>
      </w:r>
    </w:p>
    <w:p w:rsidR="003C5D5B" w:rsidRDefault="003C5D5B" w:rsidP="007E704B">
      <w:pPr>
        <w:widowControl w:val="0"/>
        <w:overflowPunct w:val="0"/>
        <w:autoSpaceDE w:val="0"/>
        <w:autoSpaceDN w:val="0"/>
        <w:adjustRightInd w:val="0"/>
        <w:spacing w:after="0"/>
        <w:jc w:val="center"/>
        <w:rPr>
          <w:rFonts w:ascii="Times New Roman" w:hAnsi="Times New Roman"/>
          <w:b/>
          <w:bCs/>
          <w:sz w:val="28"/>
          <w:szCs w:val="28"/>
        </w:rPr>
      </w:pPr>
    </w:p>
    <w:p w:rsidR="004E47F8" w:rsidRPr="004E47F8" w:rsidRDefault="004E47F8" w:rsidP="004E47F8">
      <w:pPr>
        <w:pStyle w:val="a5"/>
        <w:numPr>
          <w:ilvl w:val="1"/>
          <w:numId w:val="1"/>
        </w:numPr>
        <w:spacing w:after="0" w:line="240" w:lineRule="auto"/>
        <w:jc w:val="both"/>
        <w:rPr>
          <w:rFonts w:ascii="Times New Roman" w:hAnsi="Times New Roman" w:cs="Times New Roman"/>
          <w:b/>
          <w:sz w:val="28"/>
          <w:szCs w:val="28"/>
        </w:rPr>
      </w:pPr>
      <w:r w:rsidRPr="004E47F8">
        <w:rPr>
          <w:rFonts w:ascii="Times New Roman" w:hAnsi="Times New Roman" w:cs="Times New Roman"/>
          <w:b/>
          <w:sz w:val="28"/>
          <w:szCs w:val="28"/>
        </w:rPr>
        <w:t xml:space="preserve">Требования к </w:t>
      </w:r>
      <w:proofErr w:type="gramStart"/>
      <w:r w:rsidRPr="004E47F8">
        <w:rPr>
          <w:rFonts w:ascii="Times New Roman" w:hAnsi="Times New Roman" w:cs="Times New Roman"/>
          <w:b/>
          <w:sz w:val="28"/>
          <w:szCs w:val="28"/>
        </w:rPr>
        <w:t>поступающим</w:t>
      </w:r>
      <w:proofErr w:type="gramEnd"/>
    </w:p>
    <w:p w:rsidR="004E47F8" w:rsidRDefault="004E47F8" w:rsidP="004E47F8">
      <w:pPr>
        <w:spacing w:after="0" w:line="240" w:lineRule="auto"/>
        <w:ind w:firstLine="709"/>
        <w:jc w:val="center"/>
        <w:rPr>
          <w:rFonts w:ascii="Times New Roman" w:hAnsi="Times New Roman" w:cs="Times New Roman"/>
          <w:b/>
          <w:sz w:val="28"/>
          <w:szCs w:val="28"/>
        </w:rPr>
      </w:pP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адаптированной (коррекционной) основной общеобразовательной программе принимается лицо с ограниченными возможностями здоровья, не имеющее основное общее образование, с легкой и умеренной степенью умственной отсталости (интеллектуальные нарушения).</w:t>
      </w: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Умственная отсталость – это стойкое, выраженное недоразвитие познавательной деятельности вследствие диффузного органического поражения центральной нервной системы (ЦНС). </w:t>
      </w: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учитывать, что развитие лиц с легкой умственной отсталостью (интеллектуальными нарушениями), происходит на дефектной основе и характеризуется замедленностью, наличием отклонений от нормального развития и представляет собой поступательный процесс, привносящий качественные изменения в познавательную деятельность обучающихся и их личностную сферу. Затруднения в психическом развитии лиц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Pr>
          <w:rFonts w:ascii="Times New Roman" w:hAnsi="Times New Roman" w:cs="Times New Roman"/>
          <w:sz w:val="28"/>
          <w:szCs w:val="28"/>
        </w:rPr>
        <w:t>тугоподвижностью</w:t>
      </w:r>
      <w:proofErr w:type="spellEnd"/>
      <w:r>
        <w:rPr>
          <w:rFonts w:ascii="Times New Roman" w:hAnsi="Times New Roman" w:cs="Times New Roman"/>
          <w:sz w:val="28"/>
          <w:szCs w:val="28"/>
        </w:rPr>
        <w:t xml:space="preserve"> нервных процессов, нарушением взаимодействия первой и второй сигнальных систем и др.). </w:t>
      </w: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особенностями развития необходима специальная организация учебной и внеурочной работы, основанной на использовании практической деятельности, проведение специальных коррекционных занятий, которые не только повышают качество ощущений и восприятий, но и</w:t>
      </w:r>
      <w:r w:rsidR="00D10FD3">
        <w:rPr>
          <w:rFonts w:ascii="Times New Roman" w:hAnsi="Times New Roman" w:cs="Times New Roman"/>
          <w:sz w:val="28"/>
          <w:szCs w:val="28"/>
        </w:rPr>
        <w:t xml:space="preserve"> </w:t>
      </w:r>
      <w:r>
        <w:rPr>
          <w:rFonts w:ascii="Times New Roman" w:hAnsi="Times New Roman" w:cs="Times New Roman"/>
          <w:sz w:val="28"/>
          <w:szCs w:val="28"/>
        </w:rPr>
        <w:t xml:space="preserve">оказывают положительное влияние на развитие интеллектуальной сферы, в частности овладение отдельными мыслительными операциями. Меньший потенциал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Проявляются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Из всех видов мышления (наглядно-действенного, наглядно-образного и словесно-логического)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интеллектуальными нарушениями в большей степени недоразвито словесно-логическое</w:t>
      </w:r>
      <w:r w:rsidR="0055687B">
        <w:rPr>
          <w:rFonts w:ascii="Times New Roman" w:hAnsi="Times New Roman" w:cs="Times New Roman"/>
          <w:sz w:val="28"/>
          <w:szCs w:val="28"/>
        </w:rPr>
        <w:t xml:space="preserve"> мышление. </w:t>
      </w:r>
      <w:r>
        <w:rPr>
          <w:rFonts w:ascii="Times New Roman" w:hAnsi="Times New Roman" w:cs="Times New Roman"/>
          <w:sz w:val="28"/>
          <w:szCs w:val="28"/>
        </w:rPr>
        <w:t xml:space="preserve">Это выражается в слабости обобщения, трудностях понимания смысла явления или факта. Присуща сниженная активность мыслительных процессов и слабая </w:t>
      </w:r>
      <w:r>
        <w:rPr>
          <w:rFonts w:ascii="Times New Roman" w:hAnsi="Times New Roman" w:cs="Times New Roman"/>
          <w:sz w:val="28"/>
          <w:szCs w:val="28"/>
        </w:rPr>
        <w:lastRenderedPageBreak/>
        <w:t>регулирующая роль мышления: зачастую, они начинают выполнять работу, не дослушав инструкции, не поняв цели задания, не имея внутреннего плана действия.</w:t>
      </w: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 Особенности восприятия и осмысления учебного материала неразрывно связаны с особенностями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произвольное запоминание требует</w:t>
      </w:r>
      <w:r w:rsidR="0055687B">
        <w:rPr>
          <w:rFonts w:ascii="Times New Roman" w:hAnsi="Times New Roman" w:cs="Times New Roman"/>
          <w:sz w:val="28"/>
          <w:szCs w:val="28"/>
        </w:rPr>
        <w:t xml:space="preserve"> </w:t>
      </w:r>
      <w:r>
        <w:rPr>
          <w:rFonts w:ascii="Times New Roman" w:hAnsi="Times New Roman" w:cs="Times New Roman"/>
          <w:sz w:val="28"/>
          <w:szCs w:val="28"/>
        </w:rPr>
        <w:t>многократных повторений. Менее развито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w:t>
      </w:r>
    </w:p>
    <w:p w:rsidR="00DF38F6" w:rsidRDefault="004E47F8" w:rsidP="00DF3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w:t>
      </w:r>
      <w:proofErr w:type="spellStart"/>
      <w:r>
        <w:rPr>
          <w:rFonts w:ascii="Times New Roman" w:hAnsi="Times New Roman" w:cs="Times New Roman"/>
          <w:sz w:val="28"/>
          <w:szCs w:val="28"/>
        </w:rPr>
        <w:t>мнемической</w:t>
      </w:r>
      <w:proofErr w:type="spellEnd"/>
      <w:r>
        <w:rPr>
          <w:rFonts w:ascii="Times New Roman" w:hAnsi="Times New Roman" w:cs="Times New Roman"/>
          <w:sz w:val="28"/>
          <w:szCs w:val="28"/>
        </w:rPr>
        <w:t xml:space="preserve"> деятельности во многом определяется структурой дефекта,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и интересно, то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w:t>
      </w:r>
    </w:p>
    <w:p w:rsidR="00DF38F6" w:rsidRDefault="004E47F8" w:rsidP="00DF38F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успешного обучения необходимы достаточно развитые представления и воображение. Представлениям лиц с умственной отсталостью (интеллектуальными нарушениями) свойственна </w:t>
      </w:r>
      <w:proofErr w:type="spellStart"/>
      <w:r>
        <w:rPr>
          <w:rFonts w:ascii="Times New Roman" w:hAnsi="Times New Roman" w:cs="Times New Roman"/>
          <w:sz w:val="28"/>
          <w:szCs w:val="28"/>
        </w:rPr>
        <w:t>недифференцированность</w:t>
      </w:r>
      <w:proofErr w:type="spellEnd"/>
      <w:r>
        <w:rPr>
          <w:rFonts w:ascii="Times New Roman" w:hAnsi="Times New Roman" w:cs="Times New Roman"/>
          <w:sz w:val="28"/>
          <w:szCs w:val="28"/>
        </w:rPr>
        <w:t>,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примитивностью, неточностью и схематичностью.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w:t>
      </w:r>
    </w:p>
    <w:p w:rsidR="00DF38F6" w:rsidRDefault="004E47F8" w:rsidP="00DF3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характерно системное недоразвитие речи. </w:t>
      </w:r>
    </w:p>
    <w:p w:rsidR="004E47F8" w:rsidRDefault="004E47F8" w:rsidP="00DF38F6">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Недостатки речевой деятельности напрямую связаны с нарушением абстрактно-логического мышления. Однако в повседневной практике они способны поддержать беседу на темы, близкие их личному опыту, используя при этом несложные конструкции предложений. Моторная сфера лиц с легкой степенью умственной отсталости,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Психологи</w:t>
      </w:r>
      <w:r w:rsidR="00DF38F6">
        <w:rPr>
          <w:rFonts w:ascii="Times New Roman" w:hAnsi="Times New Roman" w:cs="Times New Roman"/>
          <w:sz w:val="28"/>
          <w:szCs w:val="28"/>
        </w:rPr>
        <w:t xml:space="preserve">ческие </w:t>
      </w:r>
      <w:r>
        <w:rPr>
          <w:rFonts w:ascii="Times New Roman" w:hAnsi="Times New Roman" w:cs="Times New Roman"/>
          <w:sz w:val="28"/>
          <w:szCs w:val="28"/>
        </w:rPr>
        <w:t xml:space="preserve">особенности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характеризуется слабостью собственных намерений и побуждений, большой внушаемостью. Они предпочитают выбирать путь, не требующий волевых усилий, а вследствие не 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оказывают отрицательное влияние на характер произвольной деятельности,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обучающиеся </w:t>
      </w:r>
      <w:r>
        <w:rPr>
          <w:rFonts w:ascii="Times New Roman" w:hAnsi="Times New Roman" w:cs="Times New Roman"/>
          <w:sz w:val="28"/>
          <w:szCs w:val="28"/>
        </w:rPr>
        <w:lastRenderedPageBreak/>
        <w:t xml:space="preserve">приступают к ее выполнению без необходимой предшествующей ориентировки в задании и, не сопоставляя ход ее выполнения, с конечной целью. </w:t>
      </w: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их </w:t>
      </w:r>
      <w:proofErr w:type="spellStart"/>
      <w:r>
        <w:rPr>
          <w:rFonts w:ascii="Times New Roman" w:hAnsi="Times New Roman" w:cs="Times New Roman"/>
          <w:sz w:val="28"/>
          <w:szCs w:val="28"/>
        </w:rPr>
        <w:t>целеполаганию</w:t>
      </w:r>
      <w:proofErr w:type="spellEnd"/>
      <w:r>
        <w:rPr>
          <w:rFonts w:ascii="Times New Roman" w:hAnsi="Times New Roman" w:cs="Times New Roman"/>
          <w:sz w:val="28"/>
          <w:szCs w:val="28"/>
        </w:rPr>
        <w:t xml:space="preserve">, планированию и контролю, им оказываются доступны разные виды деятельности: </w:t>
      </w:r>
    </w:p>
    <w:p w:rsidR="004E47F8" w:rsidRDefault="004E47F8"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высшей </w:t>
      </w:r>
      <w:r w:rsidR="00DF38F6">
        <w:rPr>
          <w:rFonts w:ascii="Times New Roman" w:hAnsi="Times New Roman" w:cs="Times New Roman"/>
          <w:sz w:val="28"/>
          <w:szCs w:val="28"/>
        </w:rPr>
        <w:t xml:space="preserve">нервной </w:t>
      </w:r>
      <w:r>
        <w:rPr>
          <w:rFonts w:ascii="Times New Roman" w:hAnsi="Times New Roman" w:cs="Times New Roman"/>
          <w:sz w:val="28"/>
          <w:szCs w:val="28"/>
        </w:rPr>
        <w:t>д</w:t>
      </w:r>
      <w:r w:rsidR="00DF38F6">
        <w:rPr>
          <w:rFonts w:ascii="Times New Roman" w:hAnsi="Times New Roman" w:cs="Times New Roman"/>
          <w:sz w:val="28"/>
          <w:szCs w:val="28"/>
        </w:rPr>
        <w:t xml:space="preserve">еятельности, </w:t>
      </w:r>
      <w:r>
        <w:rPr>
          <w:rFonts w:ascii="Times New Roman" w:hAnsi="Times New Roman" w:cs="Times New Roman"/>
          <w:sz w:val="28"/>
          <w:szCs w:val="28"/>
        </w:rPr>
        <w:t xml:space="preserve">недоразвитие психических процессов и эмоционально-волевой сферы обусловливают формирование некоторых специфических особенностей личности и межличностных отношений: высокая конфликтность, сопровождаемая неадекватными поведенческими реакциями; слабая </w:t>
      </w:r>
      <w:proofErr w:type="spellStart"/>
      <w:r>
        <w:rPr>
          <w:rFonts w:ascii="Times New Roman" w:hAnsi="Times New Roman" w:cs="Times New Roman"/>
          <w:sz w:val="28"/>
          <w:szCs w:val="28"/>
        </w:rPr>
        <w:t>мотивированность</w:t>
      </w:r>
      <w:proofErr w:type="spellEnd"/>
      <w:r>
        <w:rPr>
          <w:rFonts w:ascii="Times New Roman" w:hAnsi="Times New Roman" w:cs="Times New Roman"/>
          <w:sz w:val="28"/>
          <w:szCs w:val="28"/>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w:t>
      </w:r>
    </w:p>
    <w:p w:rsidR="004E47F8" w:rsidRDefault="004E47F8" w:rsidP="00DF38F6">
      <w:pPr>
        <w:spacing w:after="0"/>
        <w:ind w:firstLine="709"/>
        <w:jc w:val="both"/>
      </w:pPr>
      <w:r>
        <w:rPr>
          <w:rFonts w:ascii="Times New Roman" w:hAnsi="Times New Roman" w:cs="Times New Roman"/>
          <w:b/>
          <w:sz w:val="28"/>
          <w:szCs w:val="28"/>
        </w:rPr>
        <w:t>Для лиц с нарушениями интеллектуального развития характерны следующие особые образовательные потребности:</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получение специальной помощи средствами образования;</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обязательность непрерывности  коррекционно-развивающего процесса;</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научный, практико-ориентированный, действенный характер содержания образования;</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доступность содержания познавательных задач, реализуемых в процессе образования;</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систематическая</w:t>
      </w:r>
      <w:r w:rsidR="002C21ED">
        <w:rPr>
          <w:rFonts w:ascii="Times New Roman" w:hAnsi="Times New Roman" w:cs="Times New Roman"/>
          <w:sz w:val="28"/>
          <w:szCs w:val="28"/>
        </w:rPr>
        <w:t xml:space="preserve"> актуализация </w:t>
      </w:r>
      <w:r w:rsidR="004E47F8">
        <w:rPr>
          <w:rFonts w:ascii="Times New Roman" w:hAnsi="Times New Roman" w:cs="Times New Roman"/>
          <w:sz w:val="28"/>
          <w:szCs w:val="28"/>
        </w:rPr>
        <w:t>сформированных у обучающихся знаний и умений;</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специальное обучение их «переносу» с учетом изменяющихся условий учебных, познавательных, трудовых и других ситуаций;</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004E47F8">
        <w:rPr>
          <w:rFonts w:ascii="Times New Roman" w:hAnsi="Times New Roman" w:cs="Times New Roman"/>
          <w:sz w:val="28"/>
          <w:szCs w:val="28"/>
        </w:rPr>
        <w:t>нейродинамики</w:t>
      </w:r>
      <w:proofErr w:type="spellEnd"/>
      <w:r w:rsidR="004E47F8">
        <w:rPr>
          <w:rFonts w:ascii="Times New Roman" w:hAnsi="Times New Roman" w:cs="Times New Roman"/>
          <w:sz w:val="28"/>
          <w:szCs w:val="28"/>
        </w:rPr>
        <w:t xml:space="preserve"> психических процессов;</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использование преимущественно позитивных сре</w:t>
      </w:r>
      <w:proofErr w:type="gramStart"/>
      <w:r w:rsidR="004E47F8">
        <w:rPr>
          <w:rFonts w:ascii="Times New Roman" w:hAnsi="Times New Roman" w:cs="Times New Roman"/>
          <w:sz w:val="28"/>
          <w:szCs w:val="28"/>
        </w:rPr>
        <w:t>дств ст</w:t>
      </w:r>
      <w:proofErr w:type="gramEnd"/>
      <w:r w:rsidR="004E47F8">
        <w:rPr>
          <w:rFonts w:ascii="Times New Roman" w:hAnsi="Times New Roman" w:cs="Times New Roman"/>
          <w:sz w:val="28"/>
          <w:szCs w:val="28"/>
        </w:rPr>
        <w:t>имуляции деятельности и поведения обучающихся, демонстрирующих доброжелательное и уважительное отношение к ним;</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E47F8">
        <w:rPr>
          <w:rFonts w:ascii="Times New Roman" w:hAnsi="Times New Roman" w:cs="Times New Roman"/>
          <w:sz w:val="28"/>
          <w:szCs w:val="28"/>
        </w:rPr>
        <w:t xml:space="preserve">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стимуляция познавательной активности, формирование позитивного отношения к окружающему миру.</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овладение  разнообразными видами, средствами и формами коммуникации, </w:t>
      </w:r>
      <w:r w:rsidR="002C21ED">
        <w:rPr>
          <w:rFonts w:ascii="Times New Roman" w:hAnsi="Times New Roman" w:cs="Times New Roman"/>
          <w:sz w:val="28"/>
          <w:szCs w:val="28"/>
        </w:rPr>
        <w:t xml:space="preserve">обеспечивающими </w:t>
      </w:r>
      <w:r w:rsidR="004E47F8">
        <w:rPr>
          <w:rFonts w:ascii="Times New Roman" w:hAnsi="Times New Roman" w:cs="Times New Roman"/>
          <w:sz w:val="28"/>
          <w:szCs w:val="28"/>
        </w:rPr>
        <w:t xml:space="preserve">успешность установления и реализации </w:t>
      </w:r>
      <w:proofErr w:type="spellStart"/>
      <w:r w:rsidR="004E47F8">
        <w:rPr>
          <w:rFonts w:ascii="Times New Roman" w:hAnsi="Times New Roman" w:cs="Times New Roman"/>
          <w:sz w:val="28"/>
          <w:szCs w:val="28"/>
        </w:rPr>
        <w:t>социокультурных</w:t>
      </w:r>
      <w:proofErr w:type="spellEnd"/>
      <w:r w:rsidR="004E47F8">
        <w:rPr>
          <w:rFonts w:ascii="Times New Roman" w:hAnsi="Times New Roman" w:cs="Times New Roman"/>
          <w:sz w:val="28"/>
          <w:szCs w:val="28"/>
        </w:rPr>
        <w:t xml:space="preserve"> связей и отношений обучающегося с окружающей средой; </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психологическое сопровождение, оптимизирующее взаимодействие </w:t>
      </w:r>
      <w:proofErr w:type="gramStart"/>
      <w:r w:rsidR="004E47F8">
        <w:rPr>
          <w:rFonts w:ascii="Times New Roman" w:hAnsi="Times New Roman" w:cs="Times New Roman"/>
          <w:sz w:val="28"/>
          <w:szCs w:val="28"/>
        </w:rPr>
        <w:t>обучающегося</w:t>
      </w:r>
      <w:proofErr w:type="gramEnd"/>
      <w:r w:rsidR="004E47F8">
        <w:rPr>
          <w:rFonts w:ascii="Times New Roman" w:hAnsi="Times New Roman" w:cs="Times New Roman"/>
          <w:sz w:val="28"/>
          <w:szCs w:val="28"/>
        </w:rPr>
        <w:t xml:space="preserve"> с педагогами и другими обучающимися;</w:t>
      </w:r>
    </w:p>
    <w:p w:rsidR="004E47F8" w:rsidRDefault="00616391" w:rsidP="00A93E4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E47F8">
        <w:rPr>
          <w:rFonts w:ascii="Times New Roman" w:hAnsi="Times New Roman" w:cs="Times New Roman"/>
          <w:sz w:val="28"/>
          <w:szCs w:val="28"/>
        </w:rPr>
        <w:t xml:space="preserve"> постепенное расширение образовательного пространства, выходящего за пределы организации.</w:t>
      </w:r>
    </w:p>
    <w:p w:rsidR="004E47F8" w:rsidRDefault="004E47F8" w:rsidP="00A93E4E">
      <w:pPr>
        <w:spacing w:after="0"/>
        <w:ind w:firstLine="709"/>
        <w:jc w:val="both"/>
        <w:rPr>
          <w:rFonts w:ascii="Times New Roman" w:hAnsi="Times New Roman" w:cs="Times New Roman"/>
          <w:sz w:val="28"/>
          <w:szCs w:val="28"/>
        </w:rPr>
      </w:pPr>
    </w:p>
    <w:p w:rsidR="00BC344E" w:rsidRDefault="00BC344E" w:rsidP="003463E2">
      <w:pPr>
        <w:widowControl w:val="0"/>
        <w:overflowPunct w:val="0"/>
        <w:autoSpaceDE w:val="0"/>
        <w:autoSpaceDN w:val="0"/>
        <w:adjustRightInd w:val="0"/>
        <w:spacing w:after="0" w:line="240" w:lineRule="auto"/>
        <w:rPr>
          <w:rFonts w:ascii="Times New Roman" w:hAnsi="Times New Roman" w:cs="Times New Roman"/>
          <w:b/>
          <w:bCs/>
          <w:sz w:val="28"/>
          <w:szCs w:val="28"/>
        </w:rPr>
      </w:pPr>
    </w:p>
    <w:p w:rsidR="00BC344E" w:rsidRPr="00433B75" w:rsidRDefault="00BC344E" w:rsidP="00BC344E">
      <w:pPr>
        <w:spacing w:after="0"/>
        <w:jc w:val="center"/>
        <w:rPr>
          <w:rFonts w:ascii="Times New Roman" w:hAnsi="Times New Roman" w:cs="Times New Roman"/>
          <w:b/>
          <w:sz w:val="28"/>
          <w:szCs w:val="28"/>
        </w:rPr>
      </w:pPr>
      <w:r w:rsidRPr="00433B75">
        <w:rPr>
          <w:rFonts w:ascii="Times New Roman" w:hAnsi="Times New Roman" w:cs="Times New Roman"/>
          <w:b/>
          <w:sz w:val="28"/>
          <w:szCs w:val="28"/>
        </w:rPr>
        <w:t>Пояснительная записка</w:t>
      </w:r>
      <w:r>
        <w:rPr>
          <w:rFonts w:ascii="Times New Roman" w:hAnsi="Times New Roman" w:cs="Times New Roman"/>
          <w:b/>
          <w:sz w:val="28"/>
          <w:szCs w:val="28"/>
        </w:rPr>
        <w:t xml:space="preserve"> к учебному плану</w:t>
      </w:r>
    </w:p>
    <w:p w:rsidR="00BC344E" w:rsidRPr="00433B75" w:rsidRDefault="00BC344E" w:rsidP="00BC344E">
      <w:pPr>
        <w:spacing w:after="0"/>
        <w:ind w:firstLine="709"/>
        <w:jc w:val="both"/>
        <w:rPr>
          <w:rFonts w:ascii="Times New Roman" w:hAnsi="Times New Roman" w:cs="Times New Roman"/>
          <w:b/>
          <w:i/>
          <w:sz w:val="28"/>
          <w:szCs w:val="28"/>
        </w:rPr>
      </w:pPr>
    </w:p>
    <w:p w:rsidR="00777F96" w:rsidRPr="00777F96" w:rsidRDefault="00777F96" w:rsidP="00777F96">
      <w:pPr>
        <w:spacing w:after="309"/>
        <w:ind w:right="400" w:firstLine="709"/>
        <w:contextualSpacing/>
        <w:jc w:val="both"/>
        <w:rPr>
          <w:rFonts w:ascii="Times New Roman" w:hAnsi="Times New Roman" w:cs="Times New Roman"/>
          <w:sz w:val="28"/>
          <w:szCs w:val="28"/>
        </w:rPr>
      </w:pPr>
      <w:r w:rsidRPr="00777F96">
        <w:rPr>
          <w:rFonts w:ascii="Times New Roman" w:hAnsi="Times New Roman" w:cs="Times New Roman"/>
          <w:b/>
          <w:i/>
          <w:sz w:val="28"/>
          <w:szCs w:val="28"/>
        </w:rPr>
        <w:t>Организация учебного процесса</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начало учебного года – 1 сентября</w:t>
      </w:r>
    </w:p>
    <w:p w:rsidR="00777F96" w:rsidRPr="00777F96" w:rsidRDefault="00777F96" w:rsidP="00777F96">
      <w:pPr>
        <w:autoSpaceDE w:val="0"/>
        <w:autoSpaceDN w:val="0"/>
        <w:adjustRightInd w:val="0"/>
        <w:spacing w:after="0"/>
        <w:ind w:firstLine="709"/>
        <w:jc w:val="both"/>
        <w:rPr>
          <w:rFonts w:ascii="Times New Roman" w:hAnsi="Times New Roman" w:cs="Times New Roman"/>
          <w:b/>
          <w:i/>
          <w:sz w:val="28"/>
          <w:szCs w:val="28"/>
        </w:rPr>
      </w:pPr>
      <w:r w:rsidRPr="00777F96">
        <w:rPr>
          <w:rFonts w:ascii="Times New Roman" w:hAnsi="Times New Roman" w:cs="Times New Roman"/>
          <w:sz w:val="28"/>
          <w:szCs w:val="28"/>
        </w:rPr>
        <w:t>-нормативный срок освоения профессиональной программы по профессии</w:t>
      </w:r>
      <w:r w:rsidRPr="00777F96">
        <w:rPr>
          <w:rFonts w:ascii="Times New Roman" w:hAnsi="Times New Roman" w:cs="Times New Roman"/>
          <w:b/>
          <w:i/>
          <w:sz w:val="28"/>
          <w:szCs w:val="28"/>
        </w:rPr>
        <w:t>15398 Обувщик по ремонту обуви</w:t>
      </w:r>
      <w:r w:rsidRPr="00777F96">
        <w:rPr>
          <w:rFonts w:ascii="Times New Roman" w:hAnsi="Times New Roman" w:cs="Times New Roman"/>
          <w:sz w:val="28"/>
          <w:szCs w:val="28"/>
        </w:rPr>
        <w:t xml:space="preserve"> при очной форме получения образования составляет 1 год 10 месяцев для лиц с ограниченными возможностями здоровья, не имеющих основного общего образования (без получения среднего общего образования)</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продолжительность учебной недели – шесть дней;</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начало занятий в 8 час. 30 мин.;</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продолжительность урока – 45 минут;</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перерыв между уроками – 10 минут;</w:t>
      </w:r>
    </w:p>
    <w:p w:rsidR="00777F96" w:rsidRPr="00777F96" w:rsidRDefault="00777F96" w:rsidP="00777F96">
      <w:pPr>
        <w:spacing w:after="0"/>
        <w:ind w:firstLine="709"/>
        <w:jc w:val="both"/>
        <w:rPr>
          <w:rFonts w:ascii="Times New Roman" w:hAnsi="Times New Roman" w:cs="Times New Roman"/>
          <w:sz w:val="28"/>
          <w:szCs w:val="28"/>
        </w:rPr>
      </w:pPr>
      <w:proofErr w:type="gramStart"/>
      <w:r w:rsidRPr="00777F96">
        <w:rPr>
          <w:rFonts w:ascii="Times New Roman" w:hAnsi="Times New Roman" w:cs="Times New Roman"/>
          <w:sz w:val="28"/>
          <w:szCs w:val="28"/>
        </w:rPr>
        <w:t>- продолжительность учебного года  на 1курсе составляет 52 недели, на 2 курсе 43 недели: на 1 курсе – 40 учебных недель ,11 недель – каникулы (2 недели зимние каникулы, 9 недель - летние каникулы)1 неделя - праздники,; на 2 курсе – 39 учебных недель, 2 недели - зимние каникулы 1 неделя - праздники, 0,7 недель промежуточная аттестация, итоговая аттестация 1 неделя.</w:t>
      </w:r>
      <w:proofErr w:type="gramEnd"/>
    </w:p>
    <w:p w:rsidR="00777F96" w:rsidRPr="00777F96" w:rsidRDefault="00777F96" w:rsidP="00777F96">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77F96">
        <w:rPr>
          <w:rFonts w:ascii="Times New Roman" w:eastAsiaTheme="minorHAnsi" w:hAnsi="Times New Roman" w:cs="Times New Roman"/>
          <w:sz w:val="28"/>
          <w:szCs w:val="28"/>
          <w:lang w:eastAsia="en-US"/>
        </w:rPr>
        <w:t>Профессиональное обучение завершается итоговой аттестацией в форме квалификационного экзамена.</w:t>
      </w:r>
    </w:p>
    <w:p w:rsidR="00777F96" w:rsidRPr="00777F96" w:rsidRDefault="00777F96" w:rsidP="00777F96">
      <w:pPr>
        <w:pStyle w:val="Style4"/>
        <w:widowControl/>
        <w:spacing w:line="276" w:lineRule="auto"/>
        <w:ind w:firstLine="709"/>
        <w:rPr>
          <w:rStyle w:val="FontStyle19"/>
          <w:sz w:val="28"/>
          <w:szCs w:val="28"/>
        </w:rPr>
      </w:pPr>
      <w:r w:rsidRPr="00777F96">
        <w:rPr>
          <w:rStyle w:val="FontStyle19"/>
          <w:sz w:val="28"/>
          <w:szCs w:val="28"/>
        </w:rPr>
        <w:t xml:space="preserve">В учебном плане предусмотрены </w:t>
      </w:r>
      <w:r w:rsidRPr="00777F96">
        <w:rPr>
          <w:rStyle w:val="FontStyle19"/>
          <w:i/>
          <w:sz w:val="28"/>
          <w:szCs w:val="28"/>
        </w:rPr>
        <w:t>консультации</w:t>
      </w:r>
      <w:r w:rsidRPr="00777F96">
        <w:rPr>
          <w:rStyle w:val="FontStyle19"/>
          <w:sz w:val="28"/>
          <w:szCs w:val="28"/>
        </w:rPr>
        <w:t xml:space="preserve"> в объеме 96 часов из расчета 4 часа на одного обучающегося в группе на каждый курс обучения. Количество часов на консультации, в зависимости от числа обучающихся в </w:t>
      </w:r>
      <w:r w:rsidRPr="00777F96">
        <w:rPr>
          <w:rStyle w:val="FontStyle19"/>
          <w:sz w:val="28"/>
          <w:szCs w:val="28"/>
        </w:rPr>
        <w:lastRenderedPageBreak/>
        <w:t>группе, может корректироваться. Формы проведения консультаций могут быть групповые и индивидуальные.</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xml:space="preserve">В программу включен адаптационно-реабилитационный курс, необходимость которого обусловлена </w:t>
      </w:r>
      <w:proofErr w:type="spellStart"/>
      <w:r w:rsidRPr="00777F96">
        <w:rPr>
          <w:rFonts w:ascii="Times New Roman" w:hAnsi="Times New Roman" w:cs="Times New Roman"/>
          <w:sz w:val="28"/>
          <w:szCs w:val="28"/>
        </w:rPr>
        <w:t>психолого</w:t>
      </w:r>
      <w:proofErr w:type="spellEnd"/>
      <w:r w:rsidRPr="00777F96">
        <w:rPr>
          <w:rFonts w:ascii="Times New Roman" w:hAnsi="Times New Roman" w:cs="Times New Roman"/>
          <w:sz w:val="28"/>
          <w:szCs w:val="28"/>
        </w:rPr>
        <w:t>–педагогической характеристикой лиц с ограниченными возможностями здоровья.</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Оценка качества подготовки обучающихся и выпускников осуществляется по основным направлениям:</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базовые образовательные дисциплины (оценка уровня освоения базовых образовательных дисциплин);</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xml:space="preserve">- профессиональная подготовка (оценка уровня освоения дисциплин </w:t>
      </w:r>
      <w:proofErr w:type="spellStart"/>
      <w:r w:rsidRPr="00777F96">
        <w:rPr>
          <w:rFonts w:ascii="Times New Roman" w:hAnsi="Times New Roman" w:cs="Times New Roman"/>
          <w:sz w:val="28"/>
          <w:szCs w:val="28"/>
        </w:rPr>
        <w:t>общепрофессионального</w:t>
      </w:r>
      <w:proofErr w:type="spellEnd"/>
      <w:r w:rsidRPr="00777F96">
        <w:rPr>
          <w:rFonts w:ascii="Times New Roman" w:hAnsi="Times New Roman" w:cs="Times New Roman"/>
          <w:sz w:val="28"/>
          <w:szCs w:val="28"/>
        </w:rPr>
        <w:t xml:space="preserve"> цикла и профессиональных модулей).</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адаптационно-реабилитационного курса (оценка уровня освоения</w:t>
      </w:r>
      <w:r>
        <w:rPr>
          <w:rFonts w:ascii="Times New Roman" w:hAnsi="Times New Roman" w:cs="Times New Roman"/>
          <w:sz w:val="28"/>
          <w:szCs w:val="28"/>
        </w:rPr>
        <w:t xml:space="preserve"> </w:t>
      </w:r>
      <w:r w:rsidRPr="00777F96">
        <w:rPr>
          <w:rFonts w:ascii="Times New Roman" w:hAnsi="Times New Roman" w:cs="Times New Roman"/>
          <w:sz w:val="28"/>
          <w:szCs w:val="28"/>
        </w:rPr>
        <w:t>адаптационно-реабилитационного курса).</w:t>
      </w:r>
    </w:p>
    <w:p w:rsidR="00777F96" w:rsidRPr="00777F96" w:rsidRDefault="00777F96" w:rsidP="00777F96">
      <w:pPr>
        <w:spacing w:after="0"/>
        <w:ind w:firstLine="709"/>
        <w:jc w:val="both"/>
        <w:rPr>
          <w:rFonts w:ascii="Times New Roman" w:hAnsi="Times New Roman" w:cs="Times New Roman"/>
          <w:sz w:val="28"/>
          <w:szCs w:val="28"/>
        </w:rPr>
      </w:pPr>
      <w:proofErr w:type="gramStart"/>
      <w:r w:rsidRPr="00777F96">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777F96">
        <w:rPr>
          <w:rFonts w:ascii="Times New Roman" w:hAnsi="Times New Roman" w:cs="Times New Roman"/>
          <w:sz w:val="28"/>
          <w:szCs w:val="28"/>
        </w:rPr>
        <w:t>качества подготовки</w:t>
      </w:r>
      <w:r>
        <w:rPr>
          <w:rFonts w:ascii="Times New Roman" w:hAnsi="Times New Roman" w:cs="Times New Roman"/>
          <w:sz w:val="28"/>
          <w:szCs w:val="28"/>
        </w:rPr>
        <w:t xml:space="preserve"> </w:t>
      </w:r>
      <w:r w:rsidRPr="00777F96">
        <w:rPr>
          <w:rFonts w:ascii="Times New Roman" w:hAnsi="Times New Roman" w:cs="Times New Roman"/>
          <w:sz w:val="28"/>
          <w:szCs w:val="28"/>
        </w:rPr>
        <w:t>обучающихся проводится в следующих формах: текущий контроль, промежуточная аттестация, итоговая аттестация.</w:t>
      </w:r>
      <w:proofErr w:type="gramEnd"/>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i/>
          <w:sz w:val="28"/>
          <w:szCs w:val="28"/>
        </w:rPr>
        <w:t>Текущий контроль</w:t>
      </w:r>
      <w:r w:rsidRPr="00777F96">
        <w:rPr>
          <w:rFonts w:ascii="Times New Roman" w:hAnsi="Times New Roman" w:cs="Times New Roman"/>
          <w:sz w:val="28"/>
          <w:szCs w:val="28"/>
        </w:rPr>
        <w:t xml:space="preserve"> проводится в формах устного опроса, проверки выполнения практических/лабораторных работ, домашних заданий, выполнения сообщений, тестирования по темам учебных дисциплин и междисциплинарных курсов, контрольные работы.</w:t>
      </w:r>
    </w:p>
    <w:p w:rsidR="00777F96" w:rsidRPr="00777F96" w:rsidRDefault="00777F96" w:rsidP="00777F96">
      <w:pPr>
        <w:spacing w:after="0"/>
        <w:ind w:firstLine="709"/>
        <w:jc w:val="both"/>
        <w:rPr>
          <w:rStyle w:val="FontStyle19"/>
          <w:sz w:val="28"/>
          <w:szCs w:val="28"/>
        </w:rPr>
      </w:pPr>
      <w:r w:rsidRPr="00777F96">
        <w:rPr>
          <w:rFonts w:ascii="Times New Roman" w:hAnsi="Times New Roman" w:cs="Times New Roman"/>
          <w:i/>
          <w:sz w:val="28"/>
          <w:szCs w:val="28"/>
        </w:rPr>
        <w:t xml:space="preserve">Промежуточная аттестация </w:t>
      </w:r>
      <w:r w:rsidRPr="00777F96">
        <w:rPr>
          <w:rFonts w:ascii="Times New Roman" w:hAnsi="Times New Roman" w:cs="Times New Roman"/>
          <w:sz w:val="28"/>
          <w:szCs w:val="28"/>
        </w:rPr>
        <w:t xml:space="preserve">проводится в соответствии </w:t>
      </w:r>
      <w:r w:rsidRPr="00777F96">
        <w:rPr>
          <w:rStyle w:val="FontStyle19"/>
          <w:sz w:val="28"/>
          <w:szCs w:val="28"/>
        </w:rPr>
        <w:t xml:space="preserve">с учебным планом, в котором указаны формы промежуточной аттестации по общеобразовательным, </w:t>
      </w:r>
      <w:proofErr w:type="spellStart"/>
      <w:r w:rsidRPr="00777F96">
        <w:rPr>
          <w:rStyle w:val="FontStyle19"/>
          <w:sz w:val="28"/>
          <w:szCs w:val="28"/>
        </w:rPr>
        <w:t>общепрофессиональным</w:t>
      </w:r>
      <w:proofErr w:type="spellEnd"/>
      <w:r w:rsidRPr="00777F96">
        <w:rPr>
          <w:rStyle w:val="FontStyle19"/>
          <w:sz w:val="28"/>
          <w:szCs w:val="28"/>
        </w:rPr>
        <w:t xml:space="preserve"> дисциплинам и междисциплинарным курсам, учебной практике, производственной практике.</w:t>
      </w:r>
    </w:p>
    <w:p w:rsidR="00777F96" w:rsidRPr="00777F96" w:rsidRDefault="00777F96" w:rsidP="00777F96">
      <w:pPr>
        <w:spacing w:after="0"/>
        <w:ind w:firstLine="709"/>
        <w:jc w:val="both"/>
        <w:rPr>
          <w:rFonts w:ascii="Times New Roman" w:hAnsi="Times New Roman" w:cs="Times New Roman"/>
          <w:bCs/>
          <w:sz w:val="28"/>
          <w:szCs w:val="28"/>
        </w:rPr>
      </w:pPr>
      <w:r w:rsidRPr="00777F96">
        <w:rPr>
          <w:rFonts w:ascii="Times New Roman" w:eastAsia="Times New Roman" w:hAnsi="Times New Roman" w:cs="Times New Roman"/>
          <w:sz w:val="28"/>
          <w:szCs w:val="28"/>
        </w:rPr>
        <w:t>При освоении программ междисциплинарных курсов в последнем семестре изучения формой промежуточной аттестации по МДК является экзамен.</w:t>
      </w:r>
    </w:p>
    <w:p w:rsidR="00777F96" w:rsidRPr="00777F96" w:rsidRDefault="00777F96" w:rsidP="00777F96">
      <w:pPr>
        <w:spacing w:after="0"/>
        <w:ind w:firstLine="709"/>
        <w:jc w:val="both"/>
        <w:rPr>
          <w:rFonts w:ascii="Times New Roman" w:eastAsia="Times New Roman" w:hAnsi="Times New Roman" w:cs="Times New Roman"/>
          <w:sz w:val="28"/>
          <w:szCs w:val="28"/>
        </w:rPr>
      </w:pPr>
      <w:r w:rsidRPr="00777F96">
        <w:rPr>
          <w:rFonts w:ascii="Times New Roman" w:eastAsia="Times New Roman" w:hAnsi="Times New Roman" w:cs="Times New Roman"/>
          <w:sz w:val="28"/>
          <w:szCs w:val="28"/>
        </w:rPr>
        <w:t>Экзамены и зачёты проводятся по окончании изучения дисциплин, профессиональных модулей.</w:t>
      </w:r>
    </w:p>
    <w:p w:rsidR="00777F96" w:rsidRPr="00777F96" w:rsidRDefault="00777F96" w:rsidP="00777F96">
      <w:pPr>
        <w:spacing w:after="0"/>
        <w:ind w:firstLine="709"/>
        <w:jc w:val="both"/>
        <w:rPr>
          <w:rFonts w:ascii="Times New Roman" w:hAnsi="Times New Roman" w:cs="Times New Roman"/>
          <w:bCs/>
          <w:sz w:val="28"/>
          <w:szCs w:val="28"/>
        </w:rPr>
      </w:pPr>
      <w:r w:rsidRPr="00777F96">
        <w:rPr>
          <w:rFonts w:ascii="Times New Roman" w:hAnsi="Times New Roman" w:cs="Times New Roman"/>
          <w:bCs/>
          <w:sz w:val="28"/>
          <w:szCs w:val="28"/>
        </w:rPr>
        <w:t>Экзамен проводится в день, освобожденный от других форм учебной нагрузки. Минимальный промежуток между экзаменами составляет 2 дня.</w:t>
      </w:r>
    </w:p>
    <w:p w:rsidR="00777F96" w:rsidRPr="00777F96" w:rsidRDefault="00777F96" w:rsidP="00777F96">
      <w:pPr>
        <w:spacing w:after="0"/>
        <w:ind w:firstLine="709"/>
        <w:jc w:val="both"/>
        <w:rPr>
          <w:rFonts w:ascii="Times New Roman" w:hAnsi="Times New Roman" w:cs="Times New Roman"/>
          <w:bCs/>
          <w:sz w:val="28"/>
          <w:szCs w:val="28"/>
        </w:rPr>
      </w:pPr>
      <w:r w:rsidRPr="00777F96">
        <w:rPr>
          <w:rFonts w:ascii="Times New Roman" w:hAnsi="Times New Roman" w:cs="Times New Roman"/>
          <w:bCs/>
          <w:sz w:val="28"/>
          <w:szCs w:val="28"/>
        </w:rPr>
        <w:t>Количество экзаменов в учебном году не превышает 8, а количество зачетов и дифференцированных зачётов</w:t>
      </w:r>
      <w:r w:rsidRPr="00777F96">
        <w:rPr>
          <w:rFonts w:ascii="Times New Roman" w:hAnsi="Times New Roman" w:cs="Times New Roman"/>
          <w:sz w:val="28"/>
          <w:szCs w:val="28"/>
        </w:rPr>
        <w:t xml:space="preserve"> – </w:t>
      </w:r>
      <w:r w:rsidRPr="00777F96">
        <w:rPr>
          <w:rFonts w:ascii="Times New Roman" w:hAnsi="Times New Roman" w:cs="Times New Roman"/>
          <w:bCs/>
          <w:sz w:val="28"/>
          <w:szCs w:val="28"/>
        </w:rPr>
        <w:t>10 (без учета зачетов по физической культуре).</w:t>
      </w:r>
    </w:p>
    <w:p w:rsidR="00777F96" w:rsidRPr="00777F96" w:rsidRDefault="00777F96" w:rsidP="00777F96">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Базовые образовательные</w:t>
      </w:r>
      <w:r w:rsidRPr="00777F96">
        <w:rPr>
          <w:rFonts w:ascii="Times New Roman" w:hAnsi="Times New Roman" w:cs="Times New Roman"/>
          <w:b/>
          <w:i/>
          <w:sz w:val="28"/>
          <w:szCs w:val="28"/>
        </w:rPr>
        <w:t xml:space="preserve"> дисциплины</w:t>
      </w:r>
    </w:p>
    <w:p w:rsidR="00777F96" w:rsidRPr="00777F96" w:rsidRDefault="00777F96" w:rsidP="00777F96">
      <w:pPr>
        <w:spacing w:after="0"/>
        <w:ind w:firstLine="709"/>
        <w:jc w:val="both"/>
        <w:rPr>
          <w:rFonts w:ascii="Times New Roman" w:hAnsi="Times New Roman" w:cs="Times New Roman"/>
          <w:b/>
          <w:i/>
          <w:sz w:val="28"/>
          <w:szCs w:val="28"/>
        </w:rPr>
      </w:pPr>
      <w:r w:rsidRPr="00777F96">
        <w:rPr>
          <w:rFonts w:ascii="Times New Roman" w:hAnsi="Times New Roman" w:cs="Times New Roman"/>
          <w:sz w:val="28"/>
          <w:szCs w:val="28"/>
        </w:rPr>
        <w:t>Раздел учебного плана Базовые образовательные дисциплины</w:t>
      </w:r>
      <w:r>
        <w:rPr>
          <w:rFonts w:ascii="Times New Roman" w:hAnsi="Times New Roman" w:cs="Times New Roman"/>
          <w:sz w:val="28"/>
          <w:szCs w:val="28"/>
        </w:rPr>
        <w:t xml:space="preserve"> </w:t>
      </w:r>
      <w:r w:rsidRPr="00777F96">
        <w:rPr>
          <w:rFonts w:ascii="Times New Roman" w:eastAsiaTheme="minorHAnsi" w:hAnsi="Times New Roman" w:cs="Times New Roman"/>
          <w:sz w:val="28"/>
          <w:szCs w:val="28"/>
          <w:lang w:eastAsia="en-US"/>
        </w:rPr>
        <w:t>введены в целях обеспечения индивидуальных потребностей обучающихся с умственной отсталостью (интеллектуальными нарушениями) и необходимой коррекции недостатков в психическом и (или) физическом развитии.</w:t>
      </w:r>
    </w:p>
    <w:p w:rsidR="00777F96" w:rsidRPr="00777F96" w:rsidRDefault="00777F96" w:rsidP="00777F96">
      <w:pPr>
        <w:spacing w:after="0"/>
        <w:ind w:firstLine="709"/>
        <w:jc w:val="both"/>
        <w:rPr>
          <w:rFonts w:ascii="Times New Roman" w:eastAsiaTheme="minorHAnsi" w:hAnsi="Times New Roman" w:cs="Times New Roman"/>
          <w:sz w:val="28"/>
          <w:szCs w:val="28"/>
          <w:lang w:eastAsia="en-US"/>
        </w:rPr>
      </w:pPr>
      <w:r w:rsidRPr="00777F96">
        <w:rPr>
          <w:rFonts w:ascii="Times New Roman" w:eastAsiaTheme="minorHAnsi" w:hAnsi="Times New Roman" w:cs="Times New Roman"/>
          <w:sz w:val="28"/>
          <w:szCs w:val="28"/>
          <w:lang w:eastAsia="en-US"/>
        </w:rPr>
        <w:lastRenderedPageBreak/>
        <w:t>Учебные занятия предусматривают, обеспечение интересов обучающихся, в том числе информационных и правовых. Способствуют расширению кругозора, мышления, благотворно влияет на становление личности.</w:t>
      </w:r>
    </w:p>
    <w:p w:rsidR="00777F96" w:rsidRPr="00777F96" w:rsidRDefault="00777F96" w:rsidP="00777F96">
      <w:pPr>
        <w:autoSpaceDE w:val="0"/>
        <w:autoSpaceDN w:val="0"/>
        <w:adjustRightInd w:val="0"/>
        <w:spacing w:after="0"/>
        <w:ind w:firstLine="709"/>
        <w:jc w:val="both"/>
        <w:rPr>
          <w:rFonts w:ascii="Times New Roman" w:eastAsiaTheme="minorHAnsi" w:hAnsi="Times New Roman" w:cs="Times New Roman"/>
          <w:b/>
          <w:i/>
          <w:sz w:val="28"/>
          <w:szCs w:val="28"/>
          <w:lang w:eastAsia="en-US"/>
        </w:rPr>
      </w:pPr>
      <w:r w:rsidRPr="00777F96">
        <w:rPr>
          <w:rFonts w:ascii="Times New Roman" w:eastAsiaTheme="minorHAnsi" w:hAnsi="Times New Roman" w:cs="Times New Roman"/>
          <w:b/>
          <w:i/>
          <w:sz w:val="28"/>
          <w:szCs w:val="28"/>
          <w:lang w:eastAsia="en-US"/>
        </w:rPr>
        <w:t>Адаптационно-реабилитационный курс</w:t>
      </w:r>
    </w:p>
    <w:p w:rsidR="00777F96" w:rsidRPr="00777F96" w:rsidRDefault="00777F96" w:rsidP="00777F96">
      <w:pPr>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sidRPr="00777F96">
        <w:rPr>
          <w:rFonts w:ascii="Times New Roman" w:eastAsiaTheme="minorHAnsi" w:hAnsi="Times New Roman" w:cs="Times New Roman"/>
          <w:sz w:val="28"/>
          <w:szCs w:val="28"/>
          <w:lang w:eastAsia="en-US"/>
        </w:rPr>
        <w:t>Раздел учебного плана Адаптационно-реабилитационный курс</w:t>
      </w:r>
      <w:r>
        <w:rPr>
          <w:rFonts w:ascii="Times New Roman" w:eastAsiaTheme="minorHAnsi" w:hAnsi="Times New Roman" w:cs="Times New Roman"/>
          <w:sz w:val="28"/>
          <w:szCs w:val="28"/>
          <w:lang w:eastAsia="en-US"/>
        </w:rPr>
        <w:t xml:space="preserve"> </w:t>
      </w:r>
      <w:r w:rsidRPr="00777F96">
        <w:rPr>
          <w:rFonts w:ascii="Times New Roman" w:eastAsiaTheme="minorHAnsi" w:hAnsi="Times New Roman" w:cs="Times New Roman"/>
          <w:sz w:val="28"/>
          <w:szCs w:val="28"/>
          <w:lang w:eastAsia="en-US"/>
        </w:rPr>
        <w:t>является адаптационно-реабилитационным, и реализуется через содержание коррекционных дисциплин.</w:t>
      </w:r>
    </w:p>
    <w:p w:rsidR="00777F96" w:rsidRPr="00777F96" w:rsidRDefault="00777F96" w:rsidP="00777F96">
      <w:pPr>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sidRPr="00777F96">
        <w:rPr>
          <w:rFonts w:ascii="Times New Roman" w:eastAsiaTheme="minorHAnsi" w:hAnsi="Times New Roman" w:cs="Times New Roman"/>
          <w:sz w:val="28"/>
          <w:szCs w:val="28"/>
          <w:lang w:eastAsia="en-US"/>
        </w:rPr>
        <w:t>Программы дисциплин, реабилитационного курса разрабатываются на основе:</w:t>
      </w:r>
    </w:p>
    <w:p w:rsidR="00777F96" w:rsidRPr="00777F96" w:rsidRDefault="00777F96" w:rsidP="00777F96">
      <w:pPr>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77F96">
        <w:rPr>
          <w:rFonts w:ascii="Times New Roman" w:eastAsiaTheme="minorHAnsi" w:hAnsi="Times New Roman" w:cs="Times New Roman"/>
          <w:sz w:val="28"/>
          <w:szCs w:val="28"/>
          <w:lang w:eastAsia="en-US"/>
        </w:rPr>
        <w:t>требований к личностным и предметным результатам (возможным результатам);</w:t>
      </w:r>
    </w:p>
    <w:p w:rsidR="00777F96" w:rsidRPr="00777F96" w:rsidRDefault="00777F96" w:rsidP="00777F96">
      <w:pPr>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77F96">
        <w:rPr>
          <w:rFonts w:ascii="Times New Roman" w:eastAsiaTheme="minorHAnsi" w:hAnsi="Times New Roman" w:cs="Times New Roman"/>
          <w:sz w:val="28"/>
          <w:szCs w:val="28"/>
          <w:lang w:eastAsia="en-US"/>
        </w:rPr>
        <w:t>формирования базовых учебных действий;</w:t>
      </w:r>
    </w:p>
    <w:p w:rsidR="00777F96" w:rsidRPr="00777F96" w:rsidRDefault="00777F96" w:rsidP="00777F96">
      <w:pPr>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77F96">
        <w:rPr>
          <w:rFonts w:ascii="Times New Roman" w:eastAsiaTheme="minorHAnsi" w:hAnsi="Times New Roman" w:cs="Times New Roman"/>
          <w:sz w:val="28"/>
          <w:szCs w:val="28"/>
          <w:lang w:eastAsia="en-US"/>
        </w:rPr>
        <w:t>социализации в обществе и обеспечения индивидуальных потребностей обучающихся;</w:t>
      </w:r>
    </w:p>
    <w:p w:rsidR="00777F96" w:rsidRPr="00777F96" w:rsidRDefault="00777F96" w:rsidP="00777F96">
      <w:pPr>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77F96">
        <w:rPr>
          <w:rFonts w:ascii="Times New Roman" w:eastAsiaTheme="minorHAnsi" w:hAnsi="Times New Roman" w:cs="Times New Roman"/>
          <w:sz w:val="28"/>
          <w:szCs w:val="28"/>
          <w:lang w:eastAsia="en-US"/>
        </w:rPr>
        <w:t>расширения социального опыта и социальных контактов обучающихся, в том числе со сверстниками, не имеющими ограничений здоровья.</w:t>
      </w:r>
    </w:p>
    <w:p w:rsidR="00777F96" w:rsidRPr="00777F96" w:rsidRDefault="00777F96" w:rsidP="00777F96">
      <w:pPr>
        <w:spacing w:after="0"/>
        <w:ind w:firstLine="709"/>
        <w:jc w:val="both"/>
        <w:rPr>
          <w:rFonts w:ascii="Times New Roman" w:eastAsia="Times New Roman" w:hAnsi="Times New Roman" w:cs="Times New Roman"/>
          <w:b/>
          <w:i/>
          <w:sz w:val="28"/>
          <w:szCs w:val="28"/>
        </w:rPr>
      </w:pPr>
      <w:r w:rsidRPr="00777F96">
        <w:rPr>
          <w:rFonts w:ascii="Times New Roman" w:eastAsia="Times New Roman" w:hAnsi="Times New Roman" w:cs="Times New Roman"/>
          <w:b/>
          <w:i/>
          <w:sz w:val="28"/>
          <w:szCs w:val="28"/>
        </w:rPr>
        <w:t>Профессиональная подготовка</w:t>
      </w:r>
    </w:p>
    <w:p w:rsidR="00777F96" w:rsidRPr="00777F96" w:rsidRDefault="00777F96" w:rsidP="00777F96">
      <w:pPr>
        <w:spacing w:after="0"/>
        <w:ind w:firstLine="709"/>
        <w:jc w:val="both"/>
        <w:rPr>
          <w:rFonts w:ascii="Times New Roman" w:hAnsi="Times New Roman" w:cs="Times New Roman"/>
          <w:sz w:val="28"/>
          <w:szCs w:val="28"/>
        </w:rPr>
      </w:pPr>
      <w:r w:rsidRPr="00777F96">
        <w:rPr>
          <w:rFonts w:ascii="Times New Roman" w:hAnsi="Times New Roman" w:cs="Times New Roman"/>
          <w:sz w:val="28"/>
          <w:szCs w:val="28"/>
        </w:rPr>
        <w:t xml:space="preserve">Раздел учебного плана профессиональная подготовка содержит дисциплины, профессиональные модули, междисциплинарные курсы необходимые для профессии в соответствии с требованиями </w:t>
      </w:r>
      <w:r w:rsidRPr="00777F96">
        <w:rPr>
          <w:rFonts w:ascii="Times New Roman" w:eastAsiaTheme="minorHAnsi" w:hAnsi="Times New Roman" w:cs="Times New Roman"/>
          <w:sz w:val="28"/>
          <w:szCs w:val="28"/>
          <w:lang w:eastAsia="en-US"/>
        </w:rPr>
        <w:t>Приказа Министерства образования и науки Российской Федерации «Об утверждении федерального государственного образовательного стандарта среднего профессионального образования по профессии 262005.01Обувщик (широкого профиля) от 02.08.2014г. №771 (ред</w:t>
      </w:r>
      <w:proofErr w:type="gramStart"/>
      <w:r w:rsidRPr="00777F96">
        <w:rPr>
          <w:rFonts w:ascii="Times New Roman" w:eastAsiaTheme="minorHAnsi" w:hAnsi="Times New Roman" w:cs="Times New Roman"/>
          <w:sz w:val="28"/>
          <w:szCs w:val="28"/>
          <w:lang w:eastAsia="en-US"/>
        </w:rPr>
        <w:t>.о</w:t>
      </w:r>
      <w:proofErr w:type="gramEnd"/>
      <w:r w:rsidRPr="00777F96">
        <w:rPr>
          <w:rFonts w:ascii="Times New Roman" w:eastAsiaTheme="minorHAnsi" w:hAnsi="Times New Roman" w:cs="Times New Roman"/>
          <w:sz w:val="28"/>
          <w:szCs w:val="28"/>
          <w:lang w:eastAsia="en-US"/>
        </w:rPr>
        <w:t>т 09.04.2015г.)</w:t>
      </w:r>
      <w:r w:rsidRPr="00777F96">
        <w:rPr>
          <w:rFonts w:ascii="Times New Roman" w:hAnsi="Times New Roman" w:cs="Times New Roman"/>
          <w:sz w:val="28"/>
          <w:szCs w:val="28"/>
        </w:rPr>
        <w:t>, которые</w:t>
      </w:r>
      <w:r>
        <w:rPr>
          <w:rFonts w:ascii="Times New Roman" w:hAnsi="Times New Roman" w:cs="Times New Roman"/>
          <w:sz w:val="28"/>
          <w:szCs w:val="28"/>
        </w:rPr>
        <w:t xml:space="preserve"> </w:t>
      </w:r>
      <w:proofErr w:type="spellStart"/>
      <w:r w:rsidRPr="00777F96">
        <w:rPr>
          <w:rFonts w:ascii="Times New Roman" w:hAnsi="Times New Roman" w:cs="Times New Roman"/>
          <w:sz w:val="28"/>
          <w:szCs w:val="28"/>
        </w:rPr>
        <w:t>адаптированны</w:t>
      </w:r>
      <w:proofErr w:type="spellEnd"/>
      <w:r w:rsidRPr="00777F96">
        <w:rPr>
          <w:rFonts w:ascii="Times New Roman" w:hAnsi="Times New Roman" w:cs="Times New Roman"/>
          <w:sz w:val="28"/>
          <w:szCs w:val="28"/>
        </w:rPr>
        <w:t xml:space="preserve"> для обучения лиц с ограниченными возможностями здоровья, не имеющих основного общего образования.</w:t>
      </w:r>
    </w:p>
    <w:p w:rsidR="00777F96" w:rsidRPr="00777F96" w:rsidRDefault="00777F96" w:rsidP="00777F96">
      <w:pPr>
        <w:spacing w:after="0"/>
        <w:ind w:firstLine="709"/>
        <w:contextualSpacing/>
        <w:jc w:val="both"/>
        <w:rPr>
          <w:rFonts w:ascii="Times New Roman" w:hAnsi="Times New Roman" w:cs="Times New Roman"/>
          <w:sz w:val="28"/>
          <w:szCs w:val="28"/>
        </w:rPr>
      </w:pPr>
      <w:r w:rsidRPr="00777F96">
        <w:rPr>
          <w:rFonts w:ascii="Times New Roman" w:eastAsiaTheme="minorHAnsi" w:hAnsi="Times New Roman" w:cs="Times New Roman"/>
          <w:sz w:val="28"/>
          <w:szCs w:val="28"/>
          <w:lang w:eastAsia="en-US"/>
        </w:rPr>
        <w:t xml:space="preserve">Профессиональная подготовка </w:t>
      </w:r>
      <w:r w:rsidRPr="00777F96">
        <w:rPr>
          <w:rFonts w:ascii="Times New Roman" w:hAnsi="Times New Roman" w:cs="Times New Roman"/>
          <w:sz w:val="28"/>
          <w:szCs w:val="28"/>
        </w:rPr>
        <w:t xml:space="preserve">состоит из подразделов ОП.00 </w:t>
      </w:r>
      <w:proofErr w:type="spellStart"/>
      <w:r w:rsidRPr="00777F96">
        <w:rPr>
          <w:rFonts w:ascii="Times New Roman" w:hAnsi="Times New Roman" w:cs="Times New Roman"/>
          <w:sz w:val="28"/>
          <w:szCs w:val="28"/>
        </w:rPr>
        <w:t>Общепрофессиональный</w:t>
      </w:r>
      <w:proofErr w:type="spellEnd"/>
      <w:r w:rsidRPr="00777F96">
        <w:rPr>
          <w:rFonts w:ascii="Times New Roman" w:hAnsi="Times New Roman" w:cs="Times New Roman"/>
          <w:sz w:val="28"/>
          <w:szCs w:val="28"/>
        </w:rPr>
        <w:t xml:space="preserve"> цикл и П.00 Профессиональный </w:t>
      </w:r>
      <w:proofErr w:type="spellStart"/>
      <w:r w:rsidRPr="00777F96">
        <w:rPr>
          <w:rFonts w:ascii="Times New Roman" w:hAnsi="Times New Roman" w:cs="Times New Roman"/>
          <w:sz w:val="28"/>
          <w:szCs w:val="28"/>
        </w:rPr>
        <w:t>цикл</w:t>
      </w:r>
      <w:proofErr w:type="gramStart"/>
      <w:r w:rsidRPr="00777F96">
        <w:rPr>
          <w:rFonts w:ascii="Times New Roman" w:hAnsi="Times New Roman" w:cs="Times New Roman"/>
          <w:sz w:val="28"/>
          <w:szCs w:val="28"/>
        </w:rPr>
        <w:t>.П</w:t>
      </w:r>
      <w:proofErr w:type="gramEnd"/>
      <w:r w:rsidRPr="00777F96">
        <w:rPr>
          <w:rFonts w:ascii="Times New Roman" w:hAnsi="Times New Roman" w:cs="Times New Roman"/>
          <w:sz w:val="28"/>
          <w:szCs w:val="28"/>
        </w:rPr>
        <w:t>рофессиональная</w:t>
      </w:r>
      <w:proofErr w:type="spellEnd"/>
      <w:r w:rsidRPr="00777F96">
        <w:rPr>
          <w:rFonts w:ascii="Times New Roman" w:hAnsi="Times New Roman" w:cs="Times New Roman"/>
          <w:sz w:val="28"/>
          <w:szCs w:val="28"/>
        </w:rPr>
        <w:t xml:space="preserve"> подготовка содержит дисциплины и профессиональные модули</w:t>
      </w:r>
      <w:r>
        <w:rPr>
          <w:rFonts w:ascii="Times New Roman" w:hAnsi="Times New Roman" w:cs="Times New Roman"/>
          <w:sz w:val="28"/>
          <w:szCs w:val="28"/>
        </w:rPr>
        <w:t xml:space="preserve"> </w:t>
      </w:r>
      <w:r w:rsidRPr="00777F96">
        <w:rPr>
          <w:rFonts w:ascii="Times New Roman" w:hAnsi="Times New Roman" w:cs="Times New Roman"/>
          <w:sz w:val="28"/>
          <w:szCs w:val="28"/>
        </w:rPr>
        <w:t>для заинтересованности обучающихся к профессии, активизации их познавательной деятельности, повышению качества профессиональной грамотности,</w:t>
      </w:r>
      <w:r>
        <w:rPr>
          <w:rFonts w:ascii="Times New Roman" w:hAnsi="Times New Roman" w:cs="Times New Roman"/>
          <w:sz w:val="28"/>
          <w:szCs w:val="28"/>
        </w:rPr>
        <w:t xml:space="preserve"> </w:t>
      </w:r>
      <w:r w:rsidRPr="00777F96">
        <w:rPr>
          <w:rFonts w:ascii="Times New Roman" w:hAnsi="Times New Roman" w:cs="Times New Roman"/>
          <w:sz w:val="28"/>
          <w:szCs w:val="28"/>
        </w:rPr>
        <w:t>формированию у обучающихся устойчивого интереса к избранной профессии, готовности работать после окончания обучения по избранной профессии.</w:t>
      </w:r>
    </w:p>
    <w:p w:rsidR="00777F96" w:rsidRPr="00777F96" w:rsidRDefault="00777F96" w:rsidP="00777F96">
      <w:pPr>
        <w:spacing w:after="0"/>
        <w:ind w:firstLine="709"/>
        <w:contextualSpacing/>
        <w:jc w:val="both"/>
        <w:rPr>
          <w:rFonts w:ascii="Times New Roman" w:hAnsi="Times New Roman" w:cs="Times New Roman"/>
          <w:sz w:val="28"/>
          <w:szCs w:val="28"/>
        </w:rPr>
      </w:pPr>
      <w:proofErr w:type="spellStart"/>
      <w:r w:rsidRPr="00777F96">
        <w:rPr>
          <w:rFonts w:ascii="Times New Roman" w:hAnsi="Times New Roman" w:cs="Times New Roman"/>
          <w:i/>
          <w:sz w:val="28"/>
          <w:szCs w:val="28"/>
        </w:rPr>
        <w:t>Общепрофессиональный</w:t>
      </w:r>
      <w:proofErr w:type="spellEnd"/>
      <w:r w:rsidRPr="00777F96">
        <w:rPr>
          <w:rFonts w:ascii="Times New Roman" w:hAnsi="Times New Roman" w:cs="Times New Roman"/>
          <w:i/>
          <w:sz w:val="28"/>
          <w:szCs w:val="28"/>
        </w:rPr>
        <w:t xml:space="preserve"> цикл</w:t>
      </w:r>
      <w:r w:rsidRPr="00777F96">
        <w:rPr>
          <w:rFonts w:ascii="Times New Roman" w:hAnsi="Times New Roman" w:cs="Times New Roman"/>
          <w:sz w:val="28"/>
          <w:szCs w:val="28"/>
        </w:rPr>
        <w:t xml:space="preserve"> (241 час</w:t>
      </w:r>
      <w:r>
        <w:rPr>
          <w:rFonts w:ascii="Times New Roman" w:hAnsi="Times New Roman" w:cs="Times New Roman"/>
          <w:sz w:val="28"/>
          <w:szCs w:val="28"/>
        </w:rPr>
        <w:t xml:space="preserve">) </w:t>
      </w:r>
      <w:r w:rsidRPr="00777F96">
        <w:rPr>
          <w:rFonts w:ascii="Times New Roman" w:hAnsi="Times New Roman" w:cs="Times New Roman"/>
          <w:sz w:val="28"/>
          <w:szCs w:val="28"/>
        </w:rPr>
        <w:t>состоит из следующих дисциплин:</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color w:val="000000"/>
          <w:sz w:val="28"/>
          <w:szCs w:val="28"/>
        </w:rPr>
        <w:t>ОП.</w:t>
      </w:r>
      <w:r w:rsidRPr="00777F96">
        <w:rPr>
          <w:sz w:val="28"/>
          <w:szCs w:val="28"/>
        </w:rPr>
        <w:t>01Основы материаловедение</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lastRenderedPageBreak/>
        <w:t>ОП.02 Основы черчения</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t>ОП.03 Основы технологии производства обуви</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t>ОП.04 Экономические и правовые основы производственной деятельности</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t>ОП.05 Безопасность жизнедеятельности</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t>ОП.06 Охрана труда</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t>ОП.07 Декоративные приемы ремонта обуви</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sz w:val="28"/>
          <w:szCs w:val="28"/>
        </w:rPr>
        <w:t>ОП.08 Основы предпринимательства</w:t>
      </w:r>
    </w:p>
    <w:p w:rsidR="00777F96" w:rsidRPr="00777F96" w:rsidRDefault="00777F96" w:rsidP="00777F96">
      <w:pPr>
        <w:pStyle w:val="a4"/>
        <w:spacing w:before="0" w:beforeAutospacing="0" w:after="0" w:afterAutospacing="0" w:line="276" w:lineRule="auto"/>
        <w:ind w:firstLine="709"/>
        <w:contextualSpacing/>
        <w:jc w:val="both"/>
        <w:rPr>
          <w:bCs/>
          <w:sz w:val="28"/>
          <w:szCs w:val="28"/>
        </w:rPr>
      </w:pPr>
      <w:r w:rsidRPr="00777F96">
        <w:rPr>
          <w:i/>
          <w:sz w:val="28"/>
          <w:szCs w:val="28"/>
        </w:rPr>
        <w:t xml:space="preserve">Профессиональный цикл </w:t>
      </w:r>
      <w:r w:rsidRPr="00777F96">
        <w:rPr>
          <w:sz w:val="28"/>
          <w:szCs w:val="28"/>
        </w:rPr>
        <w:t>(1920час.) состоит из профессионального модуля, в который входят два междисциплинарных курса, учебной и производственной практик.</w:t>
      </w:r>
      <w:r>
        <w:rPr>
          <w:sz w:val="28"/>
          <w:szCs w:val="28"/>
        </w:rPr>
        <w:t xml:space="preserve"> </w:t>
      </w:r>
      <w:r w:rsidRPr="00777F96">
        <w:rPr>
          <w:sz w:val="28"/>
          <w:szCs w:val="28"/>
        </w:rPr>
        <w:t xml:space="preserve">По окончании изучения каждого </w:t>
      </w:r>
      <w:r w:rsidRPr="00777F96">
        <w:rPr>
          <w:bCs/>
          <w:sz w:val="28"/>
          <w:szCs w:val="28"/>
        </w:rPr>
        <w:t>междисциплинарного курса проводится промежуточная аттестация в форме экзамена.</w:t>
      </w:r>
    </w:p>
    <w:p w:rsidR="00777F96" w:rsidRPr="00777F96" w:rsidRDefault="00777F96" w:rsidP="00777F96">
      <w:pPr>
        <w:pStyle w:val="a4"/>
        <w:spacing w:before="0" w:beforeAutospacing="0" w:after="0" w:afterAutospacing="0" w:line="276" w:lineRule="auto"/>
        <w:ind w:firstLine="709"/>
        <w:contextualSpacing/>
        <w:jc w:val="both"/>
        <w:rPr>
          <w:bCs/>
          <w:sz w:val="28"/>
          <w:szCs w:val="28"/>
        </w:rPr>
      </w:pPr>
      <w:r w:rsidRPr="00777F96">
        <w:rPr>
          <w:bCs/>
          <w:sz w:val="28"/>
          <w:szCs w:val="28"/>
        </w:rPr>
        <w:t>Практика является обязательным разделом в программе подготовки квалифицированных рабочих</w:t>
      </w:r>
      <w:r w:rsidRPr="00777F96">
        <w:rPr>
          <w:sz w:val="28"/>
          <w:szCs w:val="28"/>
        </w:rPr>
        <w:t xml:space="preserve">. </w:t>
      </w:r>
    </w:p>
    <w:p w:rsidR="00777F96" w:rsidRPr="00777F96" w:rsidRDefault="00777F96" w:rsidP="00777F96">
      <w:pPr>
        <w:pStyle w:val="a4"/>
        <w:spacing w:before="0" w:beforeAutospacing="0" w:after="0" w:afterAutospacing="0" w:line="276" w:lineRule="auto"/>
        <w:ind w:firstLine="709"/>
        <w:contextualSpacing/>
        <w:jc w:val="both"/>
        <w:rPr>
          <w:bCs/>
          <w:sz w:val="28"/>
          <w:szCs w:val="28"/>
        </w:rPr>
      </w:pPr>
      <w:r w:rsidRPr="00777F96">
        <w:rPr>
          <w:bCs/>
          <w:i/>
          <w:sz w:val="28"/>
          <w:szCs w:val="28"/>
        </w:rPr>
        <w:t>Учебная практика</w:t>
      </w:r>
      <w:r w:rsidRPr="00777F96">
        <w:rPr>
          <w:bCs/>
          <w:sz w:val="28"/>
          <w:szCs w:val="28"/>
        </w:rPr>
        <w:t xml:space="preserve"> - в учебном плане на учебную практику выделено1246 часов (36 недель), проводится практика в процессе изучения  профессионального модуля, реализуется рассредоточено, чередуясь с теоретическими занятиями в рамках профессионального модуля. Учебная практика </w:t>
      </w:r>
      <w:r w:rsidRPr="00777F96">
        <w:rPr>
          <w:sz w:val="28"/>
          <w:szCs w:val="28"/>
        </w:rPr>
        <w:t>проводится</w:t>
      </w:r>
      <w:r w:rsidRPr="00777F96">
        <w:rPr>
          <w:bCs/>
          <w:sz w:val="28"/>
          <w:szCs w:val="28"/>
        </w:rPr>
        <w:t xml:space="preserve"> в учебных мастерских техникума или организациях города, направления деятельности, которых соответствует профилю подготовки обучающихся. По окончании учебной практики осуществляется промежуточная аттестация в форме дифференцированного зачета.</w:t>
      </w:r>
    </w:p>
    <w:p w:rsidR="00777F96" w:rsidRPr="00777F96" w:rsidRDefault="00777F96" w:rsidP="00777F96">
      <w:pPr>
        <w:pStyle w:val="a4"/>
        <w:spacing w:before="0" w:beforeAutospacing="0" w:after="0" w:afterAutospacing="0" w:line="276" w:lineRule="auto"/>
        <w:ind w:firstLine="709"/>
        <w:contextualSpacing/>
        <w:jc w:val="both"/>
        <w:rPr>
          <w:sz w:val="28"/>
          <w:szCs w:val="28"/>
        </w:rPr>
      </w:pPr>
      <w:r w:rsidRPr="00777F96">
        <w:rPr>
          <w:bCs/>
          <w:i/>
          <w:sz w:val="28"/>
          <w:szCs w:val="28"/>
        </w:rPr>
        <w:t>Произ</w:t>
      </w:r>
      <w:r w:rsidRPr="00777F96">
        <w:rPr>
          <w:i/>
          <w:sz w:val="28"/>
          <w:szCs w:val="28"/>
        </w:rPr>
        <w:t>водственная практика</w:t>
      </w:r>
      <w:r w:rsidRPr="00777F96">
        <w:rPr>
          <w:sz w:val="28"/>
          <w:szCs w:val="28"/>
        </w:rPr>
        <w:t>–в учебном плане на производственную практику</w:t>
      </w:r>
      <w:r>
        <w:rPr>
          <w:sz w:val="28"/>
          <w:szCs w:val="28"/>
        </w:rPr>
        <w:t xml:space="preserve"> </w:t>
      </w:r>
      <w:r w:rsidRPr="00777F96">
        <w:rPr>
          <w:sz w:val="28"/>
          <w:szCs w:val="28"/>
        </w:rPr>
        <w:t>отводится 490 часов (14 недель)</w:t>
      </w:r>
      <w:proofErr w:type="gramStart"/>
      <w:r w:rsidRPr="00777F96">
        <w:rPr>
          <w:sz w:val="28"/>
          <w:szCs w:val="28"/>
        </w:rPr>
        <w:t>,п</w:t>
      </w:r>
      <w:proofErr w:type="gramEnd"/>
      <w:r w:rsidRPr="00777F96">
        <w:rPr>
          <w:sz w:val="28"/>
          <w:szCs w:val="28"/>
        </w:rPr>
        <w:t>роводится практика по окончании изучения профессионального модуля на втором курсе обучения.</w:t>
      </w:r>
      <w:r>
        <w:rPr>
          <w:sz w:val="28"/>
          <w:szCs w:val="28"/>
        </w:rPr>
        <w:t xml:space="preserve"> </w:t>
      </w:r>
      <w:r w:rsidRPr="00777F96">
        <w:rPr>
          <w:bCs/>
          <w:sz w:val="28"/>
          <w:szCs w:val="28"/>
        </w:rPr>
        <w:t>По окончании производственной практики осуществляется промежуточная аттестация в форме дифференцированного зачета.</w:t>
      </w:r>
    </w:p>
    <w:p w:rsidR="00777F96" w:rsidRPr="00777F96" w:rsidRDefault="00777F96" w:rsidP="00777F96">
      <w:pPr>
        <w:pStyle w:val="a4"/>
        <w:spacing w:before="0" w:beforeAutospacing="0" w:after="0" w:afterAutospacing="0" w:line="276" w:lineRule="auto"/>
        <w:ind w:firstLine="709"/>
        <w:contextualSpacing/>
        <w:jc w:val="both"/>
        <w:rPr>
          <w:rFonts w:eastAsiaTheme="minorHAnsi"/>
          <w:sz w:val="28"/>
          <w:szCs w:val="28"/>
          <w:lang w:eastAsia="en-US"/>
        </w:rPr>
      </w:pPr>
      <w:r w:rsidRPr="00777F96">
        <w:rPr>
          <w:sz w:val="28"/>
          <w:szCs w:val="28"/>
        </w:rPr>
        <w:t xml:space="preserve">Освоение программы по профессии </w:t>
      </w:r>
      <w:r w:rsidRPr="00777F96">
        <w:rPr>
          <w:i/>
          <w:sz w:val="28"/>
          <w:szCs w:val="28"/>
        </w:rPr>
        <w:t>15398 Обувщик по ремонту обуви завершается итоговой аттестацией</w:t>
      </w:r>
      <w:r w:rsidRPr="00777F96">
        <w:rPr>
          <w:rFonts w:eastAsiaTheme="minorHAnsi"/>
          <w:sz w:val="28"/>
          <w:szCs w:val="28"/>
          <w:lang w:eastAsia="en-US"/>
        </w:rPr>
        <w:t xml:space="preserve"> в форме квалификационного экзамена.</w:t>
      </w:r>
      <w:r>
        <w:rPr>
          <w:rFonts w:eastAsiaTheme="minorHAnsi"/>
          <w:sz w:val="28"/>
          <w:szCs w:val="28"/>
          <w:lang w:eastAsia="en-US"/>
        </w:rPr>
        <w:t xml:space="preserve"> </w:t>
      </w:r>
      <w:r w:rsidRPr="00777F96">
        <w:rPr>
          <w:rFonts w:eastAsiaTheme="minorHAnsi"/>
          <w:sz w:val="28"/>
          <w:szCs w:val="28"/>
          <w:lang w:eastAsia="en-US"/>
        </w:rPr>
        <w:t xml:space="preserve">Квалификационный экзамен проводится для определения соответствия полученных знаний, умений и навыков по программе профессионального обучения </w:t>
      </w:r>
      <w:r w:rsidRPr="00777F96">
        <w:rPr>
          <w:sz w:val="28"/>
          <w:szCs w:val="28"/>
        </w:rPr>
        <w:t xml:space="preserve">для лиц с ограниченными возможностями здоровья, не имеющими основного общего образования, </w:t>
      </w:r>
      <w:r w:rsidRPr="00777F96">
        <w:rPr>
          <w:rFonts w:eastAsiaTheme="minorHAnsi"/>
          <w:sz w:val="28"/>
          <w:szCs w:val="28"/>
          <w:lang w:eastAsia="en-US"/>
        </w:rPr>
        <w:t xml:space="preserve">и установления на этой основе обучающимся, прошедшим профессиональное </w:t>
      </w:r>
      <w:proofErr w:type="gramStart"/>
      <w:r w:rsidRPr="00777F96">
        <w:rPr>
          <w:rFonts w:eastAsiaTheme="minorHAnsi"/>
          <w:sz w:val="28"/>
          <w:szCs w:val="28"/>
          <w:lang w:eastAsia="en-US"/>
        </w:rPr>
        <w:t>обучение, квалификационного разряда по профессии</w:t>
      </w:r>
      <w:proofErr w:type="gramEnd"/>
      <w:r w:rsidRPr="00777F96">
        <w:rPr>
          <w:rFonts w:eastAsiaTheme="minorHAnsi"/>
          <w:sz w:val="28"/>
          <w:szCs w:val="28"/>
          <w:lang w:eastAsia="en-US"/>
        </w:rPr>
        <w:t>.</w:t>
      </w:r>
    </w:p>
    <w:p w:rsidR="00777F96" w:rsidRPr="00777F96" w:rsidRDefault="00777F96" w:rsidP="00777F96">
      <w:pPr>
        <w:pStyle w:val="a4"/>
        <w:spacing w:before="0" w:beforeAutospacing="0" w:after="0" w:afterAutospacing="0" w:line="276" w:lineRule="auto"/>
        <w:ind w:firstLine="709"/>
        <w:contextualSpacing/>
        <w:jc w:val="both"/>
        <w:rPr>
          <w:bCs/>
          <w:sz w:val="28"/>
          <w:szCs w:val="28"/>
        </w:rPr>
      </w:pPr>
      <w:r w:rsidRPr="00777F96">
        <w:rPr>
          <w:rFonts w:eastAsiaTheme="minorHAnsi"/>
          <w:sz w:val="28"/>
          <w:szCs w:val="28"/>
          <w:lang w:eastAsia="en-US"/>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w:t>
      </w:r>
    </w:p>
    <w:p w:rsidR="00777F96" w:rsidRPr="00777F96" w:rsidRDefault="00777F96" w:rsidP="00777F96">
      <w:pPr>
        <w:autoSpaceDE w:val="0"/>
        <w:autoSpaceDN w:val="0"/>
        <w:adjustRightInd w:val="0"/>
        <w:spacing w:after="0"/>
        <w:ind w:firstLine="709"/>
        <w:jc w:val="both"/>
        <w:rPr>
          <w:rFonts w:ascii="Times New Roman" w:eastAsiaTheme="minorHAnsi" w:hAnsi="Times New Roman" w:cs="Times New Roman"/>
          <w:sz w:val="28"/>
          <w:szCs w:val="28"/>
          <w:lang w:eastAsia="en-US"/>
        </w:rPr>
      </w:pPr>
      <w:proofErr w:type="gramStart"/>
      <w:r w:rsidRPr="00777F96">
        <w:rPr>
          <w:rFonts w:ascii="Times New Roman" w:hAnsi="Times New Roman" w:cs="Times New Roman"/>
          <w:sz w:val="28"/>
          <w:szCs w:val="28"/>
        </w:rPr>
        <w:lastRenderedPageBreak/>
        <w:t xml:space="preserve">К </w:t>
      </w:r>
      <w:r w:rsidRPr="00777F96">
        <w:rPr>
          <w:rFonts w:ascii="Times New Roman" w:hAnsi="Times New Roman" w:cs="Times New Roman"/>
          <w:i/>
          <w:sz w:val="28"/>
          <w:szCs w:val="28"/>
        </w:rPr>
        <w:t>итоговой аттестации</w:t>
      </w:r>
      <w:r w:rsidRPr="00777F96">
        <w:rPr>
          <w:rFonts w:ascii="Times New Roman" w:hAnsi="Times New Roman" w:cs="Times New Roman"/>
          <w:sz w:val="28"/>
          <w:szCs w:val="28"/>
        </w:rPr>
        <w:t xml:space="preserve"> допускается обучающиеся, не имеющие академической задолженности и в полном объеме выполнившие учебный план.</w:t>
      </w:r>
      <w:proofErr w:type="gramEnd"/>
    </w:p>
    <w:p w:rsidR="00777F96" w:rsidRPr="00777F96" w:rsidRDefault="00777F96" w:rsidP="00777F96">
      <w:pPr>
        <w:autoSpaceDE w:val="0"/>
        <w:autoSpaceDN w:val="0"/>
        <w:adjustRightInd w:val="0"/>
        <w:spacing w:after="0"/>
        <w:ind w:firstLine="709"/>
        <w:jc w:val="both"/>
        <w:rPr>
          <w:rFonts w:ascii="Times New Roman" w:eastAsiaTheme="minorHAnsi" w:hAnsi="Times New Roman" w:cs="Times New Roman"/>
          <w:i/>
          <w:sz w:val="28"/>
          <w:szCs w:val="28"/>
          <w:lang w:eastAsia="en-US"/>
        </w:rPr>
      </w:pPr>
      <w:r w:rsidRPr="00777F96">
        <w:rPr>
          <w:rFonts w:ascii="Times New Roman" w:eastAsiaTheme="minorHAnsi" w:hAnsi="Times New Roman" w:cs="Times New Roman"/>
          <w:i/>
          <w:sz w:val="28"/>
          <w:szCs w:val="28"/>
          <w:lang w:eastAsia="en-US"/>
        </w:rPr>
        <w:t>Обучающемуся, успешно сдавшему  квалификационный экзамен, присваивается разряд по результатам профессионального обучения и выдается свидетельство.</w:t>
      </w:r>
    </w:p>
    <w:p w:rsidR="00BC344E" w:rsidRPr="00777F96" w:rsidRDefault="00BC344E" w:rsidP="00777F96">
      <w:pPr>
        <w:widowControl w:val="0"/>
        <w:overflowPunct w:val="0"/>
        <w:autoSpaceDE w:val="0"/>
        <w:autoSpaceDN w:val="0"/>
        <w:adjustRightInd w:val="0"/>
        <w:spacing w:after="0"/>
        <w:ind w:firstLine="709"/>
        <w:jc w:val="both"/>
        <w:rPr>
          <w:rFonts w:ascii="Times New Roman" w:hAnsi="Times New Roman" w:cs="Times New Roman"/>
          <w:b/>
          <w:bCs/>
          <w:sz w:val="28"/>
          <w:szCs w:val="28"/>
        </w:rPr>
      </w:pPr>
    </w:p>
    <w:p w:rsidR="00CB172D" w:rsidRPr="00777F96" w:rsidRDefault="00CB172D" w:rsidP="00777F96">
      <w:pPr>
        <w:widowControl w:val="0"/>
        <w:overflowPunct w:val="0"/>
        <w:autoSpaceDE w:val="0"/>
        <w:autoSpaceDN w:val="0"/>
        <w:adjustRightInd w:val="0"/>
        <w:spacing w:after="0"/>
        <w:ind w:firstLine="709"/>
        <w:jc w:val="both"/>
        <w:rPr>
          <w:rFonts w:ascii="Times New Roman" w:hAnsi="Times New Roman" w:cs="Times New Roman"/>
          <w:b/>
          <w:bCs/>
          <w:sz w:val="28"/>
          <w:szCs w:val="28"/>
        </w:rPr>
      </w:pPr>
    </w:p>
    <w:p w:rsidR="008F3D32" w:rsidRDefault="008F3D32" w:rsidP="008F3D32">
      <w:pPr>
        <w:rPr>
          <w:rFonts w:ascii="Times New Roman" w:hAnsi="Times New Roman" w:cs="Times New Roman"/>
          <w:sz w:val="24"/>
          <w:szCs w:val="24"/>
        </w:rPr>
      </w:pPr>
      <w:r>
        <w:rPr>
          <w:rFonts w:ascii="Times New Roman" w:hAnsi="Times New Roman" w:cs="Times New Roman"/>
          <w:sz w:val="24"/>
          <w:szCs w:val="24"/>
        </w:rPr>
        <w:t>Зам.директора по УПР                         Лисовская О.И.</w:t>
      </w:r>
    </w:p>
    <w:p w:rsidR="008F3D32" w:rsidRDefault="008F3D32" w:rsidP="008F3D32"/>
    <w:p w:rsidR="00CB172D" w:rsidRDefault="00CB172D" w:rsidP="003463E2">
      <w:pPr>
        <w:widowControl w:val="0"/>
        <w:overflowPunct w:val="0"/>
        <w:autoSpaceDE w:val="0"/>
        <w:autoSpaceDN w:val="0"/>
        <w:adjustRightInd w:val="0"/>
        <w:spacing w:after="0" w:line="240" w:lineRule="auto"/>
        <w:rPr>
          <w:rFonts w:ascii="Times New Roman" w:hAnsi="Times New Roman" w:cs="Times New Roman"/>
          <w:b/>
          <w:bCs/>
          <w:sz w:val="28"/>
          <w:szCs w:val="28"/>
        </w:rPr>
      </w:pPr>
    </w:p>
    <w:p w:rsidR="00CB172D" w:rsidRDefault="00CB172D" w:rsidP="003463E2">
      <w:pPr>
        <w:widowControl w:val="0"/>
        <w:overflowPunct w:val="0"/>
        <w:autoSpaceDE w:val="0"/>
        <w:autoSpaceDN w:val="0"/>
        <w:adjustRightInd w:val="0"/>
        <w:spacing w:after="0" w:line="240" w:lineRule="auto"/>
        <w:rPr>
          <w:rFonts w:ascii="Times New Roman" w:hAnsi="Times New Roman" w:cs="Times New Roman"/>
          <w:b/>
          <w:bCs/>
          <w:sz w:val="28"/>
          <w:szCs w:val="28"/>
        </w:rPr>
      </w:pPr>
    </w:p>
    <w:p w:rsidR="00CB172D" w:rsidRDefault="00CB172D" w:rsidP="003463E2">
      <w:pPr>
        <w:widowControl w:val="0"/>
        <w:overflowPunct w:val="0"/>
        <w:autoSpaceDE w:val="0"/>
        <w:autoSpaceDN w:val="0"/>
        <w:adjustRightInd w:val="0"/>
        <w:spacing w:after="0" w:line="240" w:lineRule="auto"/>
        <w:rPr>
          <w:rFonts w:ascii="Times New Roman" w:hAnsi="Times New Roman" w:cs="Times New Roman"/>
          <w:b/>
          <w:bCs/>
          <w:sz w:val="28"/>
          <w:szCs w:val="28"/>
        </w:rPr>
      </w:pPr>
    </w:p>
    <w:sectPr w:rsidR="00CB172D" w:rsidSect="00616391">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A52"/>
    <w:multiLevelType w:val="multilevel"/>
    <w:tmpl w:val="59C2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A633B"/>
    <w:multiLevelType w:val="multilevel"/>
    <w:tmpl w:val="1DCA5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C5981"/>
    <w:multiLevelType w:val="multilevel"/>
    <w:tmpl w:val="C21A0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D6751"/>
    <w:multiLevelType w:val="multilevel"/>
    <w:tmpl w:val="CB66C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74272"/>
    <w:multiLevelType w:val="multilevel"/>
    <w:tmpl w:val="8DAEC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EA05FD"/>
    <w:multiLevelType w:val="multilevel"/>
    <w:tmpl w:val="F15E3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9037D"/>
    <w:multiLevelType w:val="multilevel"/>
    <w:tmpl w:val="1DCA5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F045F"/>
    <w:multiLevelType w:val="multilevel"/>
    <w:tmpl w:val="A30EB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045823"/>
    <w:multiLevelType w:val="multilevel"/>
    <w:tmpl w:val="E1E6E3D4"/>
    <w:lvl w:ilvl="0">
      <w:start w:val="1"/>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E450B7"/>
    <w:multiLevelType w:val="multilevel"/>
    <w:tmpl w:val="0E2AB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13F27"/>
    <w:multiLevelType w:val="multilevel"/>
    <w:tmpl w:val="EFDEDA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EEC414E"/>
    <w:multiLevelType w:val="multilevel"/>
    <w:tmpl w:val="20E8B28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0B4930"/>
    <w:multiLevelType w:val="multilevel"/>
    <w:tmpl w:val="E6029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DB64AE"/>
    <w:multiLevelType w:val="multilevel"/>
    <w:tmpl w:val="3BAA4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355E4E"/>
    <w:multiLevelType w:val="multilevel"/>
    <w:tmpl w:val="1DCA5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9B07F9"/>
    <w:multiLevelType w:val="multilevel"/>
    <w:tmpl w:val="F598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6542B5"/>
    <w:multiLevelType w:val="multilevel"/>
    <w:tmpl w:val="B42EE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D97F20"/>
    <w:multiLevelType w:val="multilevel"/>
    <w:tmpl w:val="6C6019A4"/>
    <w:lvl w:ilvl="0">
      <w:start w:val="1"/>
      <w:numFmt w:val="decimal"/>
      <w:lvlText w:val="3.%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6E2EF1"/>
    <w:multiLevelType w:val="multilevel"/>
    <w:tmpl w:val="1B7E3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081C79"/>
    <w:multiLevelType w:val="multilevel"/>
    <w:tmpl w:val="F0EE9E3C"/>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CD554E6"/>
    <w:multiLevelType w:val="multilevel"/>
    <w:tmpl w:val="86284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8"/>
  </w:num>
  <w:num w:numId="4">
    <w:abstractNumId w:val="12"/>
  </w:num>
  <w:num w:numId="5">
    <w:abstractNumId w:val="19"/>
  </w:num>
  <w:num w:numId="6">
    <w:abstractNumId w:val="17"/>
  </w:num>
  <w:num w:numId="7">
    <w:abstractNumId w:val="20"/>
  </w:num>
  <w:num w:numId="8">
    <w:abstractNumId w:val="1"/>
  </w:num>
  <w:num w:numId="9">
    <w:abstractNumId w:val="4"/>
  </w:num>
  <w:num w:numId="10">
    <w:abstractNumId w:val="15"/>
  </w:num>
  <w:num w:numId="11">
    <w:abstractNumId w:val="11"/>
  </w:num>
  <w:num w:numId="12">
    <w:abstractNumId w:val="14"/>
  </w:num>
  <w:num w:numId="13">
    <w:abstractNumId w:val="6"/>
  </w:num>
  <w:num w:numId="14">
    <w:abstractNumId w:val="9"/>
  </w:num>
  <w:num w:numId="15">
    <w:abstractNumId w:val="13"/>
  </w:num>
  <w:num w:numId="16">
    <w:abstractNumId w:val="7"/>
  </w:num>
  <w:num w:numId="17">
    <w:abstractNumId w:val="3"/>
  </w:num>
  <w:num w:numId="18">
    <w:abstractNumId w:val="16"/>
  </w:num>
  <w:num w:numId="19">
    <w:abstractNumId w:val="0"/>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00055E"/>
    <w:rsid w:val="0000055E"/>
    <w:rsid w:val="00191DAF"/>
    <w:rsid w:val="00200B27"/>
    <w:rsid w:val="002A27D1"/>
    <w:rsid w:val="002C21ED"/>
    <w:rsid w:val="002E7040"/>
    <w:rsid w:val="003463E2"/>
    <w:rsid w:val="00354A49"/>
    <w:rsid w:val="003563B0"/>
    <w:rsid w:val="00376DA9"/>
    <w:rsid w:val="003C5D5B"/>
    <w:rsid w:val="004805CF"/>
    <w:rsid w:val="004D08ED"/>
    <w:rsid w:val="004E47F8"/>
    <w:rsid w:val="00532229"/>
    <w:rsid w:val="0055687B"/>
    <w:rsid w:val="005800AC"/>
    <w:rsid w:val="00596FAA"/>
    <w:rsid w:val="00616391"/>
    <w:rsid w:val="00734731"/>
    <w:rsid w:val="00777F96"/>
    <w:rsid w:val="007D52AC"/>
    <w:rsid w:val="007E704B"/>
    <w:rsid w:val="00834EAA"/>
    <w:rsid w:val="00854752"/>
    <w:rsid w:val="008A62A1"/>
    <w:rsid w:val="008E7F53"/>
    <w:rsid w:val="008F3D32"/>
    <w:rsid w:val="00901048"/>
    <w:rsid w:val="00A14BC0"/>
    <w:rsid w:val="00A231FB"/>
    <w:rsid w:val="00A93E4E"/>
    <w:rsid w:val="00A951FE"/>
    <w:rsid w:val="00AE2963"/>
    <w:rsid w:val="00BB4E7B"/>
    <w:rsid w:val="00BC344E"/>
    <w:rsid w:val="00C711D5"/>
    <w:rsid w:val="00CB172D"/>
    <w:rsid w:val="00CB64AE"/>
    <w:rsid w:val="00D10FD3"/>
    <w:rsid w:val="00D275CE"/>
    <w:rsid w:val="00D474AE"/>
    <w:rsid w:val="00D51CAD"/>
    <w:rsid w:val="00DE7DAE"/>
    <w:rsid w:val="00DF38F6"/>
    <w:rsid w:val="00E803CC"/>
    <w:rsid w:val="00F06121"/>
    <w:rsid w:val="00F25578"/>
    <w:rsid w:val="00F57953"/>
    <w:rsid w:val="00F86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5E"/>
    <w:pPr>
      <w:spacing w:after="200" w:line="276" w:lineRule="auto"/>
      <w:jc w:val="left"/>
    </w:pPr>
    <w:rPr>
      <w:rFonts w:eastAsiaTheme="minorEastAsia"/>
      <w:lang w:eastAsia="ru-RU"/>
    </w:rPr>
  </w:style>
  <w:style w:type="paragraph" w:styleId="1">
    <w:name w:val="heading 1"/>
    <w:basedOn w:val="a"/>
    <w:next w:val="a"/>
    <w:link w:val="10"/>
    <w:qFormat/>
    <w:rsid w:val="00C711D5"/>
    <w:pPr>
      <w:keepNext/>
      <w:spacing w:after="0" w:line="240" w:lineRule="auto"/>
      <w:jc w:val="both"/>
      <w:outlineLvl w:val="0"/>
    </w:pPr>
    <w:rPr>
      <w:rFonts w:ascii="Times New Roman" w:eastAsia="Arial Unicode MS"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34EAA"/>
    <w:rPr>
      <w:rFonts w:ascii="Times New Roman" w:eastAsia="Times New Roman" w:hAnsi="Times New Roman" w:cs="Times New Roman"/>
      <w:b/>
      <w:bCs/>
      <w:spacing w:val="10"/>
      <w:shd w:val="clear" w:color="auto" w:fill="FFFFFF"/>
    </w:rPr>
  </w:style>
  <w:style w:type="paragraph" w:customStyle="1" w:styleId="20">
    <w:name w:val="Основной текст (2)"/>
    <w:basedOn w:val="a"/>
    <w:link w:val="2"/>
    <w:rsid w:val="00834EAA"/>
    <w:pPr>
      <w:widowControl w:val="0"/>
      <w:shd w:val="clear" w:color="auto" w:fill="FFFFFF"/>
      <w:spacing w:after="300" w:line="322" w:lineRule="exact"/>
      <w:jc w:val="center"/>
    </w:pPr>
    <w:rPr>
      <w:rFonts w:ascii="Times New Roman" w:eastAsia="Times New Roman" w:hAnsi="Times New Roman" w:cs="Times New Roman"/>
      <w:b/>
      <w:bCs/>
      <w:spacing w:val="10"/>
      <w:lang w:eastAsia="en-US"/>
    </w:rPr>
  </w:style>
  <w:style w:type="character" w:customStyle="1" w:styleId="a3">
    <w:name w:val="Основной текст_"/>
    <w:basedOn w:val="a0"/>
    <w:link w:val="21"/>
    <w:rsid w:val="00834EAA"/>
    <w:rPr>
      <w:rFonts w:ascii="Times New Roman" w:eastAsia="Times New Roman" w:hAnsi="Times New Roman" w:cs="Times New Roman"/>
      <w:spacing w:val="4"/>
      <w:shd w:val="clear" w:color="auto" w:fill="FFFFFF"/>
    </w:rPr>
  </w:style>
  <w:style w:type="character" w:customStyle="1" w:styleId="11">
    <w:name w:val="Основной текст1"/>
    <w:basedOn w:val="a3"/>
    <w:rsid w:val="00834EAA"/>
    <w:rPr>
      <w:color w:val="000000"/>
      <w:w w:val="100"/>
      <w:position w:val="0"/>
      <w:sz w:val="24"/>
      <w:szCs w:val="24"/>
      <w:u w:val="single"/>
      <w:lang w:val="ru-RU" w:eastAsia="ru-RU" w:bidi="ru-RU"/>
    </w:rPr>
  </w:style>
  <w:style w:type="paragraph" w:customStyle="1" w:styleId="21">
    <w:name w:val="Основной текст2"/>
    <w:basedOn w:val="a"/>
    <w:link w:val="a3"/>
    <w:rsid w:val="00834EAA"/>
    <w:pPr>
      <w:widowControl w:val="0"/>
      <w:shd w:val="clear" w:color="auto" w:fill="FFFFFF"/>
      <w:spacing w:before="300" w:after="0" w:line="322" w:lineRule="exact"/>
      <w:ind w:hanging="360"/>
      <w:jc w:val="both"/>
    </w:pPr>
    <w:rPr>
      <w:rFonts w:ascii="Times New Roman" w:eastAsia="Times New Roman" w:hAnsi="Times New Roman" w:cs="Times New Roman"/>
      <w:spacing w:val="4"/>
      <w:lang w:eastAsia="en-US"/>
    </w:rPr>
  </w:style>
  <w:style w:type="paragraph" w:styleId="a4">
    <w:name w:val="Normal (Web)"/>
    <w:basedOn w:val="a"/>
    <w:uiPriority w:val="99"/>
    <w:unhideWhenUsed/>
    <w:rsid w:val="003C5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6">
    <w:name w:val="Font Style56"/>
    <w:basedOn w:val="a0"/>
    <w:uiPriority w:val="99"/>
    <w:rsid w:val="003C5D5B"/>
    <w:rPr>
      <w:rFonts w:ascii="Times New Roman" w:hAnsi="Times New Roman" w:cs="Times New Roman" w:hint="default"/>
      <w:sz w:val="20"/>
      <w:szCs w:val="20"/>
    </w:rPr>
  </w:style>
  <w:style w:type="paragraph" w:styleId="a5">
    <w:name w:val="List Paragraph"/>
    <w:basedOn w:val="a"/>
    <w:uiPriority w:val="34"/>
    <w:qFormat/>
    <w:rsid w:val="003C5D5B"/>
    <w:pPr>
      <w:ind w:left="720"/>
      <w:contextualSpacing/>
    </w:pPr>
  </w:style>
  <w:style w:type="character" w:customStyle="1" w:styleId="12">
    <w:name w:val="Заголовок №1_"/>
    <w:basedOn w:val="a0"/>
    <w:rsid w:val="003463E2"/>
    <w:rPr>
      <w:rFonts w:ascii="Times New Roman" w:eastAsia="Times New Roman" w:hAnsi="Times New Roman" w:cs="Times New Roman"/>
      <w:b/>
      <w:bCs/>
      <w:i w:val="0"/>
      <w:iCs w:val="0"/>
      <w:smallCaps w:val="0"/>
      <w:strike w:val="0"/>
      <w:spacing w:val="4"/>
      <w:u w:val="none"/>
    </w:rPr>
  </w:style>
  <w:style w:type="character" w:customStyle="1" w:styleId="13">
    <w:name w:val="Заголовок №1"/>
    <w:basedOn w:val="12"/>
    <w:rsid w:val="003463E2"/>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3"/>
    <w:rsid w:val="003463E2"/>
    <w:rPr>
      <w:b/>
      <w:bCs/>
      <w:i w:val="0"/>
      <w:iCs w:val="0"/>
      <w:smallCaps w:val="0"/>
      <w:strike w:val="0"/>
      <w:color w:val="000000"/>
      <w:spacing w:val="16"/>
      <w:w w:val="100"/>
      <w:position w:val="0"/>
      <w:sz w:val="24"/>
      <w:szCs w:val="24"/>
      <w:u w:val="single"/>
      <w:lang w:val="ru-RU" w:eastAsia="ru-RU" w:bidi="ru-RU"/>
    </w:rPr>
  </w:style>
  <w:style w:type="character" w:customStyle="1" w:styleId="3">
    <w:name w:val="Основной текст (3)_"/>
    <w:basedOn w:val="a0"/>
    <w:link w:val="30"/>
    <w:rsid w:val="00AE2963"/>
    <w:rPr>
      <w:rFonts w:ascii="Times New Roman" w:eastAsia="Times New Roman" w:hAnsi="Times New Roman" w:cs="Times New Roman"/>
      <w:b/>
      <w:bCs/>
      <w:i/>
      <w:iCs/>
      <w:spacing w:val="3"/>
      <w:shd w:val="clear" w:color="auto" w:fill="FFFFFF"/>
    </w:rPr>
  </w:style>
  <w:style w:type="paragraph" w:customStyle="1" w:styleId="30">
    <w:name w:val="Основной текст (3)"/>
    <w:basedOn w:val="a"/>
    <w:link w:val="3"/>
    <w:rsid w:val="00AE2963"/>
    <w:pPr>
      <w:widowControl w:val="0"/>
      <w:shd w:val="clear" w:color="auto" w:fill="FFFFFF"/>
      <w:spacing w:before="420" w:after="60" w:line="0" w:lineRule="atLeast"/>
      <w:ind w:firstLine="860"/>
      <w:jc w:val="both"/>
    </w:pPr>
    <w:rPr>
      <w:rFonts w:ascii="Times New Roman" w:eastAsia="Times New Roman" w:hAnsi="Times New Roman" w:cs="Times New Roman"/>
      <w:b/>
      <w:bCs/>
      <w:i/>
      <w:iCs/>
      <w:spacing w:val="3"/>
      <w:lang w:eastAsia="en-US"/>
    </w:rPr>
  </w:style>
  <w:style w:type="paragraph" w:styleId="a6">
    <w:name w:val="Body Text"/>
    <w:basedOn w:val="a"/>
    <w:link w:val="a7"/>
    <w:uiPriority w:val="99"/>
    <w:rsid w:val="00854752"/>
    <w:pPr>
      <w:spacing w:after="120" w:line="240" w:lineRule="auto"/>
    </w:pPr>
    <w:rPr>
      <w:rFonts w:ascii="SchoolBook" w:eastAsia="Times New Roman" w:hAnsi="SchoolBook" w:cs="SchoolBook"/>
      <w:sz w:val="28"/>
      <w:szCs w:val="28"/>
    </w:rPr>
  </w:style>
  <w:style w:type="character" w:customStyle="1" w:styleId="a7">
    <w:name w:val="Основной текст Знак"/>
    <w:basedOn w:val="a0"/>
    <w:link w:val="a6"/>
    <w:uiPriority w:val="99"/>
    <w:rsid w:val="00854752"/>
    <w:rPr>
      <w:rFonts w:ascii="SchoolBook" w:eastAsia="Times New Roman" w:hAnsi="SchoolBook" w:cs="SchoolBook"/>
      <w:sz w:val="28"/>
      <w:szCs w:val="28"/>
      <w:lang w:eastAsia="ru-RU"/>
    </w:rPr>
  </w:style>
  <w:style w:type="paragraph" w:customStyle="1" w:styleId="ConsPlusNormal">
    <w:name w:val="ConsPlusNormal"/>
    <w:uiPriority w:val="99"/>
    <w:qFormat/>
    <w:rsid w:val="00854752"/>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31">
    <w:name w:val="Основной текст3"/>
    <w:basedOn w:val="a"/>
    <w:rsid w:val="00854752"/>
    <w:pPr>
      <w:widowControl w:val="0"/>
      <w:shd w:val="clear" w:color="auto" w:fill="FFFFFF"/>
      <w:spacing w:after="0" w:line="254" w:lineRule="exact"/>
      <w:jc w:val="both"/>
    </w:pPr>
    <w:rPr>
      <w:rFonts w:eastAsiaTheme="minorHAnsi"/>
      <w:spacing w:val="1"/>
      <w:sz w:val="14"/>
      <w:szCs w:val="14"/>
      <w:lang w:eastAsia="en-US"/>
    </w:rPr>
  </w:style>
  <w:style w:type="character" w:customStyle="1" w:styleId="10">
    <w:name w:val="Заголовок 1 Знак"/>
    <w:basedOn w:val="a0"/>
    <w:link w:val="1"/>
    <w:rsid w:val="00C711D5"/>
    <w:rPr>
      <w:rFonts w:ascii="Times New Roman" w:eastAsia="Arial Unicode MS" w:hAnsi="Times New Roman" w:cs="Times New Roman"/>
      <w:sz w:val="28"/>
      <w:szCs w:val="20"/>
      <w:lang w:eastAsia="ru-RU"/>
    </w:rPr>
  </w:style>
  <w:style w:type="character" w:customStyle="1" w:styleId="FontStyle14">
    <w:name w:val="Font Style14"/>
    <w:basedOn w:val="a0"/>
    <w:uiPriority w:val="99"/>
    <w:rsid w:val="00C711D5"/>
    <w:rPr>
      <w:rFonts w:ascii="Times New Roman" w:hAnsi="Times New Roman" w:cs="Times New Roman"/>
      <w:sz w:val="20"/>
      <w:szCs w:val="20"/>
    </w:rPr>
  </w:style>
  <w:style w:type="character" w:customStyle="1" w:styleId="FontStyle19">
    <w:name w:val="Font Style19"/>
    <w:basedOn w:val="a0"/>
    <w:uiPriority w:val="99"/>
    <w:rsid w:val="00BC344E"/>
    <w:rPr>
      <w:rFonts w:ascii="Times New Roman" w:hAnsi="Times New Roman" w:cs="Times New Roman"/>
      <w:sz w:val="22"/>
      <w:szCs w:val="22"/>
    </w:rPr>
  </w:style>
  <w:style w:type="paragraph" w:customStyle="1" w:styleId="Style4">
    <w:name w:val="Style4"/>
    <w:basedOn w:val="a"/>
    <w:uiPriority w:val="99"/>
    <w:rsid w:val="00BC344E"/>
    <w:pPr>
      <w:widowControl w:val="0"/>
      <w:autoSpaceDE w:val="0"/>
      <w:autoSpaceDN w:val="0"/>
      <w:adjustRightInd w:val="0"/>
      <w:spacing w:after="0" w:line="270" w:lineRule="exact"/>
      <w:ind w:firstLine="888"/>
      <w:jc w:val="both"/>
    </w:pPr>
    <w:rPr>
      <w:rFonts w:ascii="Times New Roman" w:eastAsia="Times New Roman" w:hAnsi="Times New Roman" w:cs="Times New Roman"/>
      <w:sz w:val="24"/>
      <w:szCs w:val="24"/>
    </w:rPr>
  </w:style>
  <w:style w:type="table" w:styleId="a8">
    <w:name w:val="Table Grid"/>
    <w:basedOn w:val="a1"/>
    <w:uiPriority w:val="59"/>
    <w:rsid w:val="008F3D32"/>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uiPriority w:val="99"/>
    <w:rsid w:val="00DE7DAE"/>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20pt">
    <w:name w:val="Основной текст (2) + Не полужирный;Интервал 0 pt"/>
    <w:basedOn w:val="2"/>
    <w:rsid w:val="00354A49"/>
    <w:rPr>
      <w:i w:val="0"/>
      <w:iCs w:val="0"/>
      <w:smallCaps w:val="0"/>
      <w:strike w:val="0"/>
      <w:color w:val="000000"/>
      <w:spacing w:val="4"/>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233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423F-5741-4ABE-8368-305B9E36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16</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Kontingent</dc:creator>
  <cp:lastModifiedBy>Metod</cp:lastModifiedBy>
  <cp:revision>20</cp:revision>
  <dcterms:created xsi:type="dcterms:W3CDTF">2022-06-14T01:02:00Z</dcterms:created>
  <dcterms:modified xsi:type="dcterms:W3CDTF">2022-10-18T23:26:00Z</dcterms:modified>
</cp:coreProperties>
</file>