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7"/>
        <w:gridCol w:w="709"/>
        <w:gridCol w:w="992"/>
        <w:gridCol w:w="1276"/>
        <w:gridCol w:w="1276"/>
        <w:gridCol w:w="1417"/>
        <w:gridCol w:w="1559"/>
        <w:gridCol w:w="1560"/>
        <w:gridCol w:w="1984"/>
        <w:gridCol w:w="1985"/>
        <w:gridCol w:w="1417"/>
      </w:tblGrid>
      <w:tr w:rsidR="00D30412" w:rsidRPr="00092DE8" w:rsidTr="00D30412">
        <w:tc>
          <w:tcPr>
            <w:tcW w:w="16302" w:type="dxa"/>
            <w:gridSpan w:val="11"/>
          </w:tcPr>
          <w:p w:rsidR="00D30412" w:rsidRPr="00092DE8" w:rsidRDefault="00D30412" w:rsidP="00092D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DE8">
              <w:rPr>
                <w:rFonts w:ascii="Times New Roman" w:hAnsi="Times New Roman" w:cs="Times New Roman"/>
                <w:sz w:val="20"/>
                <w:szCs w:val="20"/>
              </w:rPr>
              <w:t>Численность обучающихся по реализуемым образовательным программам на 01.09.2026г.</w:t>
            </w:r>
          </w:p>
        </w:tc>
      </w:tr>
      <w:tr w:rsidR="00D870A5" w:rsidRPr="00092DE8" w:rsidTr="00D870A5">
        <w:tc>
          <w:tcPr>
            <w:tcW w:w="2127" w:type="dxa"/>
            <w:vMerge w:val="restart"/>
          </w:tcPr>
          <w:p w:rsidR="00D870A5" w:rsidRPr="00092DE8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DE8">
              <w:rPr>
                <w:rFonts w:ascii="Times New Roman" w:hAnsi="Times New Roman" w:cs="Times New Roman"/>
                <w:sz w:val="20"/>
                <w:szCs w:val="20"/>
              </w:rPr>
              <w:t>Наименование направления подготовки (специальности)</w:t>
            </w:r>
          </w:p>
        </w:tc>
        <w:tc>
          <w:tcPr>
            <w:tcW w:w="7229" w:type="dxa"/>
            <w:gridSpan w:val="6"/>
          </w:tcPr>
          <w:p w:rsidR="00D870A5" w:rsidRPr="00092DE8" w:rsidRDefault="00D870A5" w:rsidP="00092D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DE8">
              <w:rPr>
                <w:rFonts w:ascii="Times New Roman" w:hAnsi="Times New Roman" w:cs="Times New Roman"/>
                <w:sz w:val="20"/>
                <w:szCs w:val="20"/>
              </w:rPr>
              <w:t>Численность обучающихся (количество человек)</w:t>
            </w:r>
          </w:p>
        </w:tc>
        <w:tc>
          <w:tcPr>
            <w:tcW w:w="1560" w:type="dxa"/>
            <w:vMerge w:val="restart"/>
          </w:tcPr>
          <w:p w:rsidR="00D870A5" w:rsidRPr="00092DE8" w:rsidRDefault="00D870A5" w:rsidP="00D87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Численность обучающихся, являющихся иностранными гражданами</w:t>
            </w:r>
          </w:p>
        </w:tc>
        <w:tc>
          <w:tcPr>
            <w:tcW w:w="5386" w:type="dxa"/>
            <w:gridSpan w:val="3"/>
            <w:vAlign w:val="center"/>
          </w:tcPr>
          <w:p w:rsidR="00D870A5" w:rsidRPr="00092DE8" w:rsidRDefault="00D870A5" w:rsidP="00D870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DE8">
              <w:rPr>
                <w:rFonts w:ascii="Times New Roman" w:hAnsi="Times New Roman" w:cs="Times New Roman"/>
                <w:sz w:val="20"/>
                <w:szCs w:val="20"/>
              </w:rPr>
              <w:t>Численность обучающихся (количество человек)</w:t>
            </w:r>
          </w:p>
        </w:tc>
      </w:tr>
      <w:tr w:rsidR="00D870A5" w:rsidRPr="00092DE8" w:rsidTr="00D870A5">
        <w:tc>
          <w:tcPr>
            <w:tcW w:w="2127" w:type="dxa"/>
            <w:vMerge/>
          </w:tcPr>
          <w:p w:rsidR="00D870A5" w:rsidRPr="00092DE8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870A5" w:rsidRPr="00092DE8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DE8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</w:tcPr>
          <w:p w:rsidR="00D870A5" w:rsidRPr="00092DE8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Форма обучения</w:t>
            </w:r>
          </w:p>
        </w:tc>
        <w:tc>
          <w:tcPr>
            <w:tcW w:w="1276" w:type="dxa"/>
          </w:tcPr>
          <w:p w:rsidR="00D870A5" w:rsidRPr="00092DE8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DE8">
              <w:rPr>
                <w:rFonts w:ascii="Times New Roman" w:hAnsi="Times New Roman" w:cs="Times New Roman"/>
                <w:sz w:val="20"/>
                <w:szCs w:val="20"/>
              </w:rPr>
              <w:t>в т.ч. за счет ассигнований федерального бюджета</w:t>
            </w:r>
          </w:p>
        </w:tc>
        <w:tc>
          <w:tcPr>
            <w:tcW w:w="1276" w:type="dxa"/>
          </w:tcPr>
          <w:p w:rsidR="00D870A5" w:rsidRPr="00092DE8" w:rsidRDefault="00D870A5" w:rsidP="00092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DE8">
              <w:rPr>
                <w:rFonts w:ascii="Times New Roman" w:hAnsi="Times New Roman" w:cs="Times New Roman"/>
                <w:sz w:val="20"/>
                <w:szCs w:val="20"/>
              </w:rPr>
              <w:t>в т.ч. за счет ассигнований бюджетов субъектов РФ</w:t>
            </w:r>
          </w:p>
        </w:tc>
        <w:tc>
          <w:tcPr>
            <w:tcW w:w="1417" w:type="dxa"/>
          </w:tcPr>
          <w:p w:rsidR="00D870A5" w:rsidRPr="00092DE8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DE8">
              <w:rPr>
                <w:rFonts w:ascii="Times New Roman" w:hAnsi="Times New Roman" w:cs="Times New Roman"/>
                <w:sz w:val="20"/>
                <w:szCs w:val="20"/>
              </w:rPr>
              <w:t>в т.ч. за счет ассигнований местных бюджетов</w:t>
            </w:r>
          </w:p>
        </w:tc>
        <w:tc>
          <w:tcPr>
            <w:tcW w:w="1559" w:type="dxa"/>
          </w:tcPr>
          <w:p w:rsidR="00D870A5" w:rsidRPr="00092DE8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2DE8">
              <w:rPr>
                <w:rFonts w:ascii="Times New Roman" w:hAnsi="Times New Roman" w:cs="Times New Roman"/>
                <w:sz w:val="20"/>
                <w:szCs w:val="20"/>
              </w:rPr>
              <w:t>в т.ч. по договорам за счет средств физических и (или) юридических лиц</w:t>
            </w:r>
          </w:p>
        </w:tc>
        <w:tc>
          <w:tcPr>
            <w:tcW w:w="1560" w:type="dxa"/>
            <w:vMerge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Переведено в другие образовательные организации</w:t>
            </w:r>
          </w:p>
        </w:tc>
        <w:tc>
          <w:tcPr>
            <w:tcW w:w="1985" w:type="dxa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Переведено из других образовательных организаций</w:t>
            </w:r>
          </w:p>
        </w:tc>
        <w:tc>
          <w:tcPr>
            <w:tcW w:w="1417" w:type="dxa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Восстановлено</w:t>
            </w:r>
          </w:p>
        </w:tc>
      </w:tr>
      <w:tr w:rsidR="00D870A5" w:rsidRPr="00092DE8" w:rsidTr="00D870A5">
        <w:tc>
          <w:tcPr>
            <w:tcW w:w="2127" w:type="dxa"/>
            <w:vAlign w:val="center"/>
          </w:tcPr>
          <w:p w:rsidR="00D870A5" w:rsidRPr="00092DE8" w:rsidRDefault="00D870A5" w:rsidP="00D30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D870A5" w:rsidRPr="00092DE8" w:rsidRDefault="00D870A5" w:rsidP="00D30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D870A5" w:rsidRDefault="00D870A5" w:rsidP="00D30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D870A5" w:rsidRPr="00092DE8" w:rsidRDefault="00D870A5" w:rsidP="00D30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D870A5" w:rsidRPr="00092DE8" w:rsidRDefault="00D870A5" w:rsidP="00D30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D870A5" w:rsidRPr="00092DE8" w:rsidRDefault="00D870A5" w:rsidP="00D30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D870A5" w:rsidRPr="00092DE8" w:rsidRDefault="00D870A5" w:rsidP="00D30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60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5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70A5" w:rsidRPr="00092DE8" w:rsidTr="00D870A5">
        <w:tc>
          <w:tcPr>
            <w:tcW w:w="2127" w:type="dxa"/>
          </w:tcPr>
          <w:p w:rsidR="00D870A5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938.01.02</w:t>
            </w:r>
          </w:p>
          <w:p w:rsidR="00D870A5" w:rsidRPr="00092DE8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Продавец, контролер-кассир</w:t>
            </w:r>
          </w:p>
        </w:tc>
        <w:tc>
          <w:tcPr>
            <w:tcW w:w="709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2" w:type="dxa"/>
            <w:vAlign w:val="center"/>
          </w:tcPr>
          <w:p w:rsidR="00D870A5" w:rsidRDefault="00D870A5" w:rsidP="00D30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276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17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vAlign w:val="center"/>
          </w:tcPr>
          <w:p w:rsidR="00D870A5" w:rsidRPr="00092DE8" w:rsidRDefault="009A63F2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D870A5" w:rsidRPr="00092DE8" w:rsidRDefault="009A63F2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70A5" w:rsidRPr="00092DE8" w:rsidTr="00D870A5">
        <w:tc>
          <w:tcPr>
            <w:tcW w:w="2127" w:type="dxa"/>
          </w:tcPr>
          <w:p w:rsidR="00D870A5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43.01.09</w:t>
            </w:r>
          </w:p>
          <w:p w:rsidR="00D870A5" w:rsidRPr="00092DE8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Повар, кондитер</w:t>
            </w:r>
          </w:p>
        </w:tc>
        <w:tc>
          <w:tcPr>
            <w:tcW w:w="709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92" w:type="dxa"/>
            <w:vAlign w:val="center"/>
          </w:tcPr>
          <w:p w:rsidR="00D870A5" w:rsidRDefault="00D870A5" w:rsidP="00D30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276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417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vAlign w:val="center"/>
          </w:tcPr>
          <w:p w:rsidR="00D870A5" w:rsidRPr="00092DE8" w:rsidRDefault="009A63F2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D870A5" w:rsidRPr="00092DE8" w:rsidRDefault="00DB3AB4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bookmarkStart w:id="0" w:name="_GoBack"/>
            <w:bookmarkEnd w:id="0"/>
          </w:p>
        </w:tc>
      </w:tr>
      <w:tr w:rsidR="00D870A5" w:rsidRPr="00092DE8" w:rsidTr="00D870A5">
        <w:tc>
          <w:tcPr>
            <w:tcW w:w="2127" w:type="dxa"/>
          </w:tcPr>
          <w:p w:rsidR="00D870A5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43.02.15</w:t>
            </w:r>
          </w:p>
          <w:p w:rsidR="00D870A5" w:rsidRPr="00092DE8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Поварское и кондитерское дело</w:t>
            </w:r>
          </w:p>
        </w:tc>
        <w:tc>
          <w:tcPr>
            <w:tcW w:w="709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992" w:type="dxa"/>
            <w:vAlign w:val="center"/>
          </w:tcPr>
          <w:p w:rsidR="00D870A5" w:rsidRDefault="00D870A5" w:rsidP="00D30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276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417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60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</w:tcPr>
          <w:p w:rsidR="00D870A5" w:rsidRPr="00092DE8" w:rsidRDefault="009A63F2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D870A5" w:rsidRPr="00092DE8" w:rsidRDefault="00DB3AB4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70A5" w:rsidRPr="00092DE8" w:rsidTr="00D870A5">
        <w:tc>
          <w:tcPr>
            <w:tcW w:w="2127" w:type="dxa"/>
          </w:tcPr>
          <w:p w:rsidR="00D870A5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43.02.17</w:t>
            </w:r>
          </w:p>
          <w:p w:rsidR="00D870A5" w:rsidRPr="00092DE8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Технологии индустрии красоты</w:t>
            </w:r>
          </w:p>
        </w:tc>
        <w:tc>
          <w:tcPr>
            <w:tcW w:w="709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992" w:type="dxa"/>
            <w:vAlign w:val="center"/>
          </w:tcPr>
          <w:p w:rsidR="00D870A5" w:rsidRDefault="00D870A5" w:rsidP="00D30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276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417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vAlign w:val="center"/>
          </w:tcPr>
          <w:p w:rsidR="00D870A5" w:rsidRPr="00092DE8" w:rsidRDefault="009A63F2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D870A5" w:rsidRPr="00092DE8" w:rsidRDefault="009A63F2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70A5" w:rsidRPr="00092DE8" w:rsidTr="00D870A5">
        <w:tc>
          <w:tcPr>
            <w:tcW w:w="2127" w:type="dxa"/>
          </w:tcPr>
          <w:p w:rsidR="00D870A5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44.02.01</w:t>
            </w:r>
          </w:p>
          <w:p w:rsidR="00D870A5" w:rsidRPr="00092DE8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709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992" w:type="dxa"/>
            <w:vAlign w:val="center"/>
          </w:tcPr>
          <w:p w:rsidR="00D870A5" w:rsidRDefault="00D870A5" w:rsidP="00D30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заочная</w:t>
            </w:r>
          </w:p>
        </w:tc>
        <w:tc>
          <w:tcPr>
            <w:tcW w:w="1276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417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vAlign w:val="center"/>
          </w:tcPr>
          <w:p w:rsidR="00D870A5" w:rsidRPr="00092DE8" w:rsidRDefault="009A63F2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D870A5" w:rsidRPr="00092DE8" w:rsidRDefault="009A63F2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70A5" w:rsidRPr="00092DE8" w:rsidTr="00D870A5">
        <w:tc>
          <w:tcPr>
            <w:tcW w:w="2127" w:type="dxa"/>
          </w:tcPr>
          <w:p w:rsidR="00D870A5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44.02.02</w:t>
            </w:r>
          </w:p>
          <w:p w:rsidR="00D870A5" w:rsidRPr="00092DE8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Преподавание в начальных классах</w:t>
            </w:r>
          </w:p>
        </w:tc>
        <w:tc>
          <w:tcPr>
            <w:tcW w:w="709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992" w:type="dxa"/>
            <w:vAlign w:val="center"/>
          </w:tcPr>
          <w:p w:rsidR="00D870A5" w:rsidRDefault="00D870A5" w:rsidP="00D30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276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417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vAlign w:val="center"/>
          </w:tcPr>
          <w:p w:rsidR="00D870A5" w:rsidRPr="00092DE8" w:rsidRDefault="009A63F2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D870A5" w:rsidRPr="00092DE8" w:rsidRDefault="009A63F2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70A5" w:rsidRPr="00092DE8" w:rsidTr="00D870A5">
        <w:tc>
          <w:tcPr>
            <w:tcW w:w="2127" w:type="dxa"/>
          </w:tcPr>
          <w:p w:rsidR="00D870A5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11602</w:t>
            </w:r>
          </w:p>
          <w:p w:rsidR="00D870A5" w:rsidRPr="00092DE8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Вязальщица трикотажных изделий, полотна</w:t>
            </w:r>
          </w:p>
        </w:tc>
        <w:tc>
          <w:tcPr>
            <w:tcW w:w="709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vAlign w:val="center"/>
          </w:tcPr>
          <w:p w:rsidR="00D870A5" w:rsidRDefault="00D870A5" w:rsidP="00D30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276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vAlign w:val="center"/>
          </w:tcPr>
          <w:p w:rsidR="00D870A5" w:rsidRPr="00092DE8" w:rsidRDefault="009A63F2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D870A5" w:rsidRPr="00092DE8" w:rsidRDefault="009A63F2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70A5" w:rsidRPr="00092DE8" w:rsidTr="00D870A5">
        <w:tc>
          <w:tcPr>
            <w:tcW w:w="2127" w:type="dxa"/>
          </w:tcPr>
          <w:p w:rsidR="00D870A5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19601</w:t>
            </w:r>
          </w:p>
          <w:p w:rsidR="00D870A5" w:rsidRPr="00092DE8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Швея</w:t>
            </w:r>
          </w:p>
        </w:tc>
        <w:tc>
          <w:tcPr>
            <w:tcW w:w="709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2" w:type="dxa"/>
            <w:vAlign w:val="center"/>
          </w:tcPr>
          <w:p w:rsidR="00D870A5" w:rsidRDefault="00D870A5" w:rsidP="00D30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276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vAlign w:val="center"/>
          </w:tcPr>
          <w:p w:rsidR="00D870A5" w:rsidRPr="00092DE8" w:rsidRDefault="009A63F2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D870A5" w:rsidRPr="00092DE8" w:rsidRDefault="009A63F2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70A5" w:rsidRPr="00092DE8" w:rsidTr="00D870A5">
        <w:tc>
          <w:tcPr>
            <w:tcW w:w="2127" w:type="dxa"/>
          </w:tcPr>
          <w:p w:rsidR="00D870A5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39.02.01</w:t>
            </w:r>
          </w:p>
          <w:p w:rsidR="00D870A5" w:rsidRPr="00092DE8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Социальная работа</w:t>
            </w:r>
          </w:p>
        </w:tc>
        <w:tc>
          <w:tcPr>
            <w:tcW w:w="709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92" w:type="dxa"/>
            <w:vAlign w:val="center"/>
          </w:tcPr>
          <w:p w:rsidR="00D870A5" w:rsidRDefault="00D870A5" w:rsidP="00D30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276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vAlign w:val="center"/>
          </w:tcPr>
          <w:p w:rsidR="00D870A5" w:rsidRPr="00092DE8" w:rsidRDefault="009A63F2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D870A5" w:rsidRPr="00092DE8" w:rsidRDefault="009A63F2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70A5" w:rsidRPr="00092DE8" w:rsidTr="00D870A5">
        <w:tc>
          <w:tcPr>
            <w:tcW w:w="2127" w:type="dxa"/>
          </w:tcPr>
          <w:p w:rsidR="00D870A5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19.01.18</w:t>
            </w:r>
          </w:p>
          <w:p w:rsidR="00D870A5" w:rsidRPr="00092DE8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Аппаратчик-оператор производства продуктов питания из растительного сырья</w:t>
            </w:r>
          </w:p>
        </w:tc>
        <w:tc>
          <w:tcPr>
            <w:tcW w:w="709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2" w:type="dxa"/>
            <w:vAlign w:val="center"/>
          </w:tcPr>
          <w:p w:rsidR="00D870A5" w:rsidRDefault="00D870A5" w:rsidP="00D30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276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vAlign w:val="center"/>
          </w:tcPr>
          <w:p w:rsidR="00D870A5" w:rsidRPr="00092DE8" w:rsidRDefault="009A63F2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D870A5" w:rsidRPr="00092DE8" w:rsidRDefault="009A63F2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870A5" w:rsidRPr="00092DE8" w:rsidTr="00D870A5">
        <w:tc>
          <w:tcPr>
            <w:tcW w:w="2127" w:type="dxa"/>
          </w:tcPr>
          <w:p w:rsidR="00D870A5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29.01.34</w:t>
            </w:r>
          </w:p>
          <w:p w:rsidR="00D870A5" w:rsidRPr="00092DE8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Оператор оборудования швейного производства</w:t>
            </w:r>
          </w:p>
        </w:tc>
        <w:tc>
          <w:tcPr>
            <w:tcW w:w="709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92" w:type="dxa"/>
            <w:vAlign w:val="center"/>
          </w:tcPr>
          <w:p w:rsidR="00D870A5" w:rsidRDefault="00D870A5" w:rsidP="00D30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276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417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D870A5" w:rsidRPr="009A63F2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3F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D870A5" w:rsidRPr="00092DE8" w:rsidTr="00D870A5">
        <w:tc>
          <w:tcPr>
            <w:tcW w:w="2127" w:type="dxa"/>
          </w:tcPr>
          <w:p w:rsidR="00D870A5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38.02.08</w:t>
            </w:r>
          </w:p>
          <w:p w:rsidR="00D870A5" w:rsidRPr="00092DE8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Торговое дело</w:t>
            </w:r>
          </w:p>
        </w:tc>
        <w:tc>
          <w:tcPr>
            <w:tcW w:w="709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92" w:type="dxa"/>
            <w:vAlign w:val="center"/>
          </w:tcPr>
          <w:p w:rsidR="00D870A5" w:rsidRDefault="00D870A5" w:rsidP="00D30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276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417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vAlign w:val="center"/>
          </w:tcPr>
          <w:p w:rsidR="00D870A5" w:rsidRPr="00092DE8" w:rsidRDefault="009A63F2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D870A5" w:rsidRPr="00092DE8" w:rsidRDefault="009A63F2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870A5" w:rsidRPr="00092DE8" w:rsidTr="00D870A5">
        <w:tc>
          <w:tcPr>
            <w:tcW w:w="2127" w:type="dxa"/>
          </w:tcPr>
          <w:p w:rsidR="00D870A5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29.01.33</w:t>
            </w:r>
          </w:p>
          <w:p w:rsidR="00D870A5" w:rsidRPr="00092DE8" w:rsidRDefault="00D87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Мастер по изготовлению швейных изделий</w:t>
            </w:r>
          </w:p>
        </w:tc>
        <w:tc>
          <w:tcPr>
            <w:tcW w:w="709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92" w:type="dxa"/>
            <w:vAlign w:val="center"/>
          </w:tcPr>
          <w:p w:rsidR="00D870A5" w:rsidRDefault="00D870A5" w:rsidP="00D304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276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vAlign w:val="center"/>
          </w:tcPr>
          <w:p w:rsidR="00D870A5" w:rsidRPr="00092DE8" w:rsidRDefault="00D870A5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vAlign w:val="center"/>
          </w:tcPr>
          <w:p w:rsidR="00D870A5" w:rsidRPr="00092DE8" w:rsidRDefault="009A63F2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D870A5" w:rsidRPr="00092DE8" w:rsidRDefault="009A63F2" w:rsidP="00364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870A5" w:rsidRPr="00092DE8" w:rsidTr="00D870A5">
        <w:tc>
          <w:tcPr>
            <w:tcW w:w="2127" w:type="dxa"/>
          </w:tcPr>
          <w:p w:rsidR="00D870A5" w:rsidRPr="000C3814" w:rsidRDefault="00D870A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3814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709" w:type="dxa"/>
            <w:vAlign w:val="center"/>
          </w:tcPr>
          <w:p w:rsidR="00D870A5" w:rsidRPr="000C3814" w:rsidRDefault="00D870A5" w:rsidP="00364A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3814">
              <w:rPr>
                <w:rFonts w:ascii="Times New Roman" w:hAnsi="Times New Roman" w:cs="Times New Roman"/>
                <w:b/>
                <w:sz w:val="20"/>
                <w:szCs w:val="20"/>
              </w:rPr>
              <w:t>469</w:t>
            </w:r>
          </w:p>
        </w:tc>
        <w:tc>
          <w:tcPr>
            <w:tcW w:w="992" w:type="dxa"/>
          </w:tcPr>
          <w:p w:rsidR="00D870A5" w:rsidRPr="000C3814" w:rsidRDefault="00D870A5" w:rsidP="00364A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870A5" w:rsidRPr="000C3814" w:rsidRDefault="00D870A5" w:rsidP="00364A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3814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D870A5" w:rsidRPr="000C3814" w:rsidRDefault="00D870A5" w:rsidP="00364A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3814">
              <w:rPr>
                <w:rFonts w:ascii="Times New Roman" w:hAnsi="Times New Roman" w:cs="Times New Roman"/>
                <w:b/>
                <w:sz w:val="20"/>
                <w:szCs w:val="20"/>
              </w:rPr>
              <w:t>416</w:t>
            </w:r>
          </w:p>
        </w:tc>
        <w:tc>
          <w:tcPr>
            <w:tcW w:w="1417" w:type="dxa"/>
            <w:vAlign w:val="center"/>
          </w:tcPr>
          <w:p w:rsidR="00D870A5" w:rsidRPr="000C3814" w:rsidRDefault="00D870A5" w:rsidP="000C38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3814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D870A5" w:rsidRPr="000C3814" w:rsidRDefault="00D870A5" w:rsidP="00364A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3814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1560" w:type="dxa"/>
            <w:vAlign w:val="center"/>
          </w:tcPr>
          <w:p w:rsidR="00D870A5" w:rsidRPr="000C3814" w:rsidRDefault="00D870A5" w:rsidP="00364A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984" w:type="dxa"/>
            <w:vAlign w:val="center"/>
          </w:tcPr>
          <w:p w:rsidR="00D870A5" w:rsidRPr="000C3814" w:rsidRDefault="00D870A5" w:rsidP="00364A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</w:tcPr>
          <w:p w:rsidR="00D870A5" w:rsidRPr="000C3814" w:rsidRDefault="009A63F2" w:rsidP="00364A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D870A5" w:rsidRPr="000C3814" w:rsidRDefault="009A63F2" w:rsidP="00364A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</w:tbl>
    <w:p w:rsidR="00F779AA" w:rsidRPr="00092DE8" w:rsidRDefault="00F779AA">
      <w:pPr>
        <w:rPr>
          <w:rFonts w:ascii="Times New Roman" w:hAnsi="Times New Roman" w:cs="Times New Roman"/>
          <w:sz w:val="24"/>
          <w:szCs w:val="24"/>
        </w:rPr>
      </w:pPr>
    </w:p>
    <w:sectPr w:rsidR="00F779AA" w:rsidRPr="00092DE8" w:rsidSect="00D3041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357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092DE8"/>
    <w:rsid w:val="00092DE8"/>
    <w:rsid w:val="000C3814"/>
    <w:rsid w:val="00364A71"/>
    <w:rsid w:val="007F32BC"/>
    <w:rsid w:val="00970D96"/>
    <w:rsid w:val="009A63F2"/>
    <w:rsid w:val="00A02001"/>
    <w:rsid w:val="00D30412"/>
    <w:rsid w:val="00D870A5"/>
    <w:rsid w:val="00DB3AB4"/>
    <w:rsid w:val="00F77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44BFE7-D9FB-409A-A2A1-3D49550BE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7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2D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2BB786-68E7-4803-A8B6-AA1D92C6F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Kontingent</dc:creator>
  <cp:lastModifiedBy>Zamdir</cp:lastModifiedBy>
  <cp:revision>3</cp:revision>
  <dcterms:created xsi:type="dcterms:W3CDTF">2026-10-27T05:06:00Z</dcterms:created>
  <dcterms:modified xsi:type="dcterms:W3CDTF">2026-10-28T00:39:00Z</dcterms:modified>
</cp:coreProperties>
</file>