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66" w:rsidRPr="00590F10" w:rsidRDefault="00515366" w:rsidP="00515366">
      <w:pPr>
        <w:ind w:firstLine="567"/>
        <w:jc w:val="both"/>
      </w:pPr>
    </w:p>
    <w:p w:rsidR="00515366" w:rsidRPr="0082099F" w:rsidRDefault="00515366" w:rsidP="00515366">
      <w:pPr>
        <w:pStyle w:val="1"/>
        <w:ind w:left="0" w:firstLine="499"/>
        <w:jc w:val="center"/>
        <w:rPr>
          <w:rStyle w:val="a6"/>
          <w:color w:val="auto"/>
        </w:rPr>
      </w:pPr>
      <w:r w:rsidRPr="0082099F">
        <w:rPr>
          <w:rStyle w:val="a6"/>
          <w:color w:val="auto"/>
        </w:rPr>
        <w:t xml:space="preserve">Результаты </w:t>
      </w:r>
    </w:p>
    <w:p w:rsidR="00515366" w:rsidRPr="0082099F" w:rsidRDefault="00515366" w:rsidP="00515366">
      <w:pPr>
        <w:pStyle w:val="1"/>
        <w:ind w:left="0"/>
        <w:rPr>
          <w:rStyle w:val="a6"/>
          <w:rFonts w:eastAsia="Courier New"/>
          <w:color w:val="auto"/>
        </w:rPr>
      </w:pPr>
      <w:r w:rsidRPr="0082099F">
        <w:rPr>
          <w:rStyle w:val="a6"/>
          <w:rFonts w:eastAsia="Courier New"/>
          <w:color w:val="auto"/>
        </w:rPr>
        <w:t>опроса педагогических работников ОГПОБУ «Технологический техникум» об удовлетворенности условиями и организацией образовательной деятельности в рамках реализации образовательной программы среднего профессионального образования</w:t>
      </w:r>
    </w:p>
    <w:p w:rsidR="00515366" w:rsidRPr="0082099F" w:rsidRDefault="00515366" w:rsidP="00515366">
      <w:pPr>
        <w:pStyle w:val="1"/>
        <w:ind w:left="0" w:firstLine="499"/>
        <w:jc w:val="center"/>
        <w:rPr>
          <w:rStyle w:val="a6"/>
          <w:color w:val="auto"/>
        </w:rPr>
      </w:pPr>
      <w:r w:rsidRPr="0082099F">
        <w:rPr>
          <w:rStyle w:val="a6"/>
          <w:rFonts w:eastAsia="Courier New"/>
          <w:color w:val="auto"/>
        </w:rPr>
        <w:t>(данные на 30.09.2025 г.)</w:t>
      </w:r>
    </w:p>
    <w:tbl>
      <w:tblPr>
        <w:tblOverlap w:val="never"/>
        <w:tblW w:w="10249" w:type="dxa"/>
        <w:jc w:val="center"/>
        <w:tblInd w:w="-8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811"/>
        <w:gridCol w:w="1438"/>
      </w:tblGrid>
      <w:tr w:rsidR="00515366" w:rsidRPr="0082099F" w:rsidTr="008A1607">
        <w:trPr>
          <w:trHeight w:hRule="exact" w:val="336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Вопрос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Оценка %</w:t>
            </w:r>
          </w:p>
        </w:tc>
      </w:tr>
      <w:tr w:rsidR="00515366" w:rsidRPr="0082099F" w:rsidTr="008A1607">
        <w:trPr>
          <w:trHeight w:hRule="exact" w:val="634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Оценка состояния помещений техникума, наличия и доступности санитарно-гигиенических условий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100%</w:t>
            </w:r>
          </w:p>
        </w:tc>
      </w:tr>
      <w:tr w:rsidR="00515366" w:rsidRPr="0082099F" w:rsidTr="008A1607">
        <w:trPr>
          <w:trHeight w:hRule="exact" w:val="627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 xml:space="preserve">Оценка удовлетворенности степенью доброжелательности, вежливости и тактичности со стороны коллег и работников техникума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100%</w:t>
            </w:r>
          </w:p>
        </w:tc>
      </w:tr>
      <w:tr w:rsidR="00515366" w:rsidRPr="0082099F" w:rsidTr="008A1607">
        <w:trPr>
          <w:trHeight w:hRule="exact" w:val="565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Оценка удовлетворенности степенью доброжелательности, вежливости и тактичности со стороны администрации техникума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99,9 %</w:t>
            </w:r>
          </w:p>
        </w:tc>
      </w:tr>
      <w:tr w:rsidR="00515366" w:rsidRPr="0082099F" w:rsidTr="008A1607">
        <w:trPr>
          <w:trHeight w:hRule="exact" w:val="634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Степень частоты использования современных методик и технологий ведения занятий в рамках преподаваемого предмета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97,9%</w:t>
            </w:r>
          </w:p>
        </w:tc>
      </w:tr>
      <w:tr w:rsidR="00515366" w:rsidRPr="0082099F" w:rsidTr="008A1607">
        <w:trPr>
          <w:trHeight w:hRule="exact" w:val="367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Удовлетворение возможностью участия в научных семинарах, конференциях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100 %</w:t>
            </w:r>
          </w:p>
        </w:tc>
      </w:tr>
      <w:tr w:rsidR="00515366" w:rsidRPr="0082099F" w:rsidTr="008A1607">
        <w:trPr>
          <w:trHeight w:hRule="exact" w:val="629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Уровень прохождения обучения на курсах повышения квалификации не реже 1 раза в 3 года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100%</w:t>
            </w:r>
          </w:p>
        </w:tc>
      </w:tr>
      <w:tr w:rsidR="00515366" w:rsidRPr="0082099F" w:rsidTr="008A1607">
        <w:trPr>
          <w:trHeight w:hRule="exact" w:val="634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условиями организации труда и оснащенностью своего рабочего места в техникуме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100 %</w:t>
            </w:r>
          </w:p>
        </w:tc>
      </w:tr>
      <w:tr w:rsidR="00515366" w:rsidRPr="0082099F" w:rsidTr="008A1607">
        <w:trPr>
          <w:trHeight w:hRule="exact" w:val="860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условиями и организацией образовательного процесса для реализации основных образовательных программ, в рамках которых вы осуществляете педагогическую деятельность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100%</w:t>
            </w:r>
          </w:p>
        </w:tc>
      </w:tr>
      <w:tr w:rsidR="00515366" w:rsidRPr="0082099F" w:rsidTr="008A1607">
        <w:trPr>
          <w:trHeight w:hRule="exact" w:val="858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материально-технической базой образовательного процесса (технической оснащенностью аудиторий для проведения лекций, лабораторных работ и занятий семинарского типа)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92,2 %</w:t>
            </w:r>
          </w:p>
        </w:tc>
      </w:tr>
      <w:tr w:rsidR="00515366" w:rsidRPr="0082099F" w:rsidTr="008A1607">
        <w:trPr>
          <w:trHeight w:hRule="exact" w:val="629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качеством фондов библиотеки, в том числе наполненностью фондов электронно-библиотечных систем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</w:t>
            </w:r>
            <w:r w:rsidRPr="00243575">
              <w:rPr>
                <w:rStyle w:val="Tahoma11pt"/>
                <w:rFonts w:ascii="Times New Roman" w:hAnsi="Times New Roman"/>
                <w:b w:val="0"/>
                <w:i w:val="0"/>
              </w:rPr>
              <w:t>%</w:t>
            </w:r>
          </w:p>
        </w:tc>
      </w:tr>
      <w:tr w:rsidR="00515366" w:rsidRPr="0082099F" w:rsidTr="008A1607">
        <w:trPr>
          <w:trHeight w:hRule="exact" w:val="495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качеством планирования учебного процесса (учебное расписание; распределение учебной нагрузки; календарный учебный график)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0pt"/>
                <w:b w:val="0"/>
                <w:i w:val="0"/>
              </w:rPr>
              <w:t>98,9</w:t>
            </w:r>
            <w:r w:rsidRPr="00243575">
              <w:rPr>
                <w:rStyle w:val="Tahoma11pt"/>
                <w:rFonts w:ascii="Times New Roman" w:hAnsi="Times New Roman"/>
                <w:b w:val="0"/>
                <w:i w:val="0"/>
              </w:rPr>
              <w:t>%</w:t>
            </w:r>
          </w:p>
        </w:tc>
      </w:tr>
      <w:tr w:rsidR="00515366" w:rsidRPr="0082099F" w:rsidTr="008A1607">
        <w:trPr>
          <w:trHeight w:hRule="exact" w:val="857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содержанием основных образовательных программ (объемом практики; перечнем учебных дисциплин; содержанием индикаторов достижения компетенций и т.д.)?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100%</w:t>
            </w:r>
          </w:p>
        </w:tc>
      </w:tr>
      <w:tr w:rsidR="00515366" w:rsidRPr="0082099F" w:rsidTr="008A1607">
        <w:trPr>
          <w:trHeight w:hRule="exact" w:val="322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Удовлетворенность признанием Ваших успехов и достижений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  <w:b/>
              </w:rPr>
            </w:pPr>
            <w:r w:rsidRPr="00243575">
              <w:rPr>
                <w:rStyle w:val="12pt"/>
                <w:b w:val="0"/>
              </w:rPr>
              <w:t>98,2 %</w:t>
            </w:r>
          </w:p>
        </w:tc>
      </w:tr>
      <w:tr w:rsidR="00515366" w:rsidRPr="0082099F" w:rsidTr="008A1607">
        <w:trPr>
          <w:trHeight w:hRule="exact" w:val="643"/>
          <w:jc w:val="center"/>
        </w:trPr>
        <w:tc>
          <w:tcPr>
            <w:tcW w:w="8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a5"/>
              <w:rPr>
                <w:rFonts w:ascii="Times New Roman" w:hAnsi="Times New Roman"/>
              </w:rPr>
            </w:pPr>
            <w:r w:rsidRPr="00243575">
              <w:rPr>
                <w:rStyle w:val="12pt"/>
                <w:b w:val="0"/>
              </w:rPr>
              <w:t>Степень удовлетворенности ролью техникума в обществе и в соответствующей профессиональной области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5366" w:rsidRPr="00243575" w:rsidRDefault="00515366" w:rsidP="008A1607">
            <w:pPr>
              <w:pStyle w:val="1"/>
              <w:rPr>
                <w:rStyle w:val="a6"/>
                <w:color w:val="auto"/>
                <w:szCs w:val="22"/>
              </w:rPr>
            </w:pPr>
            <w:r w:rsidRPr="00243575">
              <w:rPr>
                <w:rStyle w:val="12pt"/>
                <w:color w:val="auto"/>
                <w:sz w:val="22"/>
                <w:szCs w:val="22"/>
              </w:rPr>
              <w:t>100%</w:t>
            </w:r>
          </w:p>
        </w:tc>
      </w:tr>
    </w:tbl>
    <w:p w:rsidR="00694D68" w:rsidRDefault="00694D68"/>
    <w:sectPr w:rsidR="00694D68" w:rsidSect="0069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15366"/>
    <w:rsid w:val="00515366"/>
    <w:rsid w:val="00694D68"/>
    <w:rsid w:val="0072012E"/>
    <w:rsid w:val="0074663A"/>
    <w:rsid w:val="008B2A8E"/>
    <w:rsid w:val="008B720D"/>
    <w:rsid w:val="00F97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515366"/>
    <w:pPr>
      <w:keepNext/>
      <w:widowControl w:val="0"/>
      <w:shd w:val="clear" w:color="auto" w:fill="FFFFFF"/>
      <w:tabs>
        <w:tab w:val="num" w:pos="0"/>
        <w:tab w:val="left" w:pos="499"/>
      </w:tabs>
      <w:autoSpaceDE w:val="0"/>
      <w:spacing w:line="322" w:lineRule="exact"/>
      <w:ind w:left="14"/>
      <w:jc w:val="both"/>
      <w:outlineLvl w:val="0"/>
    </w:pPr>
    <w:rPr>
      <w:b/>
      <w:bCs/>
      <w:color w:val="000000"/>
      <w:spacing w:val="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5366"/>
    <w:rPr>
      <w:rFonts w:ascii="Times New Roman" w:eastAsia="Times New Roman" w:hAnsi="Times New Roman" w:cs="Times New Roman"/>
      <w:b/>
      <w:bCs/>
      <w:color w:val="000000"/>
      <w:spacing w:val="1"/>
      <w:sz w:val="24"/>
      <w:szCs w:val="28"/>
      <w:shd w:val="clear" w:color="auto" w:fill="FFFFFF"/>
      <w:lang w:eastAsia="ar-SA"/>
    </w:rPr>
  </w:style>
  <w:style w:type="paragraph" w:styleId="a3">
    <w:name w:val="Normal (Web)"/>
    <w:basedOn w:val="a"/>
    <w:qFormat/>
    <w:rsid w:val="00515366"/>
    <w:pPr>
      <w:spacing w:before="280" w:after="280"/>
    </w:pPr>
  </w:style>
  <w:style w:type="character" w:customStyle="1" w:styleId="a4">
    <w:name w:val="Основной текст + Курсив"/>
    <w:aliases w:val="Интервал 0 pt,Интервал 0 pt2"/>
    <w:rsid w:val="00515366"/>
    <w:rPr>
      <w:rFonts w:ascii="Sylfaen" w:eastAsia="Sylfaen" w:hAnsi="Sylfaen" w:cs="Sylfaen"/>
      <w:i/>
      <w:iCs/>
      <w:color w:val="000000"/>
      <w:spacing w:val="-9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No Spacing"/>
    <w:qFormat/>
    <w:rsid w:val="005153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4">
    <w:name w:val="Основной текст4"/>
    <w:basedOn w:val="a"/>
    <w:rsid w:val="00515366"/>
    <w:pPr>
      <w:widowControl w:val="0"/>
      <w:shd w:val="clear" w:color="auto" w:fill="FFFFFF"/>
      <w:spacing w:line="274" w:lineRule="exact"/>
      <w:jc w:val="both"/>
    </w:pPr>
    <w:rPr>
      <w:color w:val="000000"/>
      <w:sz w:val="22"/>
      <w:szCs w:val="22"/>
      <w:lang w:eastAsia="ru-RU" w:bidi="ru-RU"/>
    </w:rPr>
  </w:style>
  <w:style w:type="character" w:customStyle="1" w:styleId="a6">
    <w:name w:val="Выделение жирным"/>
    <w:qFormat/>
    <w:rsid w:val="00515366"/>
    <w:rPr>
      <w:b/>
      <w:bCs/>
    </w:rPr>
  </w:style>
  <w:style w:type="character" w:customStyle="1" w:styleId="11pt">
    <w:name w:val="Основной текст + 11 pt;Полужирный"/>
    <w:rsid w:val="0051536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515366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2pt">
    <w:name w:val="Основной текст + 12 pt;Не полужирный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pt0pt">
    <w:name w:val="Основной текст + 12 pt;Не полужирный;Курсив;Интервал 0 pt"/>
    <w:rsid w:val="0051536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Tahoma11pt">
    <w:name w:val="Основной текст + Tahoma;11 pt;Не полужирный;Курсив"/>
    <w:rsid w:val="0051536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51536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2026-10-29T01:23:00Z</dcterms:created>
  <dcterms:modified xsi:type="dcterms:W3CDTF">2026-10-29T03:25:00Z</dcterms:modified>
</cp:coreProperties>
</file>